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8FC29" w14:textId="77777777" w:rsidR="004741CA" w:rsidRPr="00E00569" w:rsidRDefault="006C6F76" w:rsidP="00E00569">
      <w:pPr>
        <w:tabs>
          <w:tab w:val="center" w:pos="9427"/>
        </w:tabs>
        <w:spacing w:after="0"/>
        <w:rPr>
          <w:rFonts w:ascii="Roboto Slab" w:hAnsi="Roboto Slab" w:cs="Arial"/>
        </w:rPr>
      </w:pPr>
      <w:r w:rsidRPr="00E00569">
        <w:rPr>
          <w:rFonts w:ascii="Roboto Slab" w:eastAsia="Times New Roman" w:hAnsi="Roboto Slab" w:cs="Arial"/>
          <w:sz w:val="48"/>
        </w:rPr>
        <w:t xml:space="preserve">Job Description </w:t>
      </w:r>
      <w:r w:rsidRPr="00E00569">
        <w:rPr>
          <w:rFonts w:ascii="Roboto Slab" w:eastAsia="Times New Roman" w:hAnsi="Roboto Slab" w:cs="Arial"/>
          <w:sz w:val="48"/>
        </w:rPr>
        <w:tab/>
      </w:r>
    </w:p>
    <w:p w14:paraId="6D0E6D49" w14:textId="77777777" w:rsidR="004741CA" w:rsidRPr="00E00569" w:rsidRDefault="006C6F76" w:rsidP="00E00569">
      <w:pPr>
        <w:spacing w:after="0"/>
        <w:jc w:val="right"/>
        <w:rPr>
          <w:rFonts w:ascii="Roboto Slab" w:hAnsi="Roboto Slab" w:cs="Arial"/>
        </w:rPr>
      </w:pPr>
      <w:r w:rsidRPr="00E00569">
        <w:rPr>
          <w:rFonts w:ascii="Roboto Slab" w:hAnsi="Roboto Slab" w:cs="Arial"/>
          <w:noProof/>
        </w:rPr>
        <w:drawing>
          <wp:inline distT="0" distB="0" distL="0" distR="0" wp14:anchorId="459F2405" wp14:editId="0535A7AA">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E00569">
        <w:rPr>
          <w:rFonts w:ascii="Roboto Slab" w:hAnsi="Roboto Slab" w:cs="Arial"/>
        </w:rPr>
        <w:t xml:space="preserve"> </w:t>
      </w:r>
    </w:p>
    <w:p w14:paraId="5D8372CB" w14:textId="77777777" w:rsidR="002928C4" w:rsidRPr="00E00569" w:rsidRDefault="002928C4" w:rsidP="00E00569">
      <w:pPr>
        <w:spacing w:after="0"/>
        <w:rPr>
          <w:rFonts w:ascii="Roboto Slab" w:eastAsia="Times New Roman" w:hAnsi="Roboto Slab" w:cs="Arial"/>
          <w:color w:val="404040"/>
        </w:rPr>
      </w:pPr>
    </w:p>
    <w:p w14:paraId="16D7B788" w14:textId="77777777"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JOB TITLE: </w:t>
      </w:r>
      <w:r w:rsidR="00E66BA2">
        <w:rPr>
          <w:rFonts w:ascii="Roboto Slab" w:eastAsia="Times New Roman" w:hAnsi="Roboto Slab" w:cs="Arial"/>
          <w:color w:val="404040"/>
        </w:rPr>
        <w:t>Junior</w:t>
      </w:r>
      <w:r w:rsidR="00E00569">
        <w:rPr>
          <w:rFonts w:ascii="Roboto Slab" w:eastAsia="Times New Roman" w:hAnsi="Roboto Slab" w:cs="Arial"/>
          <w:color w:val="404040"/>
        </w:rPr>
        <w:t xml:space="preserve"> Polaris Developer </w:t>
      </w:r>
    </w:p>
    <w:p w14:paraId="6CA89174" w14:textId="77777777"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GRADE:</w:t>
      </w:r>
      <w:r w:rsidR="00CB16F5" w:rsidRPr="00E00569">
        <w:rPr>
          <w:rFonts w:ascii="Roboto Slab" w:eastAsia="Times New Roman" w:hAnsi="Roboto Slab" w:cs="Arial"/>
          <w:color w:val="404040"/>
        </w:rPr>
        <w:t xml:space="preserve"> </w:t>
      </w:r>
      <w:r w:rsidR="00E00569">
        <w:rPr>
          <w:rFonts w:ascii="Roboto Slab" w:eastAsia="Times New Roman" w:hAnsi="Roboto Slab" w:cs="Arial"/>
          <w:color w:val="404040"/>
        </w:rPr>
        <w:t>4</w:t>
      </w:r>
    </w:p>
    <w:p w14:paraId="19E1000F" w14:textId="3CFA6F5A"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REPORTING TO: </w:t>
      </w:r>
      <w:r w:rsidR="00110731">
        <w:rPr>
          <w:rFonts w:ascii="Roboto Slab" w:eastAsia="Times New Roman" w:hAnsi="Roboto Slab" w:cs="Arial"/>
          <w:color w:val="404040"/>
        </w:rPr>
        <w:t xml:space="preserve">Polaris </w:t>
      </w:r>
      <w:r w:rsidR="00AF00E2">
        <w:rPr>
          <w:rFonts w:ascii="Roboto Slab" w:eastAsia="Times New Roman" w:hAnsi="Roboto Slab" w:cs="Arial"/>
          <w:color w:val="404040"/>
        </w:rPr>
        <w:t>D</w:t>
      </w:r>
      <w:r w:rsidR="00110731">
        <w:rPr>
          <w:rFonts w:ascii="Roboto Slab" w:eastAsia="Times New Roman" w:hAnsi="Roboto Slab" w:cs="Arial"/>
          <w:color w:val="404040"/>
        </w:rPr>
        <w:t>elivery</w:t>
      </w:r>
      <w:r w:rsidR="00AF00E2">
        <w:rPr>
          <w:rFonts w:ascii="Roboto Slab" w:eastAsia="Times New Roman" w:hAnsi="Roboto Slab" w:cs="Arial"/>
          <w:color w:val="404040"/>
        </w:rPr>
        <w:t xml:space="preserve"> Manager</w:t>
      </w:r>
    </w:p>
    <w:p w14:paraId="67CC0F19" w14:textId="4125F005" w:rsidR="002928C4" w:rsidRPr="00E00569" w:rsidRDefault="002928C4" w:rsidP="00E00569">
      <w:pPr>
        <w:spacing w:after="0"/>
        <w:rPr>
          <w:rFonts w:ascii="Roboto Slab" w:eastAsia="Times New Roman" w:hAnsi="Roboto Slab" w:cs="Arial"/>
          <w:color w:val="404040"/>
        </w:rPr>
      </w:pPr>
      <w:r w:rsidRPr="00E00569">
        <w:rPr>
          <w:rFonts w:ascii="Roboto Slab" w:eastAsia="Times New Roman" w:hAnsi="Roboto Slab" w:cs="Arial"/>
          <w:color w:val="404040"/>
        </w:rPr>
        <w:t xml:space="preserve">LOCATION: </w:t>
      </w:r>
      <w:r w:rsidR="00AF00E2">
        <w:rPr>
          <w:rFonts w:ascii="Roboto Slab" w:eastAsia="Times New Roman" w:hAnsi="Roboto Slab" w:cs="Arial"/>
          <w:color w:val="404040"/>
        </w:rPr>
        <w:t>Swansea</w:t>
      </w:r>
    </w:p>
    <w:p w14:paraId="1A6C0F25" w14:textId="77777777" w:rsidR="002928C4" w:rsidRPr="00E00569" w:rsidRDefault="002928C4" w:rsidP="00E00569">
      <w:pPr>
        <w:pStyle w:val="Heading1"/>
        <w:pBdr>
          <w:bottom w:val="single" w:sz="6" w:space="1" w:color="auto"/>
        </w:pBdr>
        <w:ind w:left="-5"/>
        <w:rPr>
          <w:rFonts w:ascii="Roboto Slab" w:hAnsi="Roboto Slab" w:cs="Arial"/>
        </w:rPr>
      </w:pPr>
    </w:p>
    <w:p w14:paraId="3E8DC8D8" w14:textId="77777777" w:rsidR="008D24E4" w:rsidRPr="00E00569" w:rsidRDefault="008D24E4" w:rsidP="00E00569">
      <w:pPr>
        <w:spacing w:after="0"/>
        <w:rPr>
          <w:rFonts w:ascii="Roboto Slab" w:hAnsi="Roboto Slab"/>
        </w:rPr>
      </w:pPr>
    </w:p>
    <w:p w14:paraId="605EEE78" w14:textId="77777777" w:rsidR="004741CA" w:rsidRPr="00E00569" w:rsidRDefault="008D24E4" w:rsidP="00E00569">
      <w:pPr>
        <w:pStyle w:val="Heading1"/>
        <w:ind w:left="-5"/>
        <w:rPr>
          <w:rFonts w:ascii="Roboto Slab" w:hAnsi="Roboto Slab" w:cs="Arial"/>
          <w:b/>
        </w:rPr>
      </w:pPr>
      <w:r w:rsidRPr="00E00569">
        <w:rPr>
          <w:rFonts w:ascii="Roboto Slab" w:hAnsi="Roboto Slab" w:cs="Arial"/>
          <w:b/>
        </w:rPr>
        <w:t>ABOUT US:</w:t>
      </w:r>
    </w:p>
    <w:p w14:paraId="34EF4FEE" w14:textId="77777777" w:rsidR="008D24E4" w:rsidRPr="00E00569" w:rsidRDefault="008D24E4" w:rsidP="00E00569">
      <w:pPr>
        <w:spacing w:after="0"/>
        <w:rPr>
          <w:rFonts w:ascii="Roboto Slab" w:hAnsi="Roboto Slab" w:cs="Arial"/>
          <w:color w:val="000000" w:themeColor="text1"/>
        </w:rPr>
      </w:pPr>
    </w:p>
    <w:p w14:paraId="5BDA2B3C" w14:textId="77777777" w:rsidR="00B11C41" w:rsidRPr="00AF5B3A" w:rsidRDefault="00B11C41" w:rsidP="00E00569">
      <w:pPr>
        <w:spacing w:after="0"/>
        <w:rPr>
          <w:rFonts w:ascii="Arial" w:eastAsiaTheme="minorHAnsi" w:hAnsi="Arial" w:cs="Arial"/>
          <w:color w:val="000000" w:themeColor="text1"/>
          <w:sz w:val="20"/>
        </w:rPr>
      </w:pPr>
      <w:r w:rsidRPr="00AF5B3A">
        <w:rPr>
          <w:rFonts w:ascii="Arial" w:hAnsi="Arial" w:cs="Arial"/>
          <w:color w:val="000000" w:themeColor="text1"/>
          <w:sz w:val="20"/>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5BB98B77" w14:textId="77777777" w:rsidR="008D24E4" w:rsidRPr="00E00569" w:rsidRDefault="008D24E4" w:rsidP="00E00569">
      <w:pPr>
        <w:pBdr>
          <w:bottom w:val="single" w:sz="6" w:space="1" w:color="auto"/>
        </w:pBdr>
        <w:spacing w:after="0"/>
        <w:rPr>
          <w:rFonts w:ascii="Roboto Slab" w:hAnsi="Roboto Slab" w:cs="Arial"/>
          <w:b/>
        </w:rPr>
      </w:pPr>
    </w:p>
    <w:p w14:paraId="782838EE" w14:textId="77777777" w:rsidR="008D24E4" w:rsidRPr="00E00569" w:rsidRDefault="008D24E4" w:rsidP="00E00569">
      <w:pPr>
        <w:spacing w:after="0"/>
        <w:rPr>
          <w:rFonts w:ascii="Roboto Slab" w:hAnsi="Roboto Slab" w:cs="Arial"/>
          <w:b/>
        </w:rPr>
      </w:pPr>
    </w:p>
    <w:p w14:paraId="3A1D0776" w14:textId="77777777" w:rsidR="008D24E4" w:rsidRPr="00E00569" w:rsidRDefault="008D24E4" w:rsidP="00E00569">
      <w:pPr>
        <w:spacing w:after="0"/>
        <w:rPr>
          <w:rFonts w:ascii="Roboto Slab" w:hAnsi="Roboto Slab" w:cs="Arial"/>
          <w:b/>
        </w:rPr>
      </w:pPr>
    </w:p>
    <w:p w14:paraId="06B3FD3B" w14:textId="77777777" w:rsidR="00E00569" w:rsidRPr="00E00569" w:rsidRDefault="00C43846" w:rsidP="00E00569">
      <w:pPr>
        <w:spacing w:after="0"/>
        <w:rPr>
          <w:rFonts w:ascii="Roboto Slab" w:hAnsi="Roboto Slab" w:cs="Arial"/>
          <w:b/>
        </w:rPr>
      </w:pPr>
      <w:r w:rsidRPr="00E00569">
        <w:rPr>
          <w:rFonts w:ascii="Roboto Slab" w:hAnsi="Roboto Slab" w:cs="Arial"/>
          <w:b/>
        </w:rPr>
        <w:t>THE</w:t>
      </w:r>
      <w:r w:rsidR="008D24E4" w:rsidRPr="00E00569">
        <w:rPr>
          <w:rFonts w:ascii="Roboto Slab" w:hAnsi="Roboto Slab" w:cs="Arial"/>
          <w:b/>
        </w:rPr>
        <w:t xml:space="preserve"> ROLE:</w:t>
      </w:r>
    </w:p>
    <w:p w14:paraId="42067F39" w14:textId="77777777" w:rsidR="00E00569" w:rsidRPr="00E00569" w:rsidRDefault="00E00569" w:rsidP="00E00569">
      <w:pPr>
        <w:spacing w:after="0"/>
        <w:ind w:right="322"/>
        <w:rPr>
          <w:rFonts w:ascii="Roboto Slab" w:hAnsi="Roboto Slab" w:cs="Arial"/>
          <w:b/>
        </w:rPr>
      </w:pPr>
    </w:p>
    <w:p w14:paraId="0E4B8FCB" w14:textId="67E09622" w:rsidR="00E00569" w:rsidRPr="00AF5B3A" w:rsidRDefault="00E00569" w:rsidP="00E00569">
      <w:pPr>
        <w:spacing w:after="0"/>
        <w:ind w:right="322"/>
        <w:rPr>
          <w:rFonts w:ascii="Arial" w:hAnsi="Arial" w:cs="Arial"/>
          <w:color w:val="000000" w:themeColor="text1"/>
          <w:sz w:val="20"/>
          <w:szCs w:val="20"/>
        </w:rPr>
      </w:pPr>
      <w:r w:rsidRPr="00AF5B3A">
        <w:rPr>
          <w:rFonts w:ascii="Arial" w:hAnsi="Arial" w:cs="Arial"/>
          <w:color w:val="000000" w:themeColor="text1"/>
          <w:sz w:val="20"/>
          <w:szCs w:val="20"/>
        </w:rPr>
        <w:t>The main purpose of the</w:t>
      </w:r>
      <w:r w:rsidR="00110731">
        <w:rPr>
          <w:rFonts w:ascii="Arial" w:hAnsi="Arial" w:cs="Arial"/>
          <w:color w:val="000000" w:themeColor="text1"/>
          <w:sz w:val="20"/>
          <w:szCs w:val="20"/>
        </w:rPr>
        <w:t xml:space="preserve"> j</w:t>
      </w:r>
      <w:r w:rsidR="00E66BA2">
        <w:rPr>
          <w:rFonts w:ascii="Arial" w:hAnsi="Arial" w:cs="Arial"/>
          <w:color w:val="000000" w:themeColor="text1"/>
          <w:sz w:val="20"/>
          <w:szCs w:val="20"/>
        </w:rPr>
        <w:t>unior</w:t>
      </w:r>
      <w:r w:rsidRPr="00AF5B3A">
        <w:rPr>
          <w:rFonts w:ascii="Arial" w:hAnsi="Arial" w:cs="Arial"/>
          <w:color w:val="000000" w:themeColor="text1"/>
          <w:sz w:val="20"/>
          <w:szCs w:val="20"/>
        </w:rPr>
        <w:t xml:space="preserve"> Polaris </w:t>
      </w:r>
      <w:r w:rsidR="00110731">
        <w:rPr>
          <w:rFonts w:ascii="Arial" w:hAnsi="Arial" w:cs="Arial"/>
          <w:color w:val="000000" w:themeColor="text1"/>
          <w:sz w:val="20"/>
          <w:szCs w:val="20"/>
        </w:rPr>
        <w:t>developer r</w:t>
      </w:r>
      <w:r w:rsidRPr="00AF5B3A">
        <w:rPr>
          <w:rFonts w:ascii="Arial" w:hAnsi="Arial" w:cs="Arial"/>
          <w:color w:val="000000" w:themeColor="text1"/>
          <w:sz w:val="20"/>
          <w:szCs w:val="20"/>
        </w:rPr>
        <w:t>ole is to build, mai</w:t>
      </w:r>
      <w:r w:rsidR="00110731">
        <w:rPr>
          <w:rFonts w:ascii="Arial" w:hAnsi="Arial" w:cs="Arial"/>
          <w:color w:val="000000" w:themeColor="text1"/>
          <w:sz w:val="20"/>
          <w:szCs w:val="20"/>
        </w:rPr>
        <w:t>ntain, and unit test Insurance products dictated by the ERS underwriting and p</w:t>
      </w:r>
      <w:r w:rsidRPr="00AF5B3A">
        <w:rPr>
          <w:rFonts w:ascii="Arial" w:hAnsi="Arial" w:cs="Arial"/>
          <w:color w:val="000000" w:themeColor="text1"/>
          <w:sz w:val="20"/>
          <w:szCs w:val="20"/>
        </w:rPr>
        <w:t>ricing teams u</w:t>
      </w:r>
      <w:r w:rsidR="00110731">
        <w:rPr>
          <w:rFonts w:ascii="Arial" w:hAnsi="Arial" w:cs="Arial"/>
          <w:color w:val="000000" w:themeColor="text1"/>
          <w:sz w:val="20"/>
          <w:szCs w:val="20"/>
        </w:rPr>
        <w:t>sing the Polaris ProductWriter s</w:t>
      </w:r>
      <w:r w:rsidRPr="00AF5B3A">
        <w:rPr>
          <w:rFonts w:ascii="Arial" w:hAnsi="Arial" w:cs="Arial"/>
          <w:color w:val="000000" w:themeColor="text1"/>
          <w:sz w:val="20"/>
          <w:szCs w:val="20"/>
        </w:rPr>
        <w:t xml:space="preserve">oftware. </w:t>
      </w:r>
    </w:p>
    <w:p w14:paraId="03D8094F" w14:textId="3BB85E8A" w:rsidR="00E00569" w:rsidRPr="00AF5B3A" w:rsidRDefault="00110731" w:rsidP="00E00569">
      <w:pPr>
        <w:spacing w:after="0"/>
        <w:ind w:right="322"/>
        <w:rPr>
          <w:rFonts w:ascii="Arial" w:hAnsi="Arial" w:cs="Arial"/>
          <w:color w:val="000000" w:themeColor="text1"/>
          <w:sz w:val="20"/>
          <w:szCs w:val="20"/>
        </w:rPr>
      </w:pPr>
      <w:r>
        <w:rPr>
          <w:rFonts w:ascii="Arial" w:hAnsi="Arial" w:cs="Arial"/>
          <w:color w:val="000000" w:themeColor="text1"/>
          <w:sz w:val="20"/>
          <w:szCs w:val="20"/>
        </w:rPr>
        <w:t>The junior d</w:t>
      </w:r>
      <w:r w:rsidR="00E00569" w:rsidRPr="00AF5B3A">
        <w:rPr>
          <w:rFonts w:ascii="Arial" w:hAnsi="Arial" w:cs="Arial"/>
          <w:color w:val="000000" w:themeColor="text1"/>
          <w:sz w:val="20"/>
          <w:szCs w:val="20"/>
        </w:rPr>
        <w:t>eveloper role is a development role which aims to provide the applicant with the necessary skills in order to effectively ensure that developments, and maintenance of current products, are designed, reviewed, implemented, and tested adequately to meet the requirements outlined by the business, within the agreed timescales.</w:t>
      </w:r>
    </w:p>
    <w:p w14:paraId="11E9D5C6" w14:textId="77777777" w:rsidR="00E00569" w:rsidRPr="00AF5B3A" w:rsidRDefault="00E00569" w:rsidP="00E00569">
      <w:pPr>
        <w:spacing w:after="0"/>
        <w:ind w:right="322"/>
        <w:rPr>
          <w:rFonts w:ascii="Arial" w:hAnsi="Arial" w:cs="Arial"/>
          <w:color w:val="000000" w:themeColor="text1"/>
          <w:sz w:val="20"/>
          <w:szCs w:val="20"/>
        </w:rPr>
      </w:pPr>
    </w:p>
    <w:p w14:paraId="52BAB7A3" w14:textId="5920D8BC" w:rsidR="00E00569" w:rsidRPr="00AF5B3A" w:rsidRDefault="00110731" w:rsidP="00E00569">
      <w:pPr>
        <w:spacing w:after="0"/>
        <w:ind w:right="322"/>
        <w:rPr>
          <w:rFonts w:ascii="Arial" w:hAnsi="Arial" w:cs="Arial"/>
          <w:color w:val="000000" w:themeColor="text1"/>
          <w:sz w:val="20"/>
          <w:szCs w:val="20"/>
        </w:rPr>
      </w:pPr>
      <w:r>
        <w:rPr>
          <w:rFonts w:ascii="Arial" w:hAnsi="Arial" w:cs="Arial"/>
          <w:color w:val="000000" w:themeColor="text1"/>
          <w:sz w:val="20"/>
          <w:szCs w:val="20"/>
        </w:rPr>
        <w:t>The r</w:t>
      </w:r>
      <w:r w:rsidR="00E00569" w:rsidRPr="00AF5B3A">
        <w:rPr>
          <w:rFonts w:ascii="Arial" w:hAnsi="Arial" w:cs="Arial"/>
          <w:color w:val="000000" w:themeColor="text1"/>
          <w:sz w:val="20"/>
          <w:szCs w:val="20"/>
        </w:rPr>
        <w:t>ole requires that developers engage effectively with all areas of the business to deliver the above items, and also to offer their experience and ex</w:t>
      </w:r>
      <w:r>
        <w:rPr>
          <w:rFonts w:ascii="Arial" w:hAnsi="Arial" w:cs="Arial"/>
          <w:color w:val="000000" w:themeColor="text1"/>
          <w:sz w:val="20"/>
          <w:szCs w:val="20"/>
        </w:rPr>
        <w:t>pertise outside of the Polaris toolset to help drive the underwriting and p</w:t>
      </w:r>
      <w:r w:rsidR="00E00569" w:rsidRPr="00AF5B3A">
        <w:rPr>
          <w:rFonts w:ascii="Arial" w:hAnsi="Arial" w:cs="Arial"/>
          <w:color w:val="000000" w:themeColor="text1"/>
          <w:sz w:val="20"/>
          <w:szCs w:val="20"/>
        </w:rPr>
        <w:t>ricing decisions they’re involved in, and to ensure that the expectations of the business are kept within a realistic boundary for delivery.</w:t>
      </w:r>
    </w:p>
    <w:p w14:paraId="6023D695" w14:textId="77777777" w:rsidR="00E00569" w:rsidRPr="00AF5B3A" w:rsidRDefault="00E00569" w:rsidP="00E00569">
      <w:pPr>
        <w:spacing w:after="0"/>
        <w:ind w:right="322"/>
        <w:rPr>
          <w:rFonts w:ascii="Arial" w:hAnsi="Arial" w:cs="Arial"/>
          <w:color w:val="000000" w:themeColor="text1"/>
          <w:sz w:val="20"/>
          <w:szCs w:val="20"/>
        </w:rPr>
      </w:pPr>
    </w:p>
    <w:p w14:paraId="59EC0152" w14:textId="77777777" w:rsidR="00E00569" w:rsidRPr="00AF5B3A" w:rsidRDefault="00E00569" w:rsidP="00E00569">
      <w:pPr>
        <w:spacing w:after="0"/>
        <w:ind w:right="322"/>
        <w:rPr>
          <w:rFonts w:ascii="Arial" w:hAnsi="Arial" w:cs="Arial"/>
          <w:color w:val="000000" w:themeColor="text1"/>
          <w:sz w:val="20"/>
          <w:szCs w:val="20"/>
        </w:rPr>
      </w:pPr>
      <w:r w:rsidRPr="00AF5B3A">
        <w:rPr>
          <w:rFonts w:ascii="Arial" w:hAnsi="Arial" w:cs="Arial"/>
          <w:color w:val="000000" w:themeColor="text1"/>
          <w:sz w:val="20"/>
          <w:szCs w:val="20"/>
        </w:rPr>
        <w:t>Success within this role will require the applicant have one of the following:</w:t>
      </w:r>
    </w:p>
    <w:p w14:paraId="4DFB95E8" w14:textId="77777777" w:rsidR="00E00569" w:rsidRPr="00AF5B3A" w:rsidRDefault="00E00569" w:rsidP="00E00569">
      <w:pPr>
        <w:spacing w:after="0"/>
        <w:ind w:right="322"/>
        <w:rPr>
          <w:rFonts w:ascii="Arial" w:hAnsi="Arial" w:cs="Arial"/>
          <w:color w:val="000000" w:themeColor="text1"/>
          <w:sz w:val="20"/>
          <w:szCs w:val="20"/>
        </w:rPr>
      </w:pPr>
    </w:p>
    <w:p w14:paraId="47B2CD6E" w14:textId="77777777" w:rsidR="00E00569" w:rsidRPr="00AF5B3A" w:rsidRDefault="00E00569" w:rsidP="00E00569">
      <w:pPr>
        <w:pStyle w:val="ListParagraph"/>
        <w:numPr>
          <w:ilvl w:val="0"/>
          <w:numId w:val="28"/>
        </w:numPr>
        <w:spacing w:after="0" w:line="360" w:lineRule="auto"/>
        <w:ind w:right="322"/>
        <w:rPr>
          <w:rFonts w:ascii="Arial" w:hAnsi="Arial" w:cs="Arial"/>
          <w:color w:val="000000" w:themeColor="text1"/>
          <w:sz w:val="20"/>
          <w:szCs w:val="20"/>
        </w:rPr>
      </w:pPr>
      <w:r w:rsidRPr="00AF5B3A">
        <w:rPr>
          <w:rFonts w:ascii="Arial" w:hAnsi="Arial" w:cs="Arial"/>
          <w:color w:val="000000" w:themeColor="text1"/>
          <w:sz w:val="20"/>
          <w:szCs w:val="20"/>
        </w:rPr>
        <w:t xml:space="preserve">A Programming Background </w:t>
      </w:r>
    </w:p>
    <w:p w14:paraId="317FE13C" w14:textId="77777777" w:rsidR="00E00569" w:rsidRPr="00AF5B3A" w:rsidRDefault="00E00569" w:rsidP="00E00569">
      <w:pPr>
        <w:pStyle w:val="ListParagraph"/>
        <w:numPr>
          <w:ilvl w:val="1"/>
          <w:numId w:val="28"/>
        </w:numPr>
        <w:spacing w:after="0" w:line="360" w:lineRule="auto"/>
        <w:ind w:right="322"/>
        <w:rPr>
          <w:rFonts w:ascii="Arial" w:hAnsi="Arial" w:cs="Arial"/>
          <w:color w:val="000000" w:themeColor="text1"/>
          <w:sz w:val="20"/>
          <w:szCs w:val="20"/>
        </w:rPr>
      </w:pPr>
      <w:r w:rsidRPr="00AF5B3A">
        <w:rPr>
          <w:rFonts w:ascii="Arial" w:hAnsi="Arial" w:cs="Arial"/>
          <w:color w:val="000000" w:themeColor="text1"/>
          <w:sz w:val="20"/>
          <w:szCs w:val="20"/>
        </w:rPr>
        <w:t xml:space="preserve">A good logical understanding of at least one object oriented programming language </w:t>
      </w:r>
    </w:p>
    <w:p w14:paraId="11F08055" w14:textId="77777777" w:rsidR="00E00569" w:rsidRPr="00AF5B3A" w:rsidRDefault="00E00569" w:rsidP="00E00569">
      <w:pPr>
        <w:pStyle w:val="ListParagraph"/>
        <w:numPr>
          <w:ilvl w:val="1"/>
          <w:numId w:val="28"/>
        </w:numPr>
        <w:spacing w:after="0" w:line="360" w:lineRule="auto"/>
        <w:ind w:right="322"/>
        <w:rPr>
          <w:rFonts w:ascii="Arial" w:hAnsi="Arial" w:cs="Arial"/>
          <w:color w:val="000000" w:themeColor="text1"/>
          <w:sz w:val="20"/>
          <w:szCs w:val="20"/>
        </w:rPr>
      </w:pPr>
      <w:r w:rsidRPr="00AF5B3A">
        <w:rPr>
          <w:rFonts w:ascii="Arial" w:hAnsi="Arial" w:cs="Arial"/>
          <w:color w:val="000000" w:themeColor="text1"/>
          <w:sz w:val="20"/>
          <w:szCs w:val="20"/>
        </w:rPr>
        <w:t>The ability to articulate technical information to laymen</w:t>
      </w:r>
    </w:p>
    <w:p w14:paraId="527805EF" w14:textId="77777777" w:rsidR="00E00569" w:rsidRPr="00AF5B3A" w:rsidRDefault="00E00569" w:rsidP="00E00569">
      <w:pPr>
        <w:pStyle w:val="ListParagraph"/>
        <w:numPr>
          <w:ilvl w:val="0"/>
          <w:numId w:val="28"/>
        </w:numPr>
        <w:spacing w:after="0" w:line="360" w:lineRule="auto"/>
        <w:ind w:right="323"/>
        <w:rPr>
          <w:rFonts w:ascii="Arial" w:hAnsi="Arial" w:cs="Arial"/>
          <w:color w:val="000000" w:themeColor="text1"/>
          <w:sz w:val="20"/>
          <w:szCs w:val="20"/>
        </w:rPr>
      </w:pPr>
      <w:r w:rsidRPr="00AF5B3A">
        <w:rPr>
          <w:rFonts w:ascii="Arial" w:hAnsi="Arial" w:cs="Arial"/>
          <w:color w:val="000000" w:themeColor="text1"/>
          <w:sz w:val="20"/>
          <w:szCs w:val="20"/>
        </w:rPr>
        <w:t>An Underwriting Background</w:t>
      </w:r>
    </w:p>
    <w:p w14:paraId="61887F7C" w14:textId="77777777" w:rsidR="00E00569" w:rsidRPr="00AF5B3A" w:rsidRDefault="00E00569" w:rsidP="00E00569">
      <w:pPr>
        <w:pStyle w:val="ListParagraph"/>
        <w:numPr>
          <w:ilvl w:val="1"/>
          <w:numId w:val="28"/>
        </w:numPr>
        <w:spacing w:after="0" w:line="360" w:lineRule="auto"/>
        <w:ind w:right="323"/>
        <w:rPr>
          <w:rFonts w:ascii="Arial" w:hAnsi="Arial" w:cs="Arial"/>
          <w:color w:val="000000" w:themeColor="text1"/>
          <w:sz w:val="20"/>
          <w:szCs w:val="20"/>
        </w:rPr>
      </w:pPr>
      <w:r w:rsidRPr="00AF5B3A">
        <w:rPr>
          <w:rFonts w:ascii="Arial" w:hAnsi="Arial" w:cs="Arial"/>
          <w:color w:val="000000" w:themeColor="text1"/>
          <w:sz w:val="20"/>
          <w:szCs w:val="20"/>
        </w:rPr>
        <w:t>A good understanding of the current ERS Product Offerings and Underwriting Principles</w:t>
      </w:r>
    </w:p>
    <w:p w14:paraId="4C8F93D5" w14:textId="77777777" w:rsidR="00E00569" w:rsidRPr="00AF5B3A" w:rsidRDefault="00E00569" w:rsidP="00E00569">
      <w:pPr>
        <w:pStyle w:val="ListParagraph"/>
        <w:numPr>
          <w:ilvl w:val="1"/>
          <w:numId w:val="28"/>
        </w:numPr>
        <w:spacing w:after="0" w:line="360" w:lineRule="auto"/>
        <w:ind w:right="323"/>
        <w:rPr>
          <w:rFonts w:ascii="Arial" w:hAnsi="Arial" w:cs="Arial"/>
          <w:color w:val="000000" w:themeColor="text1"/>
          <w:sz w:val="20"/>
          <w:szCs w:val="20"/>
        </w:rPr>
      </w:pPr>
      <w:r w:rsidRPr="00AF5B3A">
        <w:rPr>
          <w:rFonts w:ascii="Arial" w:hAnsi="Arial" w:cs="Arial"/>
          <w:color w:val="000000" w:themeColor="text1"/>
          <w:sz w:val="20"/>
          <w:szCs w:val="20"/>
        </w:rPr>
        <w:t>The ability to communicate complex requirements clearly and without ambiguities</w:t>
      </w:r>
    </w:p>
    <w:p w14:paraId="3B273FC6" w14:textId="77777777" w:rsidR="00E00569" w:rsidRPr="00AF5B3A" w:rsidRDefault="00E00569" w:rsidP="00E00569">
      <w:pPr>
        <w:spacing w:after="0"/>
        <w:ind w:right="323"/>
        <w:rPr>
          <w:rFonts w:ascii="Arial" w:hAnsi="Arial" w:cs="Arial"/>
          <w:color w:val="000000" w:themeColor="text1"/>
          <w:sz w:val="20"/>
          <w:szCs w:val="20"/>
        </w:rPr>
      </w:pPr>
      <w:r w:rsidRPr="00AF5B3A">
        <w:rPr>
          <w:rFonts w:ascii="Arial" w:hAnsi="Arial" w:cs="Arial"/>
          <w:color w:val="000000" w:themeColor="text1"/>
          <w:sz w:val="20"/>
          <w:szCs w:val="20"/>
        </w:rPr>
        <w:t>All levels of developer are encouraged to collaborate extensively with all other areas of the business to ensure that we, as a business, are delivering, and continue to deliver, products and propositions which will meet or exceed our overall financial plans for the coming year(s).</w:t>
      </w:r>
    </w:p>
    <w:p w14:paraId="6BC67042" w14:textId="77777777" w:rsidR="00F06199" w:rsidRPr="00AF5B3A" w:rsidRDefault="00F06199" w:rsidP="00E00569">
      <w:pPr>
        <w:spacing w:after="0" w:line="263" w:lineRule="auto"/>
        <w:ind w:left="10" w:hanging="10"/>
        <w:rPr>
          <w:rFonts w:ascii="Arial" w:hAnsi="Arial" w:cs="Arial"/>
          <w:color w:val="000000" w:themeColor="text1"/>
        </w:rPr>
      </w:pPr>
    </w:p>
    <w:p w14:paraId="36CD924E" w14:textId="77777777" w:rsidR="004741CA" w:rsidRPr="00E00569" w:rsidRDefault="006C6F76" w:rsidP="00E00569">
      <w:pPr>
        <w:spacing w:after="0"/>
        <w:ind w:left="-30"/>
        <w:rPr>
          <w:rFonts w:ascii="Roboto Slab" w:hAnsi="Roboto Slab" w:cs="Arial"/>
        </w:rPr>
      </w:pPr>
      <w:r w:rsidRPr="00E00569">
        <w:rPr>
          <w:rFonts w:ascii="Roboto Slab" w:hAnsi="Roboto Slab" w:cs="Arial"/>
          <w:noProof/>
        </w:rPr>
        <mc:AlternateContent>
          <mc:Choice Requires="wpg">
            <w:drawing>
              <wp:inline distT="0" distB="0" distL="0" distR="0" wp14:anchorId="766DE20C" wp14:editId="7085D686">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07729DC5" w14:textId="77777777" w:rsidR="00F06199" w:rsidRPr="00E00569" w:rsidRDefault="00F06199" w:rsidP="00E00569">
      <w:pPr>
        <w:spacing w:after="0" w:line="360" w:lineRule="auto"/>
        <w:rPr>
          <w:rFonts w:ascii="Roboto Slab" w:hAnsi="Roboto Slab" w:cs="Arial"/>
        </w:rPr>
      </w:pPr>
    </w:p>
    <w:p w14:paraId="531B4377" w14:textId="77777777" w:rsidR="00F06199" w:rsidRPr="00E00569" w:rsidRDefault="00F06199" w:rsidP="00E00569">
      <w:pPr>
        <w:spacing w:after="0" w:line="360" w:lineRule="auto"/>
        <w:rPr>
          <w:rFonts w:ascii="Roboto Slab" w:hAnsi="Roboto Slab" w:cs="Arial"/>
          <w:b/>
        </w:rPr>
      </w:pPr>
      <w:r w:rsidRPr="00E00569">
        <w:rPr>
          <w:rFonts w:ascii="Roboto Slab" w:hAnsi="Roboto Slab" w:cs="Arial"/>
          <w:b/>
        </w:rPr>
        <w:lastRenderedPageBreak/>
        <w:t>KEY RESPONSIBILITIES:</w:t>
      </w:r>
    </w:p>
    <w:p w14:paraId="57F80F36" w14:textId="77777777" w:rsidR="00E00569" w:rsidRPr="00AF5B3A" w:rsidRDefault="00E00569" w:rsidP="00E00569">
      <w:pPr>
        <w:pStyle w:val="ListParagraph"/>
        <w:numPr>
          <w:ilvl w:val="0"/>
          <w:numId w:val="32"/>
        </w:numPr>
        <w:spacing w:after="0" w:line="360" w:lineRule="auto"/>
        <w:rPr>
          <w:rFonts w:ascii="Arial" w:hAnsi="Arial" w:cs="Arial"/>
          <w:color w:val="000000" w:themeColor="text1"/>
          <w:sz w:val="20"/>
        </w:rPr>
      </w:pPr>
      <w:r w:rsidRPr="00AF5B3A">
        <w:rPr>
          <w:rFonts w:ascii="Arial" w:hAnsi="Arial" w:cs="Arial"/>
          <w:color w:val="000000" w:themeColor="text1"/>
          <w:sz w:val="20"/>
        </w:rPr>
        <w:t>Participate in team discussions</w:t>
      </w:r>
    </w:p>
    <w:p w14:paraId="626C626E" w14:textId="485C5E41" w:rsidR="00E00569" w:rsidRPr="00AF5B3A" w:rsidRDefault="00E00569" w:rsidP="00E00569">
      <w:pPr>
        <w:pStyle w:val="ListParagraph"/>
        <w:numPr>
          <w:ilvl w:val="0"/>
          <w:numId w:val="32"/>
        </w:numPr>
        <w:spacing w:after="0" w:line="360" w:lineRule="auto"/>
        <w:rPr>
          <w:rFonts w:ascii="Arial" w:hAnsi="Arial" w:cs="Arial"/>
          <w:color w:val="000000" w:themeColor="text1"/>
          <w:sz w:val="20"/>
        </w:rPr>
      </w:pPr>
      <w:r w:rsidRPr="00AF5B3A">
        <w:rPr>
          <w:rFonts w:ascii="Arial" w:hAnsi="Arial" w:cs="Arial"/>
          <w:color w:val="000000" w:themeColor="text1"/>
          <w:sz w:val="20"/>
        </w:rPr>
        <w:t>Participate in investigating</w:t>
      </w:r>
      <w:r w:rsidR="00595D72">
        <w:rPr>
          <w:rFonts w:ascii="Arial" w:hAnsi="Arial" w:cs="Arial"/>
          <w:color w:val="000000" w:themeColor="text1"/>
          <w:sz w:val="20"/>
        </w:rPr>
        <w:t xml:space="preserve"> technical</w:t>
      </w:r>
      <w:r w:rsidRPr="00AF5B3A">
        <w:rPr>
          <w:rFonts w:ascii="Arial" w:hAnsi="Arial" w:cs="Arial"/>
          <w:color w:val="000000" w:themeColor="text1"/>
          <w:sz w:val="20"/>
        </w:rPr>
        <w:t xml:space="preserve"> issues </w:t>
      </w:r>
    </w:p>
    <w:p w14:paraId="730911AA" w14:textId="64FA1A89" w:rsidR="00E00569" w:rsidRPr="00AF5B3A" w:rsidRDefault="00595D72" w:rsidP="00E00569">
      <w:pPr>
        <w:pStyle w:val="ListParagraph"/>
        <w:numPr>
          <w:ilvl w:val="1"/>
          <w:numId w:val="32"/>
        </w:numPr>
        <w:spacing w:after="0" w:line="240" w:lineRule="auto"/>
        <w:ind w:right="249"/>
        <w:rPr>
          <w:rFonts w:ascii="Arial" w:hAnsi="Arial" w:cs="Arial"/>
          <w:color w:val="000000" w:themeColor="text1"/>
          <w:sz w:val="20"/>
        </w:rPr>
      </w:pPr>
      <w:r>
        <w:rPr>
          <w:rFonts w:ascii="Arial" w:hAnsi="Arial" w:cs="Arial"/>
          <w:color w:val="000000" w:themeColor="text1"/>
          <w:sz w:val="20"/>
        </w:rPr>
        <w:t>Project r</w:t>
      </w:r>
      <w:r w:rsidR="00E00569" w:rsidRPr="00AF5B3A">
        <w:rPr>
          <w:rFonts w:ascii="Arial" w:hAnsi="Arial" w:cs="Arial"/>
          <w:color w:val="000000" w:themeColor="text1"/>
          <w:sz w:val="20"/>
        </w:rPr>
        <w:t>elated</w:t>
      </w:r>
    </w:p>
    <w:p w14:paraId="3DF7A2B1" w14:textId="73BBEE23" w:rsidR="00E00569" w:rsidRPr="00AF5B3A" w:rsidRDefault="00595D72" w:rsidP="00E00569">
      <w:pPr>
        <w:pStyle w:val="ListParagraph"/>
        <w:numPr>
          <w:ilvl w:val="1"/>
          <w:numId w:val="32"/>
        </w:numPr>
        <w:spacing w:after="0" w:line="240" w:lineRule="auto"/>
        <w:ind w:right="249"/>
        <w:rPr>
          <w:rFonts w:ascii="Arial" w:hAnsi="Arial" w:cs="Arial"/>
          <w:color w:val="000000" w:themeColor="text1"/>
          <w:sz w:val="20"/>
        </w:rPr>
      </w:pPr>
      <w:r>
        <w:rPr>
          <w:rFonts w:ascii="Arial" w:hAnsi="Arial" w:cs="Arial"/>
          <w:color w:val="000000" w:themeColor="text1"/>
          <w:sz w:val="20"/>
        </w:rPr>
        <w:t>Helpdesk/user reported</w:t>
      </w:r>
    </w:p>
    <w:p w14:paraId="6029248F" w14:textId="77777777" w:rsidR="00E00569" w:rsidRPr="00AF5B3A" w:rsidRDefault="00E00569" w:rsidP="00E00569">
      <w:pPr>
        <w:spacing w:after="0"/>
        <w:ind w:right="249"/>
        <w:rPr>
          <w:rFonts w:ascii="Arial" w:hAnsi="Arial" w:cs="Arial"/>
          <w:color w:val="000000" w:themeColor="text1"/>
          <w:sz w:val="10"/>
          <w:szCs w:val="16"/>
        </w:rPr>
      </w:pPr>
    </w:p>
    <w:p w14:paraId="256C6DFF" w14:textId="77777777" w:rsidR="00E00569" w:rsidRPr="00AF5B3A" w:rsidRDefault="00E00569" w:rsidP="00E00569">
      <w:pPr>
        <w:pStyle w:val="ListParagraph"/>
        <w:numPr>
          <w:ilvl w:val="0"/>
          <w:numId w:val="32"/>
        </w:numPr>
        <w:spacing w:after="0" w:line="360" w:lineRule="auto"/>
        <w:rPr>
          <w:rFonts w:ascii="Arial" w:hAnsi="Arial" w:cs="Arial"/>
          <w:color w:val="000000" w:themeColor="text1"/>
          <w:sz w:val="20"/>
        </w:rPr>
      </w:pPr>
      <w:r w:rsidRPr="00AF5B3A">
        <w:rPr>
          <w:rFonts w:ascii="Arial" w:hAnsi="Arial" w:cs="Arial"/>
          <w:color w:val="000000" w:themeColor="text1"/>
          <w:sz w:val="20"/>
        </w:rPr>
        <w:t>Maintain current scheme offerings</w:t>
      </w:r>
    </w:p>
    <w:p w14:paraId="4BC4A6A1" w14:textId="4725AD75" w:rsidR="00E00569" w:rsidRPr="00AF5B3A" w:rsidRDefault="00E00569" w:rsidP="00E00569">
      <w:pPr>
        <w:pStyle w:val="ListParagraph"/>
        <w:numPr>
          <w:ilvl w:val="0"/>
          <w:numId w:val="32"/>
        </w:numPr>
        <w:spacing w:after="0" w:line="360" w:lineRule="auto"/>
        <w:rPr>
          <w:rFonts w:ascii="Arial" w:hAnsi="Arial" w:cs="Arial"/>
          <w:color w:val="000000" w:themeColor="text1"/>
          <w:sz w:val="20"/>
        </w:rPr>
      </w:pPr>
      <w:r w:rsidRPr="00AF5B3A">
        <w:rPr>
          <w:rFonts w:ascii="Arial" w:hAnsi="Arial" w:cs="Arial"/>
          <w:color w:val="000000" w:themeColor="text1"/>
          <w:sz w:val="20"/>
        </w:rPr>
        <w:t xml:space="preserve">Compile and </w:t>
      </w:r>
      <w:r w:rsidR="00595D72">
        <w:rPr>
          <w:rFonts w:ascii="Arial" w:hAnsi="Arial" w:cs="Arial"/>
          <w:color w:val="000000" w:themeColor="text1"/>
          <w:sz w:val="20"/>
        </w:rPr>
        <w:t>deliver schemes to d</w:t>
      </w:r>
      <w:r w:rsidRPr="00AF5B3A">
        <w:rPr>
          <w:rFonts w:ascii="Arial" w:hAnsi="Arial" w:cs="Arial"/>
          <w:color w:val="000000" w:themeColor="text1"/>
          <w:sz w:val="20"/>
        </w:rPr>
        <w:t>eployment areas</w:t>
      </w:r>
    </w:p>
    <w:p w14:paraId="523943E8" w14:textId="77777777" w:rsidR="00E00569" w:rsidRPr="00E00569" w:rsidRDefault="00E00569" w:rsidP="00E00569">
      <w:pPr>
        <w:pStyle w:val="ListParagraph"/>
        <w:spacing w:after="0" w:line="360" w:lineRule="auto"/>
        <w:rPr>
          <w:rFonts w:ascii="Roboto Slab" w:hAnsi="Roboto Slab"/>
          <w:color w:val="000000" w:themeColor="text1"/>
        </w:rPr>
      </w:pPr>
    </w:p>
    <w:p w14:paraId="79EEF7D1" w14:textId="77777777" w:rsidR="00E00569" w:rsidRPr="00E00569" w:rsidRDefault="00E00569" w:rsidP="00E00569">
      <w:pPr>
        <w:spacing w:after="0"/>
        <w:ind w:left="318"/>
        <w:rPr>
          <w:rFonts w:ascii="Roboto Slab" w:hAnsi="Roboto Slab"/>
          <w:b/>
          <w:color w:val="000000" w:themeColor="text1"/>
          <w:sz w:val="20"/>
          <w:szCs w:val="20"/>
        </w:rPr>
      </w:pPr>
      <w:r w:rsidRPr="00E00569">
        <w:rPr>
          <w:rFonts w:ascii="Roboto Slab" w:hAnsi="Roboto Slab"/>
          <w:b/>
          <w:color w:val="000000" w:themeColor="text1"/>
          <w:sz w:val="20"/>
          <w:szCs w:val="20"/>
        </w:rPr>
        <w:t>Business as Usual Tasks</w:t>
      </w:r>
    </w:p>
    <w:p w14:paraId="5FA5F347" w14:textId="77777777" w:rsidR="00E00569" w:rsidRPr="00E00569" w:rsidRDefault="00E00569" w:rsidP="00E00569">
      <w:pPr>
        <w:spacing w:after="0"/>
        <w:ind w:left="352"/>
        <w:rPr>
          <w:rFonts w:ascii="Roboto Slab" w:hAnsi="Roboto Slab"/>
          <w:color w:val="000000" w:themeColor="text1"/>
          <w:sz w:val="20"/>
          <w:szCs w:val="20"/>
        </w:rPr>
      </w:pPr>
    </w:p>
    <w:p w14:paraId="7C72C96D" w14:textId="220165AE" w:rsidR="00E00569" w:rsidRPr="00AF5B3A" w:rsidRDefault="00595D72" w:rsidP="00E00569">
      <w:pPr>
        <w:pStyle w:val="ListParagraph"/>
        <w:numPr>
          <w:ilvl w:val="0"/>
          <w:numId w:val="33"/>
        </w:numPr>
        <w:spacing w:after="0" w:line="360" w:lineRule="auto"/>
        <w:rPr>
          <w:rFonts w:ascii="Arial" w:hAnsi="Arial" w:cs="Arial"/>
          <w:color w:val="000000" w:themeColor="text1"/>
          <w:sz w:val="20"/>
        </w:rPr>
      </w:pPr>
      <w:r>
        <w:rPr>
          <w:rFonts w:ascii="Arial" w:hAnsi="Arial" w:cs="Arial"/>
          <w:color w:val="000000" w:themeColor="text1"/>
          <w:sz w:val="20"/>
        </w:rPr>
        <w:t>Participate in the monthly BAU rates u</w:t>
      </w:r>
      <w:r w:rsidR="00E00569" w:rsidRPr="00AF5B3A">
        <w:rPr>
          <w:rFonts w:ascii="Arial" w:hAnsi="Arial" w:cs="Arial"/>
          <w:color w:val="000000" w:themeColor="text1"/>
          <w:sz w:val="20"/>
        </w:rPr>
        <w:t xml:space="preserve">pdates, ensuring that: </w:t>
      </w:r>
    </w:p>
    <w:p w14:paraId="5AA6443F" w14:textId="77777777" w:rsidR="00E00569" w:rsidRPr="00AF5B3A" w:rsidRDefault="00E00569" w:rsidP="00E00569">
      <w:pPr>
        <w:pStyle w:val="ListParagraph"/>
        <w:numPr>
          <w:ilvl w:val="1"/>
          <w:numId w:val="33"/>
        </w:numPr>
        <w:spacing w:after="0" w:line="360" w:lineRule="auto"/>
        <w:ind w:right="247"/>
        <w:rPr>
          <w:rFonts w:ascii="Arial" w:hAnsi="Arial" w:cs="Arial"/>
          <w:color w:val="000000" w:themeColor="text1"/>
          <w:sz w:val="20"/>
        </w:rPr>
      </w:pPr>
      <w:r w:rsidRPr="00AF5B3A">
        <w:rPr>
          <w:rFonts w:ascii="Arial" w:hAnsi="Arial" w:cs="Arial"/>
          <w:color w:val="000000" w:themeColor="text1"/>
          <w:sz w:val="20"/>
        </w:rPr>
        <w:t>All documentation is adhered to and kept up to date</w:t>
      </w:r>
    </w:p>
    <w:p w14:paraId="37950339" w14:textId="77777777" w:rsidR="00E00569" w:rsidRPr="00AF5B3A" w:rsidRDefault="00E00569" w:rsidP="00E00569">
      <w:pPr>
        <w:pStyle w:val="ListParagraph"/>
        <w:numPr>
          <w:ilvl w:val="1"/>
          <w:numId w:val="33"/>
        </w:numPr>
        <w:spacing w:after="0" w:line="360" w:lineRule="auto"/>
        <w:ind w:right="247"/>
        <w:rPr>
          <w:rFonts w:ascii="Arial" w:hAnsi="Arial" w:cs="Arial"/>
          <w:color w:val="000000" w:themeColor="text1"/>
          <w:sz w:val="20"/>
        </w:rPr>
      </w:pPr>
      <w:r w:rsidRPr="00AF5B3A">
        <w:rPr>
          <w:rFonts w:ascii="Arial" w:hAnsi="Arial" w:cs="Arial"/>
          <w:color w:val="000000" w:themeColor="text1"/>
          <w:sz w:val="20"/>
        </w:rPr>
        <w:t>All updates are delivered on time and to the specified requirements of the update</w:t>
      </w:r>
    </w:p>
    <w:p w14:paraId="6AA96F7B" w14:textId="77777777" w:rsidR="00E00569" w:rsidRPr="00AF5B3A" w:rsidRDefault="00E00569" w:rsidP="00E00569">
      <w:pPr>
        <w:pStyle w:val="ListParagraph"/>
        <w:numPr>
          <w:ilvl w:val="1"/>
          <w:numId w:val="33"/>
        </w:numPr>
        <w:spacing w:after="0" w:line="360" w:lineRule="auto"/>
        <w:ind w:right="247"/>
        <w:rPr>
          <w:rFonts w:ascii="Arial" w:hAnsi="Arial" w:cs="Arial"/>
          <w:color w:val="000000" w:themeColor="text1"/>
          <w:sz w:val="20"/>
        </w:rPr>
      </w:pPr>
      <w:r w:rsidRPr="00AF5B3A">
        <w:rPr>
          <w:rFonts w:ascii="Arial" w:hAnsi="Arial" w:cs="Arial"/>
          <w:color w:val="000000" w:themeColor="text1"/>
          <w:sz w:val="20"/>
        </w:rPr>
        <w:t>All stakeholders are made aware of actions that might prevent a product from being delivered on time</w:t>
      </w:r>
    </w:p>
    <w:p w14:paraId="0126B05B" w14:textId="77777777" w:rsidR="00E00569" w:rsidRPr="00AF5B3A" w:rsidRDefault="00E00569" w:rsidP="00E00569">
      <w:pPr>
        <w:pStyle w:val="ListParagraph"/>
        <w:numPr>
          <w:ilvl w:val="1"/>
          <w:numId w:val="33"/>
        </w:numPr>
        <w:spacing w:after="0" w:line="360" w:lineRule="auto"/>
        <w:ind w:right="247"/>
        <w:rPr>
          <w:rFonts w:ascii="Arial" w:hAnsi="Arial" w:cs="Arial"/>
          <w:color w:val="000000" w:themeColor="text1"/>
          <w:sz w:val="20"/>
        </w:rPr>
      </w:pPr>
      <w:r w:rsidRPr="00AF5B3A">
        <w:rPr>
          <w:rFonts w:ascii="Arial" w:hAnsi="Arial" w:cs="Arial"/>
          <w:color w:val="000000" w:themeColor="text1"/>
          <w:sz w:val="20"/>
        </w:rPr>
        <w:t>Delivery of Schemes are logged correctly, and sent with relevant documentation</w:t>
      </w:r>
    </w:p>
    <w:p w14:paraId="44485166" w14:textId="77777777" w:rsidR="00E00569" w:rsidRPr="00AF5B3A" w:rsidRDefault="00E00569" w:rsidP="00E00569">
      <w:pPr>
        <w:pStyle w:val="ListParagraph"/>
        <w:numPr>
          <w:ilvl w:val="0"/>
          <w:numId w:val="33"/>
        </w:numPr>
        <w:spacing w:after="0" w:line="360" w:lineRule="auto"/>
        <w:rPr>
          <w:rFonts w:ascii="Arial" w:hAnsi="Arial" w:cs="Arial"/>
          <w:color w:val="000000" w:themeColor="text1"/>
          <w:sz w:val="20"/>
        </w:rPr>
      </w:pPr>
      <w:r w:rsidRPr="00AF5B3A">
        <w:rPr>
          <w:rFonts w:ascii="Arial" w:hAnsi="Arial" w:cs="Arial"/>
          <w:color w:val="000000" w:themeColor="text1"/>
          <w:sz w:val="20"/>
        </w:rPr>
        <w:t>Team mailboxes are monitored at allotted times, with any new issues being assigned to one of the available members of the team</w:t>
      </w:r>
    </w:p>
    <w:p w14:paraId="256794B1" w14:textId="689139A0" w:rsidR="00E00569" w:rsidRPr="00AF5B3A" w:rsidRDefault="00595D72" w:rsidP="00E00569">
      <w:pPr>
        <w:pStyle w:val="ListParagraph"/>
        <w:numPr>
          <w:ilvl w:val="0"/>
          <w:numId w:val="33"/>
        </w:numPr>
        <w:spacing w:after="0" w:line="360" w:lineRule="auto"/>
        <w:rPr>
          <w:rFonts w:ascii="Arial" w:hAnsi="Arial" w:cs="Arial"/>
          <w:color w:val="000000" w:themeColor="text1"/>
          <w:sz w:val="20"/>
        </w:rPr>
      </w:pPr>
      <w:r>
        <w:rPr>
          <w:rFonts w:ascii="Arial" w:hAnsi="Arial" w:cs="Arial"/>
          <w:color w:val="000000" w:themeColor="text1"/>
          <w:sz w:val="20"/>
        </w:rPr>
        <w:t>Request feedback from Polaris d</w:t>
      </w:r>
      <w:r w:rsidR="00E00569" w:rsidRPr="00AF5B3A">
        <w:rPr>
          <w:rFonts w:ascii="Arial" w:hAnsi="Arial" w:cs="Arial"/>
          <w:color w:val="000000" w:themeColor="text1"/>
          <w:sz w:val="20"/>
        </w:rPr>
        <w:t>evelopers</w:t>
      </w:r>
      <w:r>
        <w:rPr>
          <w:rFonts w:ascii="Arial" w:hAnsi="Arial" w:cs="Arial"/>
          <w:color w:val="000000" w:themeColor="text1"/>
          <w:sz w:val="20"/>
        </w:rPr>
        <w:t>, and senior Polaris</w:t>
      </w:r>
      <w:bookmarkStart w:id="0" w:name="_GoBack"/>
      <w:bookmarkEnd w:id="0"/>
      <w:r>
        <w:rPr>
          <w:rFonts w:ascii="Arial" w:hAnsi="Arial" w:cs="Arial"/>
          <w:color w:val="000000" w:themeColor="text1"/>
          <w:sz w:val="20"/>
        </w:rPr>
        <w:t xml:space="preserve"> d</w:t>
      </w:r>
      <w:r w:rsidR="00E00569" w:rsidRPr="00AF5B3A">
        <w:rPr>
          <w:rFonts w:ascii="Arial" w:hAnsi="Arial" w:cs="Arial"/>
          <w:color w:val="000000" w:themeColor="text1"/>
          <w:sz w:val="20"/>
        </w:rPr>
        <w:t>evelopers, to aide development within the role</w:t>
      </w:r>
    </w:p>
    <w:p w14:paraId="11C0190E" w14:textId="77777777" w:rsidR="00E00569" w:rsidRPr="00E00569" w:rsidRDefault="00E00569" w:rsidP="00E00569">
      <w:pPr>
        <w:pStyle w:val="ListParagraph"/>
        <w:spacing w:after="0" w:line="360" w:lineRule="auto"/>
        <w:rPr>
          <w:rFonts w:ascii="Roboto Slab" w:hAnsi="Roboto Slab"/>
          <w:color w:val="000000" w:themeColor="text1"/>
          <w:sz w:val="20"/>
        </w:rPr>
      </w:pPr>
    </w:p>
    <w:p w14:paraId="118DDDE5" w14:textId="77777777" w:rsidR="00E00569" w:rsidRPr="00E00569" w:rsidRDefault="00E00569" w:rsidP="00E00569">
      <w:pPr>
        <w:spacing w:after="0"/>
        <w:ind w:left="352"/>
        <w:rPr>
          <w:rFonts w:ascii="Roboto Slab" w:hAnsi="Roboto Slab"/>
          <w:b/>
          <w:color w:val="000000" w:themeColor="text1"/>
          <w:sz w:val="20"/>
          <w:szCs w:val="20"/>
        </w:rPr>
      </w:pPr>
      <w:r w:rsidRPr="00E00569">
        <w:rPr>
          <w:rFonts w:ascii="Roboto Slab" w:hAnsi="Roboto Slab"/>
          <w:b/>
          <w:color w:val="000000" w:themeColor="text1"/>
          <w:sz w:val="20"/>
          <w:szCs w:val="20"/>
        </w:rPr>
        <w:t>Project Tasks</w:t>
      </w:r>
    </w:p>
    <w:p w14:paraId="0A864953" w14:textId="77777777" w:rsidR="00E00569" w:rsidRPr="00E00569" w:rsidRDefault="00E00569" w:rsidP="00E00569">
      <w:pPr>
        <w:spacing w:after="0"/>
        <w:ind w:left="352"/>
        <w:rPr>
          <w:rFonts w:ascii="Roboto Slab" w:hAnsi="Roboto Slab"/>
          <w:color w:val="000000" w:themeColor="text1"/>
          <w:sz w:val="20"/>
          <w:szCs w:val="20"/>
        </w:rPr>
      </w:pPr>
    </w:p>
    <w:p w14:paraId="5CB7B24B" w14:textId="4196CF95" w:rsidR="00E00569" w:rsidRPr="00AF5B3A" w:rsidRDefault="00E00569" w:rsidP="00E00569">
      <w:pPr>
        <w:pStyle w:val="ListParagraph"/>
        <w:numPr>
          <w:ilvl w:val="0"/>
          <w:numId w:val="35"/>
        </w:numPr>
        <w:spacing w:after="0" w:line="360" w:lineRule="auto"/>
        <w:rPr>
          <w:rFonts w:ascii="Arial" w:hAnsi="Arial" w:cs="Arial"/>
          <w:color w:val="000000" w:themeColor="text1"/>
          <w:sz w:val="20"/>
        </w:rPr>
      </w:pPr>
      <w:r w:rsidRPr="00AF5B3A">
        <w:rPr>
          <w:rFonts w:ascii="Arial" w:hAnsi="Arial" w:cs="Arial"/>
          <w:color w:val="000000" w:themeColor="text1"/>
          <w:sz w:val="20"/>
        </w:rPr>
        <w:t>S</w:t>
      </w:r>
      <w:r w:rsidR="004834CA">
        <w:rPr>
          <w:rFonts w:ascii="Arial" w:hAnsi="Arial" w:cs="Arial"/>
          <w:color w:val="000000" w:themeColor="text1"/>
          <w:sz w:val="20"/>
        </w:rPr>
        <w:t>upport Polari</w:t>
      </w:r>
      <w:r w:rsidR="00110731">
        <w:rPr>
          <w:rFonts w:ascii="Arial" w:hAnsi="Arial" w:cs="Arial"/>
          <w:color w:val="000000" w:themeColor="text1"/>
          <w:sz w:val="20"/>
        </w:rPr>
        <w:t>s developers</w:t>
      </w:r>
      <w:r w:rsidR="004834CA">
        <w:rPr>
          <w:rFonts w:ascii="Arial" w:hAnsi="Arial" w:cs="Arial"/>
          <w:color w:val="000000" w:themeColor="text1"/>
          <w:sz w:val="20"/>
        </w:rPr>
        <w:t xml:space="preserve"> and senior d</w:t>
      </w:r>
      <w:r w:rsidRPr="00AF5B3A">
        <w:rPr>
          <w:rFonts w:ascii="Arial" w:hAnsi="Arial" w:cs="Arial"/>
          <w:color w:val="000000" w:themeColor="text1"/>
          <w:sz w:val="20"/>
        </w:rPr>
        <w:t>evelopers in delivering the defined list of projects on time and to spec</w:t>
      </w:r>
    </w:p>
    <w:p w14:paraId="0E3FC97B" w14:textId="77777777" w:rsidR="00E00569" w:rsidRPr="00AF5B3A" w:rsidRDefault="00E00569" w:rsidP="00E00569">
      <w:pPr>
        <w:pStyle w:val="ListParagraph"/>
        <w:numPr>
          <w:ilvl w:val="0"/>
          <w:numId w:val="35"/>
        </w:numPr>
        <w:spacing w:after="0" w:line="360" w:lineRule="auto"/>
        <w:rPr>
          <w:rFonts w:ascii="Arial" w:hAnsi="Arial" w:cs="Arial"/>
          <w:color w:val="000000" w:themeColor="text1"/>
          <w:sz w:val="20"/>
        </w:rPr>
      </w:pPr>
      <w:r w:rsidRPr="00AF5B3A">
        <w:rPr>
          <w:rFonts w:ascii="Arial" w:hAnsi="Arial" w:cs="Arial"/>
          <w:color w:val="000000" w:themeColor="text1"/>
          <w:sz w:val="20"/>
        </w:rPr>
        <w:t>Build and develop stakeholder relationships throughout the course of a project</w:t>
      </w:r>
    </w:p>
    <w:p w14:paraId="40212C2E" w14:textId="77777777" w:rsidR="00E00569" w:rsidRPr="00AF5B3A" w:rsidRDefault="00E00569" w:rsidP="00E00569">
      <w:pPr>
        <w:pStyle w:val="ListParagraph"/>
        <w:numPr>
          <w:ilvl w:val="0"/>
          <w:numId w:val="35"/>
        </w:numPr>
        <w:spacing w:after="0" w:line="360" w:lineRule="auto"/>
        <w:rPr>
          <w:rFonts w:ascii="Arial" w:hAnsi="Arial" w:cs="Arial"/>
          <w:color w:val="000000" w:themeColor="text1"/>
          <w:sz w:val="20"/>
        </w:rPr>
      </w:pPr>
      <w:r w:rsidRPr="00AF5B3A">
        <w:rPr>
          <w:rFonts w:ascii="Arial" w:hAnsi="Arial" w:cs="Arial"/>
          <w:color w:val="000000" w:themeColor="text1"/>
          <w:sz w:val="20"/>
        </w:rPr>
        <w:t>Ensure adequate support is offered to the Delivery Team during their testing phase</w:t>
      </w:r>
    </w:p>
    <w:p w14:paraId="53A8B8E7" w14:textId="3A11451F" w:rsidR="00E00569" w:rsidRPr="00AF5B3A" w:rsidRDefault="004834CA" w:rsidP="00E00569">
      <w:pPr>
        <w:pStyle w:val="ListParagraph"/>
        <w:numPr>
          <w:ilvl w:val="0"/>
          <w:numId w:val="35"/>
        </w:numPr>
        <w:spacing w:after="0" w:line="360" w:lineRule="auto"/>
        <w:rPr>
          <w:rFonts w:ascii="Arial" w:hAnsi="Arial" w:cs="Arial"/>
          <w:color w:val="000000" w:themeColor="text1"/>
          <w:sz w:val="20"/>
        </w:rPr>
      </w:pPr>
      <w:r>
        <w:rPr>
          <w:rFonts w:ascii="Arial" w:hAnsi="Arial" w:cs="Arial"/>
          <w:color w:val="000000" w:themeColor="text1"/>
          <w:sz w:val="20"/>
        </w:rPr>
        <w:t>Ensure that underwriting and pricing r</w:t>
      </w:r>
      <w:r w:rsidR="00E00569" w:rsidRPr="00AF5B3A">
        <w:rPr>
          <w:rFonts w:ascii="Arial" w:hAnsi="Arial" w:cs="Arial"/>
          <w:color w:val="000000" w:themeColor="text1"/>
          <w:sz w:val="20"/>
        </w:rPr>
        <w:t>equirements are developed and tested accurately, to a high standard and in line with internal governance, prior to</w:t>
      </w:r>
      <w:r>
        <w:rPr>
          <w:rFonts w:ascii="Arial" w:hAnsi="Arial" w:cs="Arial"/>
          <w:color w:val="000000" w:themeColor="text1"/>
          <w:sz w:val="20"/>
        </w:rPr>
        <w:t xml:space="preserve"> a product being issued to the delivery team for system t</w:t>
      </w:r>
      <w:r w:rsidR="00E00569" w:rsidRPr="00AF5B3A">
        <w:rPr>
          <w:rFonts w:ascii="Arial" w:hAnsi="Arial" w:cs="Arial"/>
          <w:color w:val="000000" w:themeColor="text1"/>
          <w:sz w:val="20"/>
        </w:rPr>
        <w:t>esting</w:t>
      </w:r>
    </w:p>
    <w:p w14:paraId="0ACA47BE" w14:textId="481C6D2D" w:rsidR="00E00569" w:rsidRPr="00AF5B3A" w:rsidRDefault="004834CA" w:rsidP="00E00569">
      <w:pPr>
        <w:pStyle w:val="ListParagraph"/>
        <w:numPr>
          <w:ilvl w:val="0"/>
          <w:numId w:val="35"/>
        </w:numPr>
        <w:spacing w:after="0" w:line="360" w:lineRule="auto"/>
        <w:rPr>
          <w:rFonts w:ascii="Arial" w:hAnsi="Arial" w:cs="Arial"/>
          <w:color w:val="000000" w:themeColor="text1"/>
          <w:sz w:val="20"/>
        </w:rPr>
      </w:pPr>
      <w:r>
        <w:rPr>
          <w:rFonts w:ascii="Arial" w:hAnsi="Arial" w:cs="Arial"/>
          <w:color w:val="000000" w:themeColor="text1"/>
          <w:sz w:val="20"/>
        </w:rPr>
        <w:t>Ensure that technical specification and test plan d</w:t>
      </w:r>
      <w:r w:rsidR="00E00569" w:rsidRPr="00AF5B3A">
        <w:rPr>
          <w:rFonts w:ascii="Arial" w:hAnsi="Arial" w:cs="Arial"/>
          <w:color w:val="000000" w:themeColor="text1"/>
          <w:sz w:val="20"/>
        </w:rPr>
        <w:t>ocuments are created for each development going forward, and kept up to date in line with shifts in a development’s scope</w:t>
      </w:r>
    </w:p>
    <w:p w14:paraId="5FDF23E4" w14:textId="77777777" w:rsidR="00E00569" w:rsidRPr="00E00569" w:rsidRDefault="00E00569" w:rsidP="00E00569">
      <w:pPr>
        <w:spacing w:after="0"/>
        <w:ind w:left="352"/>
        <w:rPr>
          <w:rFonts w:ascii="Roboto Slab" w:hAnsi="Roboto Slab"/>
          <w:color w:val="000000" w:themeColor="text1"/>
          <w:sz w:val="20"/>
          <w:szCs w:val="20"/>
        </w:rPr>
      </w:pPr>
    </w:p>
    <w:p w14:paraId="0E70D4B2" w14:textId="77777777" w:rsidR="00E00569" w:rsidRPr="00E00569" w:rsidRDefault="00E00569" w:rsidP="00E00569">
      <w:pPr>
        <w:spacing w:after="0"/>
        <w:ind w:left="352"/>
        <w:rPr>
          <w:rFonts w:ascii="Roboto Slab" w:hAnsi="Roboto Slab"/>
          <w:b/>
          <w:color w:val="000000" w:themeColor="text1"/>
          <w:sz w:val="20"/>
          <w:szCs w:val="20"/>
        </w:rPr>
      </w:pPr>
      <w:r w:rsidRPr="00E00569">
        <w:rPr>
          <w:rFonts w:ascii="Roboto Slab" w:hAnsi="Roboto Slab"/>
          <w:b/>
          <w:color w:val="000000" w:themeColor="text1"/>
          <w:sz w:val="20"/>
          <w:szCs w:val="20"/>
        </w:rPr>
        <w:t>Personal Development</w:t>
      </w:r>
    </w:p>
    <w:p w14:paraId="199C759A" w14:textId="77777777" w:rsidR="00E00569" w:rsidRPr="00E00569" w:rsidRDefault="00E00569" w:rsidP="00E00569">
      <w:pPr>
        <w:spacing w:after="0"/>
        <w:ind w:left="352"/>
        <w:rPr>
          <w:rFonts w:ascii="Roboto Slab" w:hAnsi="Roboto Slab"/>
          <w:color w:val="000000" w:themeColor="text1"/>
          <w:sz w:val="20"/>
          <w:szCs w:val="20"/>
        </w:rPr>
      </w:pPr>
    </w:p>
    <w:p w14:paraId="22584C9F" w14:textId="5E510467" w:rsidR="00E00569" w:rsidRDefault="002A33C2" w:rsidP="00E00569">
      <w:pPr>
        <w:pStyle w:val="ListParagraph"/>
        <w:numPr>
          <w:ilvl w:val="0"/>
          <w:numId w:val="36"/>
        </w:numPr>
        <w:spacing w:after="0" w:line="360" w:lineRule="auto"/>
        <w:rPr>
          <w:rFonts w:ascii="Arial" w:hAnsi="Arial" w:cs="Arial"/>
          <w:color w:val="000000" w:themeColor="text1"/>
          <w:sz w:val="20"/>
        </w:rPr>
      </w:pPr>
      <w:r>
        <w:rPr>
          <w:rFonts w:ascii="Arial" w:hAnsi="Arial" w:cs="Arial"/>
          <w:color w:val="000000" w:themeColor="text1"/>
          <w:sz w:val="20"/>
        </w:rPr>
        <w:t>Complete Polaris development/ProductWriter training (provided by ERS)</w:t>
      </w:r>
    </w:p>
    <w:p w14:paraId="1BB11935" w14:textId="5A63DE61" w:rsidR="00DE01C0" w:rsidRPr="00AF5B3A" w:rsidRDefault="00DE01C0" w:rsidP="00E00569">
      <w:pPr>
        <w:pStyle w:val="ListParagraph"/>
        <w:numPr>
          <w:ilvl w:val="0"/>
          <w:numId w:val="36"/>
        </w:numPr>
        <w:spacing w:after="0" w:line="360" w:lineRule="auto"/>
        <w:rPr>
          <w:rFonts w:ascii="Arial" w:hAnsi="Arial" w:cs="Arial"/>
          <w:color w:val="000000" w:themeColor="text1"/>
          <w:sz w:val="20"/>
        </w:rPr>
      </w:pPr>
      <w:r>
        <w:rPr>
          <w:rFonts w:ascii="Arial" w:hAnsi="Arial" w:cs="Arial"/>
          <w:color w:val="000000" w:themeColor="text1"/>
          <w:sz w:val="20"/>
        </w:rPr>
        <w:t xml:space="preserve">Attend </w:t>
      </w:r>
      <w:r w:rsidRPr="00AF5B3A">
        <w:rPr>
          <w:rFonts w:ascii="Arial" w:hAnsi="Arial" w:cs="Arial"/>
          <w:color w:val="000000" w:themeColor="text1"/>
          <w:sz w:val="20"/>
        </w:rPr>
        <w:t>Underwriting</w:t>
      </w:r>
      <w:r>
        <w:rPr>
          <w:rFonts w:ascii="Arial" w:hAnsi="Arial" w:cs="Arial"/>
          <w:color w:val="000000" w:themeColor="text1"/>
          <w:sz w:val="20"/>
        </w:rPr>
        <w:t xml:space="preserve"> induction course</w:t>
      </w:r>
      <w:r w:rsidR="002A33C2">
        <w:rPr>
          <w:rFonts w:ascii="Arial" w:hAnsi="Arial" w:cs="Arial"/>
          <w:color w:val="000000" w:themeColor="text1"/>
          <w:sz w:val="20"/>
        </w:rPr>
        <w:t xml:space="preserve"> (provided by ERS)</w:t>
      </w:r>
    </w:p>
    <w:p w14:paraId="308021AA" w14:textId="2A1DE9BA" w:rsidR="00E00569" w:rsidRPr="00AF5B3A" w:rsidRDefault="00E00569" w:rsidP="00E00569">
      <w:pPr>
        <w:pStyle w:val="ListParagraph"/>
        <w:numPr>
          <w:ilvl w:val="0"/>
          <w:numId w:val="36"/>
        </w:numPr>
        <w:spacing w:after="0" w:line="360" w:lineRule="auto"/>
        <w:rPr>
          <w:rFonts w:ascii="Arial" w:hAnsi="Arial" w:cs="Arial"/>
          <w:color w:val="000000" w:themeColor="text1"/>
          <w:sz w:val="20"/>
        </w:rPr>
      </w:pPr>
      <w:r w:rsidRPr="00AF5B3A">
        <w:rPr>
          <w:rFonts w:ascii="Arial" w:hAnsi="Arial" w:cs="Arial"/>
          <w:color w:val="000000" w:themeColor="text1"/>
          <w:sz w:val="20"/>
        </w:rPr>
        <w:t>Work with other developers</w:t>
      </w:r>
      <w:r w:rsidR="002A33C2">
        <w:rPr>
          <w:rFonts w:ascii="Arial" w:hAnsi="Arial" w:cs="Arial"/>
          <w:color w:val="000000" w:themeColor="text1"/>
          <w:sz w:val="20"/>
        </w:rPr>
        <w:t xml:space="preserve"> in the team</w:t>
      </w:r>
      <w:r w:rsidRPr="00AF5B3A">
        <w:rPr>
          <w:rFonts w:ascii="Arial" w:hAnsi="Arial" w:cs="Arial"/>
          <w:color w:val="000000" w:themeColor="text1"/>
          <w:sz w:val="20"/>
        </w:rPr>
        <w:t xml:space="preserve"> to build knowledge and experience in the Polaris Toolset</w:t>
      </w:r>
    </w:p>
    <w:p w14:paraId="3E984F8C" w14:textId="77777777" w:rsidR="00E00569" w:rsidRPr="00AF5B3A" w:rsidRDefault="00E00569" w:rsidP="00E00569">
      <w:pPr>
        <w:pStyle w:val="ListParagraph"/>
        <w:numPr>
          <w:ilvl w:val="0"/>
          <w:numId w:val="36"/>
        </w:numPr>
        <w:spacing w:after="0" w:line="360" w:lineRule="auto"/>
        <w:rPr>
          <w:rFonts w:ascii="Arial" w:hAnsi="Arial" w:cs="Arial"/>
          <w:color w:val="000000" w:themeColor="text1"/>
          <w:sz w:val="20"/>
        </w:rPr>
      </w:pPr>
      <w:r w:rsidRPr="00AF5B3A">
        <w:rPr>
          <w:rFonts w:ascii="Arial" w:hAnsi="Arial" w:cs="Arial"/>
          <w:color w:val="000000" w:themeColor="text1"/>
          <w:sz w:val="20"/>
        </w:rPr>
        <w:t>Work with other developers, and independently, to build a strong working knowledge of key insurance principles, and a solid understanding of how ERS operates within these principles</w:t>
      </w:r>
    </w:p>
    <w:p w14:paraId="74309110" w14:textId="77777777" w:rsidR="00E00569" w:rsidRPr="00AF5B3A" w:rsidRDefault="00E00569" w:rsidP="00E00569">
      <w:pPr>
        <w:pStyle w:val="ListParagraph"/>
        <w:numPr>
          <w:ilvl w:val="0"/>
          <w:numId w:val="36"/>
        </w:numPr>
        <w:spacing w:after="0" w:line="360" w:lineRule="auto"/>
        <w:rPr>
          <w:rFonts w:ascii="Arial" w:hAnsi="Arial" w:cs="Arial"/>
          <w:color w:val="000000" w:themeColor="text1"/>
          <w:sz w:val="20"/>
        </w:rPr>
      </w:pPr>
      <w:r w:rsidRPr="00AF5B3A">
        <w:rPr>
          <w:rFonts w:ascii="Arial" w:hAnsi="Arial" w:cs="Arial"/>
          <w:color w:val="000000" w:themeColor="text1"/>
          <w:sz w:val="20"/>
        </w:rPr>
        <w:t>Work with other members of the Product Technology Team to get a firm understanding of all team roles</w:t>
      </w:r>
    </w:p>
    <w:p w14:paraId="0639FF8A" w14:textId="77777777" w:rsidR="00E00569" w:rsidRPr="00AF5B3A" w:rsidRDefault="00E00569" w:rsidP="00E00569">
      <w:pPr>
        <w:pStyle w:val="ListParagraph"/>
        <w:numPr>
          <w:ilvl w:val="0"/>
          <w:numId w:val="36"/>
        </w:numPr>
        <w:spacing w:after="0" w:line="360" w:lineRule="auto"/>
        <w:rPr>
          <w:rFonts w:ascii="Arial" w:hAnsi="Arial" w:cs="Arial"/>
          <w:color w:val="000000" w:themeColor="text1"/>
          <w:sz w:val="20"/>
        </w:rPr>
      </w:pPr>
      <w:r w:rsidRPr="00AF5B3A">
        <w:rPr>
          <w:rFonts w:ascii="Arial" w:hAnsi="Arial" w:cs="Arial"/>
          <w:color w:val="000000" w:themeColor="text1"/>
          <w:sz w:val="20"/>
        </w:rPr>
        <w:t>Build relationships with stakeholders across key departments within the business</w:t>
      </w:r>
    </w:p>
    <w:p w14:paraId="7A0CF3D2" w14:textId="77777777" w:rsidR="00AF5B3A" w:rsidRDefault="00E00569" w:rsidP="00AF5B3A">
      <w:pPr>
        <w:pStyle w:val="ListParagraph"/>
        <w:numPr>
          <w:ilvl w:val="0"/>
          <w:numId w:val="36"/>
        </w:numPr>
        <w:spacing w:after="0" w:line="360" w:lineRule="auto"/>
        <w:rPr>
          <w:rFonts w:ascii="Arial" w:hAnsi="Arial" w:cs="Arial"/>
          <w:color w:val="000000" w:themeColor="text1"/>
          <w:sz w:val="20"/>
        </w:rPr>
      </w:pPr>
      <w:r w:rsidRPr="00AF5B3A">
        <w:rPr>
          <w:rFonts w:ascii="Arial" w:hAnsi="Arial" w:cs="Arial"/>
          <w:color w:val="000000" w:themeColor="text1"/>
          <w:sz w:val="20"/>
        </w:rPr>
        <w:lastRenderedPageBreak/>
        <w:t>Work independently to experiment with, build understanding of, and become comfortable in, understanding the ProductWriter Toolset’s Capabilities and limitations</w:t>
      </w:r>
    </w:p>
    <w:p w14:paraId="453BB000" w14:textId="77777777" w:rsidR="00F06199" w:rsidRPr="00E00569" w:rsidRDefault="00F06199" w:rsidP="00E00569">
      <w:pPr>
        <w:shd w:val="clear" w:color="auto" w:fill="FFFFFF"/>
        <w:spacing w:before="100" w:beforeAutospacing="1" w:after="0" w:line="240" w:lineRule="auto"/>
        <w:ind w:left="720"/>
        <w:rPr>
          <w:rFonts w:ascii="Roboto Slab" w:hAnsi="Roboto Slab" w:cs="Arial"/>
        </w:rPr>
      </w:pPr>
      <w:r w:rsidRPr="00E00569">
        <w:rPr>
          <w:rFonts w:ascii="Roboto Slab" w:hAnsi="Roboto Slab" w:cs="Arial"/>
          <w:noProof/>
        </w:rPr>
        <mc:AlternateContent>
          <mc:Choice Requires="wpg">
            <w:drawing>
              <wp:inline distT="0" distB="0" distL="0" distR="0" wp14:anchorId="5983CFBC" wp14:editId="30C53F48">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14:paraId="1DDBC4F9" w14:textId="77777777" w:rsidR="00F06199" w:rsidRPr="00E00569" w:rsidRDefault="00F06199" w:rsidP="00E00569">
      <w:pPr>
        <w:spacing w:after="0" w:line="360" w:lineRule="auto"/>
        <w:rPr>
          <w:rFonts w:ascii="Roboto Slab" w:hAnsi="Roboto Slab" w:cs="Arial"/>
          <w:b/>
        </w:rPr>
      </w:pPr>
    </w:p>
    <w:p w14:paraId="13203730" w14:textId="77777777" w:rsidR="00893160" w:rsidRPr="00E00569" w:rsidRDefault="00F06199" w:rsidP="00E00569">
      <w:pPr>
        <w:spacing w:after="0" w:line="360" w:lineRule="auto"/>
        <w:rPr>
          <w:rFonts w:ascii="Roboto Slab" w:hAnsi="Roboto Slab" w:cs="Arial"/>
          <w:b/>
        </w:rPr>
      </w:pPr>
      <w:r w:rsidRPr="00E00569">
        <w:rPr>
          <w:rFonts w:ascii="Roboto Slab" w:hAnsi="Roboto Slab" w:cs="Arial"/>
          <w:b/>
        </w:rPr>
        <w:t>K</w:t>
      </w:r>
      <w:r w:rsidR="00C43846" w:rsidRPr="00E00569">
        <w:rPr>
          <w:rFonts w:ascii="Roboto Slab" w:hAnsi="Roboto Slab" w:cs="Arial"/>
          <w:b/>
        </w:rPr>
        <w:t>EY DESIRABLE ATTRIBUTES</w:t>
      </w:r>
      <w:r w:rsidR="002424BC" w:rsidRPr="00E00569">
        <w:rPr>
          <w:rFonts w:ascii="Roboto Slab" w:hAnsi="Roboto Slab" w:cs="Arial"/>
          <w:b/>
        </w:rPr>
        <w:t>:</w:t>
      </w:r>
    </w:p>
    <w:p w14:paraId="55F1DECA" w14:textId="77777777" w:rsidR="00CB16F5" w:rsidRPr="00E00569" w:rsidRDefault="00CB16F5" w:rsidP="00E00569">
      <w:pPr>
        <w:spacing w:after="0"/>
        <w:rPr>
          <w:rFonts w:ascii="Roboto Slab" w:hAnsi="Roboto Slab" w:cs="Arial"/>
          <w:color w:val="000000" w:themeColor="text1"/>
        </w:rPr>
      </w:pPr>
    </w:p>
    <w:p w14:paraId="0E82E93E" w14:textId="686B59DF" w:rsidR="00E00569" w:rsidRPr="00AF5B3A" w:rsidRDefault="00E00569" w:rsidP="004834CA">
      <w:pPr>
        <w:spacing w:after="0"/>
        <w:ind w:left="213"/>
        <w:rPr>
          <w:rFonts w:ascii="Arial" w:hAnsi="Arial" w:cs="Arial"/>
          <w:color w:val="000000" w:themeColor="text1"/>
          <w:sz w:val="20"/>
          <w:szCs w:val="20"/>
        </w:rPr>
      </w:pPr>
      <w:r w:rsidRPr="00AF5B3A">
        <w:rPr>
          <w:rFonts w:ascii="Arial" w:hAnsi="Arial" w:cs="Arial"/>
          <w:color w:val="000000" w:themeColor="text1"/>
          <w:sz w:val="20"/>
          <w:szCs w:val="20"/>
        </w:rPr>
        <w:t xml:space="preserve">This </w:t>
      </w:r>
      <w:r w:rsidR="004834CA">
        <w:rPr>
          <w:rFonts w:ascii="Arial" w:hAnsi="Arial" w:cs="Arial"/>
          <w:color w:val="000000" w:themeColor="text1"/>
          <w:sz w:val="20"/>
          <w:szCs w:val="20"/>
        </w:rPr>
        <w:t>junior developer role</w:t>
      </w:r>
      <w:r w:rsidRPr="00AF5B3A">
        <w:rPr>
          <w:rFonts w:ascii="Arial" w:hAnsi="Arial" w:cs="Arial"/>
          <w:color w:val="000000" w:themeColor="text1"/>
          <w:sz w:val="20"/>
          <w:szCs w:val="20"/>
        </w:rPr>
        <w:t xml:space="preserve"> requires the jobholder to be able to demonstrate the following skills, knowledge, and attributes:</w:t>
      </w:r>
    </w:p>
    <w:p w14:paraId="4F3AB821" w14:textId="77777777" w:rsidR="00E00569" w:rsidRPr="00AF5B3A" w:rsidRDefault="00E00569" w:rsidP="00E00569">
      <w:pPr>
        <w:pStyle w:val="ListParagraph"/>
        <w:numPr>
          <w:ilvl w:val="0"/>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Possess either:</w:t>
      </w:r>
    </w:p>
    <w:p w14:paraId="1AB6A434" w14:textId="77777777" w:rsidR="00E00569" w:rsidRPr="00AF5B3A" w:rsidRDefault="00E00569" w:rsidP="00E00569">
      <w:pPr>
        <w:pStyle w:val="ListParagraph"/>
        <w:numPr>
          <w:ilvl w:val="1"/>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Knowledge and experience in working with another object oriented programming language</w:t>
      </w:r>
    </w:p>
    <w:p w14:paraId="6BC62D0A" w14:textId="77777777" w:rsidR="00E00569" w:rsidRPr="00AF5B3A" w:rsidRDefault="00E00569" w:rsidP="00E00569">
      <w:pPr>
        <w:pStyle w:val="ListParagraph"/>
        <w:numPr>
          <w:ilvl w:val="1"/>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A firm understanding of the current ERS Product Offerings and Underwriting Principles</w:t>
      </w:r>
    </w:p>
    <w:p w14:paraId="2CBAC3C8" w14:textId="77777777" w:rsidR="00E00569" w:rsidRPr="00AF5B3A" w:rsidRDefault="00E00569" w:rsidP="00E00569">
      <w:pPr>
        <w:pStyle w:val="ListParagraph"/>
        <w:numPr>
          <w:ilvl w:val="0"/>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Possess high level of analysis and logical reasoning skills</w:t>
      </w:r>
    </w:p>
    <w:p w14:paraId="13F59FE8" w14:textId="77777777" w:rsidR="00E00569" w:rsidRPr="00AF5B3A" w:rsidRDefault="00E00569" w:rsidP="00E00569">
      <w:pPr>
        <w:pStyle w:val="ListParagraph"/>
        <w:numPr>
          <w:ilvl w:val="0"/>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Possess good priority assessment and time management skills</w:t>
      </w:r>
    </w:p>
    <w:p w14:paraId="51044F5D" w14:textId="77777777" w:rsidR="00E00569" w:rsidRPr="00AF5B3A" w:rsidRDefault="00E00569" w:rsidP="00E00569">
      <w:pPr>
        <w:pStyle w:val="ListParagraph"/>
        <w:numPr>
          <w:ilvl w:val="0"/>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The ability to work to challenging delivery deadlines, and doing so without compromising quality</w:t>
      </w:r>
    </w:p>
    <w:p w14:paraId="27E9A921" w14:textId="0EA2D536" w:rsidR="00CB16F5" w:rsidRDefault="00E00569" w:rsidP="00E00569">
      <w:pPr>
        <w:pStyle w:val="ListParagraph"/>
        <w:numPr>
          <w:ilvl w:val="0"/>
          <w:numId w:val="37"/>
        </w:numPr>
        <w:spacing w:after="0" w:line="360" w:lineRule="auto"/>
        <w:rPr>
          <w:rFonts w:ascii="Arial" w:hAnsi="Arial" w:cs="Arial"/>
          <w:color w:val="000000" w:themeColor="text1"/>
          <w:sz w:val="20"/>
          <w:szCs w:val="20"/>
        </w:rPr>
      </w:pPr>
      <w:r w:rsidRPr="00AF5B3A">
        <w:rPr>
          <w:rFonts w:ascii="Arial" w:hAnsi="Arial" w:cs="Arial"/>
          <w:color w:val="000000" w:themeColor="text1"/>
          <w:sz w:val="20"/>
          <w:szCs w:val="20"/>
        </w:rPr>
        <w:t>Good interpersonal skills are a must, to help build and maintain valuable relationships within all business areas</w:t>
      </w:r>
    </w:p>
    <w:p w14:paraId="17DA29FF" w14:textId="77777777" w:rsidR="004834CA" w:rsidRPr="004834CA" w:rsidRDefault="004834CA" w:rsidP="004834CA">
      <w:pPr>
        <w:pStyle w:val="ListParagraph"/>
        <w:spacing w:after="0" w:line="360" w:lineRule="auto"/>
        <w:rPr>
          <w:rFonts w:ascii="Arial" w:hAnsi="Arial" w:cs="Arial"/>
          <w:color w:val="000000" w:themeColor="text1"/>
          <w:sz w:val="20"/>
          <w:szCs w:val="20"/>
        </w:rPr>
      </w:pPr>
    </w:p>
    <w:p w14:paraId="4A0A1926" w14:textId="77777777" w:rsidR="00F06199" w:rsidRPr="00E00569" w:rsidRDefault="00F06199" w:rsidP="00E00569">
      <w:pPr>
        <w:pStyle w:val="ListParagraph"/>
        <w:spacing w:after="0"/>
        <w:rPr>
          <w:rFonts w:ascii="Roboto Slab" w:hAnsi="Roboto Slab" w:cs="Arial"/>
        </w:rPr>
      </w:pPr>
      <w:r w:rsidRPr="00E00569">
        <w:rPr>
          <w:rFonts w:ascii="Roboto Slab" w:hAnsi="Roboto Slab"/>
          <w:noProof/>
        </w:rPr>
        <mc:AlternateContent>
          <mc:Choice Requires="wpg">
            <w:drawing>
              <wp:inline distT="0" distB="0" distL="0" distR="0" wp14:anchorId="1A197AC9" wp14:editId="5E882B63">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14:paraId="0073AF8F" w14:textId="77777777" w:rsidR="00893160" w:rsidRDefault="00893160" w:rsidP="00E00569">
      <w:pPr>
        <w:pStyle w:val="ListParagraph"/>
        <w:spacing w:after="0" w:line="360" w:lineRule="auto"/>
        <w:ind w:left="705"/>
        <w:rPr>
          <w:rFonts w:ascii="Roboto Slab" w:hAnsi="Roboto Slab" w:cs="Arial"/>
        </w:rPr>
      </w:pPr>
    </w:p>
    <w:p w14:paraId="7122B1E0" w14:textId="77777777" w:rsidR="004741CA" w:rsidRPr="00E00569" w:rsidRDefault="006C6F76" w:rsidP="00E00569">
      <w:pPr>
        <w:spacing w:after="0" w:line="360" w:lineRule="auto"/>
        <w:rPr>
          <w:rFonts w:ascii="Roboto Slab" w:eastAsia="Times New Roman" w:hAnsi="Roboto Slab" w:cs="Arial"/>
          <w:b/>
        </w:rPr>
      </w:pPr>
      <w:r w:rsidRPr="00E00569">
        <w:rPr>
          <w:rFonts w:ascii="Roboto Slab" w:eastAsia="Times New Roman" w:hAnsi="Roboto Slab" w:cs="Arial"/>
          <w:b/>
        </w:rPr>
        <w:t xml:space="preserve">KEY </w:t>
      </w:r>
      <w:r w:rsidR="002424BC" w:rsidRPr="00E00569">
        <w:rPr>
          <w:rFonts w:ascii="Roboto Slab" w:eastAsia="Times New Roman" w:hAnsi="Roboto Slab" w:cs="Arial"/>
          <w:b/>
        </w:rPr>
        <w:t xml:space="preserve">PERSONAL </w:t>
      </w:r>
      <w:r w:rsidRPr="00E00569">
        <w:rPr>
          <w:rFonts w:ascii="Roboto Slab" w:eastAsia="Times New Roman" w:hAnsi="Roboto Slab" w:cs="Arial"/>
          <w:b/>
        </w:rPr>
        <w:t xml:space="preserve">DESIRABLES: </w:t>
      </w:r>
    </w:p>
    <w:p w14:paraId="5B0ECFAB" w14:textId="77777777" w:rsidR="008D24E4" w:rsidRPr="00E00569" w:rsidRDefault="008D24E4" w:rsidP="00E00569">
      <w:pPr>
        <w:spacing w:after="0" w:line="360" w:lineRule="auto"/>
        <w:rPr>
          <w:rFonts w:ascii="Roboto Slab" w:hAnsi="Roboto Slab" w:cs="Arial"/>
          <w:b/>
        </w:rPr>
      </w:pPr>
    </w:p>
    <w:p w14:paraId="6241AAB6" w14:textId="61AA016C" w:rsidR="00E00569" w:rsidRPr="00AF5B3A" w:rsidRDefault="00110731" w:rsidP="00E00569">
      <w:pPr>
        <w:pStyle w:val="ListParagraph"/>
        <w:numPr>
          <w:ilvl w:val="0"/>
          <w:numId w:val="39"/>
        </w:numPr>
        <w:spacing w:after="0" w:line="360" w:lineRule="auto"/>
        <w:rPr>
          <w:rFonts w:ascii="Arial" w:hAnsi="Arial" w:cs="Arial"/>
          <w:color w:val="000000" w:themeColor="text1"/>
          <w:sz w:val="20"/>
        </w:rPr>
      </w:pPr>
      <w:r>
        <w:rPr>
          <w:rFonts w:ascii="Arial" w:hAnsi="Arial" w:cs="Arial"/>
          <w:color w:val="000000" w:themeColor="text1"/>
          <w:sz w:val="20"/>
        </w:rPr>
        <w:t>Effective communication s</w:t>
      </w:r>
      <w:r w:rsidR="00E00569" w:rsidRPr="00AF5B3A">
        <w:rPr>
          <w:rFonts w:ascii="Arial" w:hAnsi="Arial" w:cs="Arial"/>
          <w:color w:val="000000" w:themeColor="text1"/>
          <w:sz w:val="20"/>
        </w:rPr>
        <w:t>kills</w:t>
      </w:r>
    </w:p>
    <w:p w14:paraId="0C3EEEEC" w14:textId="23143524" w:rsidR="00E00569" w:rsidRPr="00AF5B3A" w:rsidRDefault="00110731" w:rsidP="00E00569">
      <w:pPr>
        <w:pStyle w:val="ListParagraph"/>
        <w:numPr>
          <w:ilvl w:val="0"/>
          <w:numId w:val="39"/>
        </w:numPr>
        <w:spacing w:after="0" w:line="360" w:lineRule="auto"/>
        <w:rPr>
          <w:rFonts w:ascii="Arial" w:hAnsi="Arial" w:cs="Arial"/>
          <w:color w:val="000000" w:themeColor="text1"/>
          <w:sz w:val="20"/>
        </w:rPr>
      </w:pPr>
      <w:r>
        <w:rPr>
          <w:rFonts w:ascii="Arial" w:hAnsi="Arial" w:cs="Arial"/>
          <w:color w:val="000000" w:themeColor="text1"/>
          <w:sz w:val="20"/>
        </w:rPr>
        <w:t>High level problem solving s</w:t>
      </w:r>
      <w:r w:rsidR="00E00569" w:rsidRPr="00AF5B3A">
        <w:rPr>
          <w:rFonts w:ascii="Arial" w:hAnsi="Arial" w:cs="Arial"/>
          <w:color w:val="000000" w:themeColor="text1"/>
          <w:sz w:val="20"/>
        </w:rPr>
        <w:t>kills</w:t>
      </w:r>
    </w:p>
    <w:p w14:paraId="65608F4D" w14:textId="3D8A37A2" w:rsidR="00E00569" w:rsidRPr="00AF5B3A" w:rsidRDefault="00110731" w:rsidP="00E00569">
      <w:pPr>
        <w:pStyle w:val="ListParagraph"/>
        <w:numPr>
          <w:ilvl w:val="0"/>
          <w:numId w:val="39"/>
        </w:numPr>
        <w:spacing w:after="0" w:line="360" w:lineRule="auto"/>
        <w:rPr>
          <w:rFonts w:ascii="Arial" w:hAnsi="Arial" w:cs="Arial"/>
          <w:color w:val="000000" w:themeColor="text1"/>
          <w:sz w:val="20"/>
        </w:rPr>
      </w:pPr>
      <w:r>
        <w:rPr>
          <w:rFonts w:ascii="Arial" w:hAnsi="Arial" w:cs="Arial"/>
          <w:color w:val="000000" w:themeColor="text1"/>
          <w:sz w:val="20"/>
        </w:rPr>
        <w:t>Keen analytical and logical r</w:t>
      </w:r>
      <w:r w:rsidR="00E00569" w:rsidRPr="00AF5B3A">
        <w:rPr>
          <w:rFonts w:ascii="Arial" w:hAnsi="Arial" w:cs="Arial"/>
          <w:color w:val="000000" w:themeColor="text1"/>
          <w:sz w:val="20"/>
        </w:rPr>
        <w:t>easoning</w:t>
      </w:r>
    </w:p>
    <w:p w14:paraId="44666652" w14:textId="711BE20E" w:rsidR="00E00569" w:rsidRPr="00AF5B3A" w:rsidRDefault="00110731" w:rsidP="00E00569">
      <w:pPr>
        <w:pStyle w:val="ListParagraph"/>
        <w:numPr>
          <w:ilvl w:val="0"/>
          <w:numId w:val="39"/>
        </w:numPr>
        <w:spacing w:after="0" w:line="360" w:lineRule="auto"/>
        <w:rPr>
          <w:rFonts w:ascii="Arial" w:hAnsi="Arial" w:cs="Arial"/>
          <w:color w:val="000000" w:themeColor="text1"/>
          <w:sz w:val="20"/>
        </w:rPr>
      </w:pPr>
      <w:r>
        <w:rPr>
          <w:rFonts w:ascii="Arial" w:hAnsi="Arial" w:cs="Arial"/>
          <w:color w:val="000000" w:themeColor="text1"/>
          <w:sz w:val="20"/>
        </w:rPr>
        <w:t>Good planning and organisation s</w:t>
      </w:r>
      <w:r w:rsidR="00E00569" w:rsidRPr="00AF5B3A">
        <w:rPr>
          <w:rFonts w:ascii="Arial" w:hAnsi="Arial" w:cs="Arial"/>
          <w:color w:val="000000" w:themeColor="text1"/>
          <w:sz w:val="20"/>
        </w:rPr>
        <w:t>kills</w:t>
      </w:r>
    </w:p>
    <w:p w14:paraId="27704077" w14:textId="47AE903A" w:rsidR="00E00569" w:rsidRDefault="00E00569" w:rsidP="00E00569">
      <w:pPr>
        <w:pStyle w:val="ListParagraph"/>
        <w:numPr>
          <w:ilvl w:val="0"/>
          <w:numId w:val="39"/>
        </w:numPr>
        <w:spacing w:after="0" w:line="360" w:lineRule="auto"/>
        <w:rPr>
          <w:rFonts w:ascii="Arial" w:hAnsi="Arial" w:cs="Arial"/>
          <w:color w:val="000000" w:themeColor="text1"/>
          <w:sz w:val="20"/>
        </w:rPr>
      </w:pPr>
      <w:r w:rsidRPr="00AF5B3A">
        <w:rPr>
          <w:rFonts w:ascii="Arial" w:hAnsi="Arial" w:cs="Arial"/>
          <w:color w:val="000000" w:themeColor="text1"/>
          <w:sz w:val="20"/>
        </w:rPr>
        <w:t>Able to work from own Initiative</w:t>
      </w:r>
    </w:p>
    <w:p w14:paraId="0EDFE960" w14:textId="25AAA0AC" w:rsidR="00110731" w:rsidRPr="00AF5B3A" w:rsidRDefault="00110731" w:rsidP="00E00569">
      <w:pPr>
        <w:pStyle w:val="ListParagraph"/>
        <w:numPr>
          <w:ilvl w:val="0"/>
          <w:numId w:val="39"/>
        </w:numPr>
        <w:spacing w:after="0" w:line="360" w:lineRule="auto"/>
        <w:rPr>
          <w:rFonts w:ascii="Arial" w:hAnsi="Arial" w:cs="Arial"/>
          <w:color w:val="000000" w:themeColor="text1"/>
          <w:sz w:val="20"/>
        </w:rPr>
      </w:pPr>
      <w:r>
        <w:rPr>
          <w:rFonts w:ascii="Arial" w:hAnsi="Arial" w:cs="Arial"/>
          <w:color w:val="000000" w:themeColor="text1"/>
          <w:sz w:val="20"/>
        </w:rPr>
        <w:t>Able to work effectively as part of a team</w:t>
      </w:r>
    </w:p>
    <w:p w14:paraId="182447A3" w14:textId="77777777" w:rsidR="006C6F76" w:rsidRPr="00E00569" w:rsidRDefault="006C6F76" w:rsidP="00E00569">
      <w:pPr>
        <w:spacing w:after="0" w:line="360" w:lineRule="auto"/>
        <w:rPr>
          <w:rFonts w:ascii="Roboto Slab" w:hAnsi="Roboto Slab" w:cs="Arial"/>
        </w:rPr>
      </w:pPr>
    </w:p>
    <w:p w14:paraId="42DD03E4"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Name (PRINT): .…………………………………………………………………</w:t>
      </w:r>
    </w:p>
    <w:p w14:paraId="33EB2D34" w14:textId="77777777" w:rsidR="00F33D11" w:rsidRDefault="00F33D11" w:rsidP="00E00569">
      <w:pPr>
        <w:spacing w:after="0"/>
        <w:rPr>
          <w:rFonts w:ascii="Roboto Slab" w:hAnsi="Roboto Slab"/>
          <w:color w:val="auto"/>
          <w:sz w:val="24"/>
          <w:szCs w:val="24"/>
          <w:lang w:val="en-US"/>
        </w:rPr>
      </w:pPr>
    </w:p>
    <w:p w14:paraId="6031E287" w14:textId="77777777" w:rsidR="00E00569" w:rsidRPr="00E00569" w:rsidRDefault="00E00569" w:rsidP="00E00569">
      <w:pPr>
        <w:spacing w:after="0"/>
        <w:rPr>
          <w:rFonts w:ascii="Roboto Slab" w:hAnsi="Roboto Slab"/>
          <w:color w:val="auto"/>
          <w:sz w:val="24"/>
          <w:szCs w:val="24"/>
          <w:lang w:val="en-US"/>
        </w:rPr>
      </w:pPr>
    </w:p>
    <w:p w14:paraId="74CC4F8C" w14:textId="77777777" w:rsidR="00F33D11" w:rsidRPr="00E00569" w:rsidRDefault="00F33D11" w:rsidP="00E00569">
      <w:pPr>
        <w:spacing w:after="0"/>
        <w:rPr>
          <w:rFonts w:ascii="Roboto Slab" w:hAnsi="Roboto Slab"/>
          <w:color w:val="auto"/>
          <w:sz w:val="24"/>
          <w:szCs w:val="24"/>
          <w:lang w:val="en-US"/>
        </w:rPr>
      </w:pPr>
      <w:r w:rsidRPr="00E00569">
        <w:rPr>
          <w:rFonts w:ascii="Roboto Slab" w:hAnsi="Roboto Slab"/>
          <w:color w:val="auto"/>
          <w:sz w:val="24"/>
          <w:szCs w:val="24"/>
          <w:lang w:val="en-US"/>
        </w:rPr>
        <w:t>Signature: …………………………………………………………………………</w:t>
      </w:r>
    </w:p>
    <w:p w14:paraId="5D14AD63" w14:textId="77777777" w:rsidR="00F33D11" w:rsidRDefault="00F33D11" w:rsidP="00E00569">
      <w:pPr>
        <w:spacing w:after="0"/>
        <w:rPr>
          <w:rFonts w:ascii="Roboto Slab" w:hAnsi="Roboto Slab"/>
          <w:color w:val="auto"/>
          <w:sz w:val="24"/>
          <w:szCs w:val="24"/>
          <w:lang w:val="en-US"/>
        </w:rPr>
      </w:pPr>
    </w:p>
    <w:p w14:paraId="7D4C8ECB" w14:textId="77777777" w:rsidR="00E00569" w:rsidRPr="00E00569" w:rsidRDefault="00E00569" w:rsidP="00E00569">
      <w:pPr>
        <w:spacing w:after="0"/>
        <w:rPr>
          <w:rFonts w:ascii="Roboto Slab" w:hAnsi="Roboto Slab"/>
          <w:color w:val="auto"/>
          <w:sz w:val="24"/>
          <w:szCs w:val="24"/>
          <w:lang w:val="en-US"/>
        </w:rPr>
      </w:pPr>
    </w:p>
    <w:p w14:paraId="7D0F0E29" w14:textId="77777777" w:rsidR="006C6F76" w:rsidRPr="00E00569" w:rsidRDefault="00F33D11" w:rsidP="00AF5B3A">
      <w:pPr>
        <w:spacing w:after="0"/>
        <w:rPr>
          <w:rFonts w:ascii="Roboto Slab" w:hAnsi="Roboto Slab" w:cs="Arial"/>
        </w:rPr>
      </w:pPr>
      <w:r w:rsidRPr="00E00569">
        <w:rPr>
          <w:rFonts w:ascii="Roboto Slab" w:hAnsi="Roboto Slab"/>
          <w:color w:val="auto"/>
          <w:sz w:val="24"/>
          <w:szCs w:val="24"/>
          <w:lang w:val="en-US"/>
        </w:rPr>
        <w:t>Date: …………………………………………………………………………………</w:t>
      </w:r>
    </w:p>
    <w:sectPr w:rsidR="006C6F76" w:rsidRPr="00E00569">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A952" w14:textId="77777777" w:rsidR="00F20FAD" w:rsidRDefault="00F20FAD" w:rsidP="002424BC">
      <w:pPr>
        <w:spacing w:after="0" w:line="240" w:lineRule="auto"/>
      </w:pPr>
      <w:r>
        <w:separator/>
      </w:r>
    </w:p>
  </w:endnote>
  <w:endnote w:type="continuationSeparator" w:id="0">
    <w:p w14:paraId="431970DD" w14:textId="77777777" w:rsidR="00F20FAD" w:rsidRDefault="00F20FA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1CB2" w14:textId="77777777" w:rsidR="00F20FAD" w:rsidRDefault="00F20FAD" w:rsidP="002424BC">
      <w:pPr>
        <w:spacing w:after="0" w:line="240" w:lineRule="auto"/>
      </w:pPr>
      <w:r>
        <w:separator/>
      </w:r>
    </w:p>
  </w:footnote>
  <w:footnote w:type="continuationSeparator" w:id="0">
    <w:p w14:paraId="52D5721A" w14:textId="77777777" w:rsidR="00F20FAD" w:rsidRDefault="00F20FA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C56E" w14:textId="77777777" w:rsidR="002424BC" w:rsidRDefault="002424BC" w:rsidP="002424BC">
    <w:pPr>
      <w:pStyle w:val="Header"/>
      <w:jc w:val="right"/>
    </w:pPr>
    <w:r>
      <w:rPr>
        <w:rFonts w:ascii="Arial" w:hAnsi="Arial" w:cs="Arial"/>
        <w:noProof/>
      </w:rPr>
      <w:drawing>
        <wp:inline distT="0" distB="0" distL="0" distR="0" wp14:anchorId="05B3F296" wp14:editId="636E0EAD">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583BEB98"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C3B"/>
    <w:multiLevelType w:val="hybridMultilevel"/>
    <w:tmpl w:val="745A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B26D8"/>
    <w:multiLevelType w:val="hybridMultilevel"/>
    <w:tmpl w:val="D298ABE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42AB6"/>
    <w:multiLevelType w:val="hybridMultilevel"/>
    <w:tmpl w:val="9E3844FC"/>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1EA6"/>
    <w:multiLevelType w:val="hybridMultilevel"/>
    <w:tmpl w:val="17C6589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1617A"/>
    <w:multiLevelType w:val="hybridMultilevel"/>
    <w:tmpl w:val="9BC8EF8E"/>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abstractNum w:abstractNumId="21"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C3A36"/>
    <w:multiLevelType w:val="hybridMultilevel"/>
    <w:tmpl w:val="EAEE7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AC7118"/>
    <w:multiLevelType w:val="hybridMultilevel"/>
    <w:tmpl w:val="E4A6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9F1320"/>
    <w:multiLevelType w:val="hybridMultilevel"/>
    <w:tmpl w:val="A9EAEAB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8" w15:restartNumberingAfterBreak="0">
    <w:nsid w:val="52A07EBD"/>
    <w:multiLevelType w:val="hybridMultilevel"/>
    <w:tmpl w:val="DDAA7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5524E"/>
    <w:multiLevelType w:val="hybridMultilevel"/>
    <w:tmpl w:val="78DC1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F75C9B"/>
    <w:multiLevelType w:val="hybridMultilevel"/>
    <w:tmpl w:val="F62EE6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4"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072666"/>
    <w:multiLevelType w:val="hybridMultilevel"/>
    <w:tmpl w:val="95A69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4604E"/>
    <w:multiLevelType w:val="hybridMultilevel"/>
    <w:tmpl w:val="CE0A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A20A6E"/>
    <w:multiLevelType w:val="hybridMultilevel"/>
    <w:tmpl w:val="92789D3A"/>
    <w:lvl w:ilvl="0" w:tplc="08090001">
      <w:start w:val="1"/>
      <w:numFmt w:val="bullet"/>
      <w:lvlText w:val=""/>
      <w:lvlJc w:val="left"/>
      <w:pPr>
        <w:ind w:left="136" w:hanging="360"/>
      </w:pPr>
      <w:rPr>
        <w:rFonts w:ascii="Symbol" w:hAnsi="Symbol" w:hint="default"/>
      </w:rPr>
    </w:lvl>
    <w:lvl w:ilvl="1" w:tplc="08090019">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num w:numId="1">
    <w:abstractNumId w:val="7"/>
  </w:num>
  <w:num w:numId="2">
    <w:abstractNumId w:val="18"/>
  </w:num>
  <w:num w:numId="3">
    <w:abstractNumId w:val="14"/>
  </w:num>
  <w:num w:numId="4">
    <w:abstractNumId w:val="33"/>
  </w:num>
  <w:num w:numId="5">
    <w:abstractNumId w:val="9"/>
  </w:num>
  <w:num w:numId="6">
    <w:abstractNumId w:val="21"/>
  </w:num>
  <w:num w:numId="7">
    <w:abstractNumId w:val="22"/>
  </w:num>
  <w:num w:numId="8">
    <w:abstractNumId w:val="17"/>
  </w:num>
  <w:num w:numId="9">
    <w:abstractNumId w:val="26"/>
  </w:num>
  <w:num w:numId="10">
    <w:abstractNumId w:val="24"/>
  </w:num>
  <w:num w:numId="11">
    <w:abstractNumId w:val="6"/>
  </w:num>
  <w:num w:numId="12">
    <w:abstractNumId w:val="4"/>
  </w:num>
  <w:num w:numId="13">
    <w:abstractNumId w:val="5"/>
  </w:num>
  <w:num w:numId="14">
    <w:abstractNumId w:val="13"/>
  </w:num>
  <w:num w:numId="15">
    <w:abstractNumId w:val="31"/>
  </w:num>
  <w:num w:numId="16">
    <w:abstractNumId w:val="19"/>
  </w:num>
  <w:num w:numId="17">
    <w:abstractNumId w:val="8"/>
  </w:num>
  <w:num w:numId="18">
    <w:abstractNumId w:val="6"/>
  </w:num>
  <w:num w:numId="19">
    <w:abstractNumId w:val="16"/>
  </w:num>
  <w:num w:numId="20">
    <w:abstractNumId w:val="1"/>
  </w:num>
  <w:num w:numId="21">
    <w:abstractNumId w:val="34"/>
  </w:num>
  <w:num w:numId="22">
    <w:abstractNumId w:val="2"/>
  </w:num>
  <w:num w:numId="23">
    <w:abstractNumId w:val="11"/>
  </w:num>
  <w:num w:numId="24">
    <w:abstractNumId w:val="15"/>
  </w:num>
  <w:num w:numId="25">
    <w:abstractNumId w:val="30"/>
  </w:num>
  <w:num w:numId="26">
    <w:abstractNumId w:val="3"/>
  </w:num>
  <w:num w:numId="27">
    <w:abstractNumId w:val="10"/>
  </w:num>
  <w:num w:numId="28">
    <w:abstractNumId w:val="29"/>
  </w:num>
  <w:num w:numId="29">
    <w:abstractNumId w:val="37"/>
  </w:num>
  <w:num w:numId="30">
    <w:abstractNumId w:val="12"/>
  </w:num>
  <w:num w:numId="31">
    <w:abstractNumId w:val="32"/>
  </w:num>
  <w:num w:numId="32">
    <w:abstractNumId w:val="28"/>
  </w:num>
  <w:num w:numId="33">
    <w:abstractNumId w:val="35"/>
  </w:num>
  <w:num w:numId="34">
    <w:abstractNumId w:val="20"/>
  </w:num>
  <w:num w:numId="35">
    <w:abstractNumId w:val="0"/>
  </w:num>
  <w:num w:numId="36">
    <w:abstractNumId w:val="25"/>
  </w:num>
  <w:num w:numId="37">
    <w:abstractNumId w:val="23"/>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CA"/>
    <w:rsid w:val="00047ADD"/>
    <w:rsid w:val="000500FE"/>
    <w:rsid w:val="00097222"/>
    <w:rsid w:val="000E1DAA"/>
    <w:rsid w:val="00110731"/>
    <w:rsid w:val="00126025"/>
    <w:rsid w:val="00140EB5"/>
    <w:rsid w:val="0018015C"/>
    <w:rsid w:val="001B0A40"/>
    <w:rsid w:val="001C639E"/>
    <w:rsid w:val="002103F1"/>
    <w:rsid w:val="002207F4"/>
    <w:rsid w:val="0024176D"/>
    <w:rsid w:val="002424BC"/>
    <w:rsid w:val="00252E3D"/>
    <w:rsid w:val="002928C4"/>
    <w:rsid w:val="002A33C2"/>
    <w:rsid w:val="004741CA"/>
    <w:rsid w:val="004834CA"/>
    <w:rsid w:val="004E3870"/>
    <w:rsid w:val="0051174E"/>
    <w:rsid w:val="00595D72"/>
    <w:rsid w:val="006C6F76"/>
    <w:rsid w:val="007763C0"/>
    <w:rsid w:val="00893160"/>
    <w:rsid w:val="008D24E4"/>
    <w:rsid w:val="008E1541"/>
    <w:rsid w:val="009C1F96"/>
    <w:rsid w:val="009E552D"/>
    <w:rsid w:val="00AF00E2"/>
    <w:rsid w:val="00AF5B3A"/>
    <w:rsid w:val="00B11C41"/>
    <w:rsid w:val="00B50DE9"/>
    <w:rsid w:val="00BE27DD"/>
    <w:rsid w:val="00C43846"/>
    <w:rsid w:val="00C6331A"/>
    <w:rsid w:val="00CB16F5"/>
    <w:rsid w:val="00DE01C0"/>
    <w:rsid w:val="00E00569"/>
    <w:rsid w:val="00E66BA2"/>
    <w:rsid w:val="00E66F8E"/>
    <w:rsid w:val="00F06199"/>
    <w:rsid w:val="00F16B21"/>
    <w:rsid w:val="00F20FAD"/>
    <w:rsid w:val="00F33D11"/>
    <w:rsid w:val="00F355E1"/>
    <w:rsid w:val="00F759D2"/>
    <w:rsid w:val="00F92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2C26"/>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character" w:styleId="CommentReference">
    <w:name w:val="annotation reference"/>
    <w:basedOn w:val="DefaultParagraphFont"/>
    <w:uiPriority w:val="99"/>
    <w:semiHidden/>
    <w:unhideWhenUsed/>
    <w:rsid w:val="00F16B21"/>
    <w:rPr>
      <w:sz w:val="16"/>
      <w:szCs w:val="16"/>
    </w:rPr>
  </w:style>
  <w:style w:type="paragraph" w:styleId="CommentText">
    <w:name w:val="annotation text"/>
    <w:basedOn w:val="Normal"/>
    <w:link w:val="CommentTextChar"/>
    <w:uiPriority w:val="99"/>
    <w:semiHidden/>
    <w:unhideWhenUsed/>
    <w:rsid w:val="00F16B21"/>
    <w:pPr>
      <w:spacing w:line="240" w:lineRule="auto"/>
    </w:pPr>
    <w:rPr>
      <w:sz w:val="20"/>
      <w:szCs w:val="20"/>
    </w:rPr>
  </w:style>
  <w:style w:type="character" w:customStyle="1" w:styleId="CommentTextChar">
    <w:name w:val="Comment Text Char"/>
    <w:basedOn w:val="DefaultParagraphFont"/>
    <w:link w:val="CommentText"/>
    <w:uiPriority w:val="99"/>
    <w:semiHidden/>
    <w:rsid w:val="00F16B2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6B21"/>
    <w:rPr>
      <w:b/>
      <w:bCs/>
    </w:rPr>
  </w:style>
  <w:style w:type="character" w:customStyle="1" w:styleId="CommentSubjectChar">
    <w:name w:val="Comment Subject Char"/>
    <w:basedOn w:val="CommentTextChar"/>
    <w:link w:val="CommentSubject"/>
    <w:uiPriority w:val="99"/>
    <w:semiHidden/>
    <w:rsid w:val="00F16B2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16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B2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3094-C753-4B9A-B596-13E75DF1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Woolf, Oliver</cp:lastModifiedBy>
  <cp:revision>2</cp:revision>
  <dcterms:created xsi:type="dcterms:W3CDTF">2019-04-30T15:17:00Z</dcterms:created>
  <dcterms:modified xsi:type="dcterms:W3CDTF">2019-04-30T15:17:00Z</dcterms:modified>
</cp:coreProperties>
</file>