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rsidR="002928C4" w:rsidRPr="00282ADA" w:rsidRDefault="002928C4">
      <w:pPr>
        <w:spacing w:after="173"/>
        <w:rPr>
          <w:rFonts w:ascii="Roboto Slab" w:eastAsia="Times New Roman" w:hAnsi="Roboto Slab" w:cs="Arial"/>
          <w:color w:val="404040"/>
        </w:rPr>
      </w:pP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9F7AB6">
        <w:rPr>
          <w:rFonts w:ascii="Roboto Slab" w:eastAsia="Times New Roman" w:hAnsi="Roboto Slab" w:cs="Arial"/>
          <w:color w:val="404040"/>
        </w:rPr>
        <w:t>Polaris Development Manager</w:t>
      </w:r>
      <w:r w:rsidR="009F7AB6">
        <w:rPr>
          <w:rFonts w:ascii="Roboto Slab" w:eastAsia="Times New Roman" w:hAnsi="Roboto Slab" w:cs="Arial"/>
          <w:color w:val="404040"/>
        </w:rPr>
        <w:tab/>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9F7AB6">
        <w:rPr>
          <w:rFonts w:ascii="Roboto Slab" w:eastAsia="Times New Roman" w:hAnsi="Roboto Slab" w:cs="Arial"/>
          <w:color w:val="404040"/>
        </w:rPr>
        <w:t>3</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9F7AB6">
        <w:rPr>
          <w:rFonts w:ascii="Roboto Slab" w:eastAsia="Times New Roman" w:hAnsi="Roboto Slab" w:cs="Arial"/>
          <w:color w:val="404040"/>
        </w:rPr>
        <w:t>Head of IT</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9F7AB6">
        <w:rPr>
          <w:rFonts w:ascii="Roboto Slab" w:eastAsia="Times New Roman" w:hAnsi="Roboto Slab" w:cs="Arial"/>
          <w:color w:val="404040"/>
        </w:rPr>
        <w:t>Swansea</w:t>
      </w:r>
      <w:bookmarkStart w:id="0" w:name="_GoBack"/>
      <w:bookmarkEnd w:id="0"/>
    </w:p>
    <w:p w:rsidR="002928C4" w:rsidRPr="00282ADA" w:rsidRDefault="002928C4">
      <w:pPr>
        <w:pStyle w:val="Heading1"/>
        <w:pBdr>
          <w:bottom w:val="single" w:sz="6" w:space="1" w:color="auto"/>
        </w:pBdr>
        <w:ind w:left="-5"/>
        <w:rPr>
          <w:rFonts w:ascii="Roboto Slab" w:hAnsi="Roboto Slab" w:cs="Arial"/>
        </w:rPr>
      </w:pPr>
    </w:p>
    <w:p w:rsidR="008D24E4" w:rsidRPr="00282ADA" w:rsidRDefault="008D24E4" w:rsidP="008D24E4">
      <w:pPr>
        <w:rPr>
          <w:rFonts w:ascii="Roboto Slab" w:hAnsi="Roboto Slab"/>
        </w:rPr>
      </w:pPr>
    </w:p>
    <w:p w:rsidR="004741CA" w:rsidRPr="00282ADA" w:rsidRDefault="008D24E4">
      <w:pPr>
        <w:pStyle w:val="Heading1"/>
        <w:ind w:left="-5"/>
        <w:rPr>
          <w:rFonts w:ascii="Roboto Slab" w:hAnsi="Roboto Slab" w:cs="Arial"/>
          <w:b/>
        </w:rPr>
      </w:pPr>
      <w:r w:rsidRPr="00282ADA">
        <w:rPr>
          <w:rFonts w:ascii="Roboto Slab" w:hAnsi="Roboto Slab" w:cs="Arial"/>
          <w:b/>
        </w:rPr>
        <w:t>ABOUT US:</w:t>
      </w:r>
    </w:p>
    <w:p w:rsidR="008D24E4" w:rsidRPr="00282ADA" w:rsidRDefault="008D24E4" w:rsidP="00B11C41">
      <w:pPr>
        <w:rPr>
          <w:rFonts w:ascii="Roboto Slab" w:hAnsi="Roboto Slab" w:cs="Arial"/>
          <w:color w:val="000000" w:themeColor="text1"/>
        </w:rPr>
      </w:pPr>
    </w:p>
    <w:p w:rsidR="00B11C41" w:rsidRPr="00AD607B" w:rsidRDefault="00B11C41" w:rsidP="00B11C41">
      <w:pPr>
        <w:rPr>
          <w:rFonts w:ascii="Arial" w:eastAsiaTheme="minorHAnsi" w:hAnsi="Arial" w:cs="Arial"/>
          <w:color w:val="000000" w:themeColor="text1"/>
        </w:rPr>
      </w:pPr>
      <w:r w:rsidRPr="00AD607B">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8D24E4" w:rsidRPr="00282ADA" w:rsidRDefault="008D24E4" w:rsidP="002928C4">
      <w:pPr>
        <w:pBdr>
          <w:bottom w:val="single" w:sz="6" w:space="1" w:color="auto"/>
        </w:pBdr>
        <w:spacing w:after="0"/>
        <w:rPr>
          <w:rFonts w:ascii="Roboto Slab" w:hAnsi="Roboto Slab" w:cs="Arial"/>
          <w:b/>
        </w:rPr>
      </w:pPr>
    </w:p>
    <w:p w:rsidR="008D24E4" w:rsidRPr="00282ADA" w:rsidRDefault="008D24E4" w:rsidP="002928C4">
      <w:pPr>
        <w:spacing w:after="0"/>
        <w:rPr>
          <w:rFonts w:ascii="Roboto Slab" w:hAnsi="Roboto Slab" w:cs="Arial"/>
          <w:b/>
        </w:rPr>
      </w:pPr>
    </w:p>
    <w:p w:rsidR="008D24E4" w:rsidRPr="00282ADA" w:rsidRDefault="008D24E4" w:rsidP="002928C4">
      <w:pPr>
        <w:spacing w:after="0"/>
        <w:rPr>
          <w:rFonts w:ascii="Roboto Slab" w:hAnsi="Roboto Slab" w:cs="Arial"/>
          <w:b/>
        </w:rPr>
      </w:pPr>
    </w:p>
    <w:p w:rsidR="004741CA" w:rsidRPr="00282AD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rsidR="00F06199" w:rsidRDefault="00F06199" w:rsidP="002928C4">
      <w:pPr>
        <w:spacing w:after="0" w:line="263" w:lineRule="auto"/>
        <w:ind w:left="10" w:hanging="10"/>
        <w:rPr>
          <w:rFonts w:ascii="Roboto Slab" w:hAnsi="Roboto Slab" w:cs="Arial"/>
          <w:color w:val="000000" w:themeColor="text1"/>
        </w:rPr>
      </w:pPr>
    </w:p>
    <w:p w:rsidR="009F7AB6" w:rsidRDefault="009F7AB6" w:rsidP="009F7AB6">
      <w:pPr>
        <w:spacing w:after="0" w:line="263" w:lineRule="auto"/>
        <w:ind w:left="10" w:hanging="10"/>
        <w:rPr>
          <w:rFonts w:ascii="Roboto Slab" w:hAnsi="Roboto Slab" w:cs="Arial"/>
          <w:color w:val="000000" w:themeColor="text1"/>
        </w:rPr>
      </w:pPr>
      <w:r w:rsidRPr="009F7AB6">
        <w:rPr>
          <w:rFonts w:ascii="Roboto Slab" w:hAnsi="Roboto Slab" w:cs="Arial"/>
          <w:color w:val="000000" w:themeColor="text1"/>
        </w:rPr>
        <w:t>It is the responsibility of the Polaris Development Manager to provide overall management of the development and implementation of Polaris (product) schemes to the wider business. Leveraging their software knowledge, and professional expertise, to provide technical advice to the business, and to also help guide key strategic decisions for business stakeholders.</w:t>
      </w:r>
    </w:p>
    <w:p w:rsidR="009F7AB6" w:rsidRPr="009F7AB6" w:rsidRDefault="009F7AB6" w:rsidP="009F7AB6">
      <w:pPr>
        <w:spacing w:after="0" w:line="263" w:lineRule="auto"/>
        <w:ind w:left="10" w:hanging="10"/>
        <w:rPr>
          <w:rFonts w:ascii="Roboto Slab" w:hAnsi="Roboto Slab" w:cs="Arial"/>
          <w:color w:val="000000" w:themeColor="text1"/>
        </w:rPr>
      </w:pPr>
    </w:p>
    <w:p w:rsidR="009F7AB6" w:rsidRDefault="009F7AB6" w:rsidP="009F7AB6">
      <w:pPr>
        <w:spacing w:after="0" w:line="263" w:lineRule="auto"/>
        <w:ind w:left="10" w:hanging="10"/>
        <w:rPr>
          <w:rFonts w:ascii="Roboto Slab" w:hAnsi="Roboto Slab" w:cs="Arial"/>
          <w:color w:val="000000" w:themeColor="text1"/>
        </w:rPr>
      </w:pPr>
      <w:r w:rsidRPr="009F7AB6">
        <w:rPr>
          <w:rFonts w:ascii="Roboto Slab" w:hAnsi="Roboto Slab" w:cs="Arial"/>
          <w:color w:val="000000" w:themeColor="text1"/>
        </w:rPr>
        <w:t>Day to day responsibilities of the role include leading a team of Polaris developers in delivering the required Polaris development to an agreed schedule, to ensure that the team’s defined processes are being proactively monitored, that the team are following the agreed SLAs, and that the development of each solution meets the business needs to provide a flexible, robust, and maintainable set of scheme solutions, and to ensure that the agreed level of documentation and handover is completed to enable the support, and continued development, of the delivered solutions.</w:t>
      </w:r>
    </w:p>
    <w:p w:rsidR="009F7AB6" w:rsidRPr="009F7AB6" w:rsidRDefault="009F7AB6" w:rsidP="009F7AB6">
      <w:pPr>
        <w:spacing w:after="0" w:line="263" w:lineRule="auto"/>
        <w:ind w:left="10" w:hanging="10"/>
        <w:rPr>
          <w:rFonts w:ascii="Roboto Slab" w:hAnsi="Roboto Slab" w:cs="Arial"/>
          <w:color w:val="000000" w:themeColor="text1"/>
        </w:rPr>
      </w:pPr>
    </w:p>
    <w:p w:rsidR="009F7AB6" w:rsidRPr="009F7AB6" w:rsidRDefault="009F7AB6" w:rsidP="009F7AB6">
      <w:pPr>
        <w:spacing w:after="0" w:line="263" w:lineRule="auto"/>
        <w:ind w:left="10" w:hanging="10"/>
        <w:rPr>
          <w:rFonts w:ascii="Roboto Slab" w:hAnsi="Roboto Slab" w:cs="Arial"/>
          <w:color w:val="000000" w:themeColor="text1"/>
        </w:rPr>
      </w:pPr>
      <w:r w:rsidRPr="009F7AB6">
        <w:rPr>
          <w:rFonts w:ascii="Roboto Slab" w:hAnsi="Roboto Slab" w:cs="Arial"/>
          <w:color w:val="000000" w:themeColor="text1"/>
        </w:rPr>
        <w:t>Other responsibilities include the active management of the development schedule, mentoring subordinate team members, sharing knowledge and expertise to enable continued team skills development, supporting the delivery of the team’s overall objectives, liaising with business stakeholders to review, refine, and document development requirements, taking ownership of any relevant action points throughout the escalation process to achieve satisfactory results.</w:t>
      </w:r>
    </w:p>
    <w:p w:rsidR="009F7AB6" w:rsidRPr="009F7AB6" w:rsidRDefault="009F7AB6" w:rsidP="009F7AB6">
      <w:pPr>
        <w:spacing w:after="0" w:line="263" w:lineRule="auto"/>
        <w:ind w:left="10" w:hanging="10"/>
        <w:rPr>
          <w:rFonts w:ascii="Roboto Slab" w:hAnsi="Roboto Slab" w:cs="Arial"/>
          <w:color w:val="000000" w:themeColor="text1"/>
        </w:rPr>
      </w:pPr>
      <w:r w:rsidRPr="009F7AB6">
        <w:rPr>
          <w:rFonts w:ascii="Roboto Slab" w:hAnsi="Roboto Slab" w:cs="Arial"/>
          <w:color w:val="000000" w:themeColor="text1"/>
        </w:rPr>
        <w:lastRenderedPageBreak/>
        <w:t>In addition to the isolated project deliveries, the Polaris Manager is also responsible for leading the operation support activities, ensuring that developed solutions, and non-change responses, meet business and compliance SLA’s.</w:t>
      </w:r>
    </w:p>
    <w:p w:rsidR="009F7AB6" w:rsidRPr="00282ADA" w:rsidRDefault="009F7AB6" w:rsidP="002928C4">
      <w:pPr>
        <w:spacing w:after="0" w:line="263" w:lineRule="auto"/>
        <w:ind w:left="10" w:hanging="10"/>
        <w:rPr>
          <w:rFonts w:ascii="Roboto Slab" w:hAnsi="Roboto Slab" w:cs="Arial"/>
          <w:color w:val="000000" w:themeColor="text1"/>
        </w:rPr>
      </w:pPr>
    </w:p>
    <w:p w:rsidR="004741CA" w:rsidRPr="00282ADA" w:rsidRDefault="006C6F76">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9144"/>
                          <a:chOff x="0" y="0"/>
                          <a:chExt cx="6684264" cy="9144"/>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rsidR="00F06199" w:rsidRPr="00282ADA" w:rsidRDefault="00F06199" w:rsidP="00F06199">
      <w:pPr>
        <w:spacing w:after="54" w:line="360" w:lineRule="auto"/>
        <w:rPr>
          <w:rFonts w:ascii="Roboto Slab" w:hAnsi="Roboto Slab" w:cs="Arial"/>
        </w:rPr>
      </w:pPr>
    </w:p>
    <w:p w:rsidR="00F06199" w:rsidRPr="00282ADA" w:rsidRDefault="00F06199" w:rsidP="00F06199">
      <w:pPr>
        <w:spacing w:after="54" w:line="360" w:lineRule="auto"/>
        <w:rPr>
          <w:rFonts w:ascii="Roboto Slab" w:hAnsi="Roboto Slab" w:cs="Arial"/>
          <w:b/>
        </w:rPr>
      </w:pPr>
      <w:r w:rsidRPr="00282ADA">
        <w:rPr>
          <w:rFonts w:ascii="Roboto Slab" w:hAnsi="Roboto Slab" w:cs="Arial"/>
          <w:b/>
        </w:rPr>
        <w:t>KEY RESPONSIBILITIES:</w:t>
      </w:r>
    </w:p>
    <w:p w:rsidR="009F7AB6" w:rsidRPr="009F7AB6" w:rsidRDefault="009F7AB6" w:rsidP="009F7AB6">
      <w:pPr>
        <w:shd w:val="clear" w:color="auto" w:fill="FFFFFF"/>
        <w:spacing w:before="100" w:beforeAutospacing="1" w:after="100" w:afterAutospacing="1" w:line="240" w:lineRule="auto"/>
        <w:ind w:left="360"/>
        <w:rPr>
          <w:rFonts w:ascii="Roboto Slab" w:hAnsi="Roboto Slab" w:cs="Arial"/>
          <w:b/>
        </w:rPr>
      </w:pPr>
      <w:r w:rsidRPr="009F7AB6">
        <w:rPr>
          <w:rFonts w:ascii="Roboto Slab" w:hAnsi="Roboto Slab" w:cs="Arial"/>
          <w:b/>
        </w:rPr>
        <w:t>Leadership</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Lead a diverse, multi-skilled, team of Polaris developers</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Lead weekly team meetings to discuss delivery progress, new initiatives, and hold an open forum for team members to call out any issues they’re experiencing, and to discuss potential design choices for larger projects or team initiatives</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Provide 1-2-1s on a monthly basis, or at the behest of a team member</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 xml:space="preserve">Actively monitor individual team member performance against objectives </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Actively monitor team objectives against Underwriting / Pricing Delivery Schedule</w:t>
      </w:r>
    </w:p>
    <w:p w:rsidR="009F7AB6" w:rsidRPr="009F7AB6" w:rsidRDefault="009F7AB6" w:rsidP="009F7AB6">
      <w:pPr>
        <w:shd w:val="clear" w:color="auto" w:fill="FFFFFF"/>
        <w:spacing w:before="100" w:beforeAutospacing="1" w:after="100" w:afterAutospacing="1" w:line="240" w:lineRule="auto"/>
        <w:ind w:left="360"/>
        <w:rPr>
          <w:rFonts w:ascii="Roboto Slab" w:hAnsi="Roboto Slab" w:cs="Arial"/>
          <w:b/>
        </w:rPr>
      </w:pPr>
      <w:r w:rsidRPr="009F7AB6">
        <w:rPr>
          <w:rFonts w:ascii="Roboto Slab" w:hAnsi="Roboto Slab" w:cs="Arial"/>
          <w:b/>
        </w:rPr>
        <w:t>Business as Usual Tasks</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 xml:space="preserve">Ensuring the timely allocation and development of monthly BAU Rates Updates </w:t>
      </w:r>
    </w:p>
    <w:p w:rsidR="009F7AB6" w:rsidRDefault="009F7AB6" w:rsidP="009F7AB6">
      <w:pPr>
        <w:pStyle w:val="ListParagraph"/>
        <w:numPr>
          <w:ilvl w:val="0"/>
          <w:numId w:val="28"/>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Ensuring all documentation is adhered to and kept up to date</w:t>
      </w:r>
    </w:p>
    <w:p w:rsidR="009F7AB6" w:rsidRPr="009F7AB6" w:rsidRDefault="009F7AB6" w:rsidP="009F7AB6">
      <w:pPr>
        <w:pStyle w:val="ListParagraph"/>
        <w:numPr>
          <w:ilvl w:val="0"/>
          <w:numId w:val="28"/>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Ensuring all updates are delivered on time and to the specified requirements of the update</w:t>
      </w:r>
    </w:p>
    <w:p w:rsidR="009F7AB6" w:rsidRPr="009F7AB6" w:rsidRDefault="009F7AB6" w:rsidP="009F7AB6">
      <w:pPr>
        <w:pStyle w:val="ListParagraph"/>
        <w:numPr>
          <w:ilvl w:val="0"/>
          <w:numId w:val="28"/>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Ensuring all stakeholders are aware of actions that may prevent a product being delivered on time</w:t>
      </w:r>
    </w:p>
    <w:p w:rsidR="009F7AB6" w:rsidRPr="009F7AB6" w:rsidRDefault="009F7AB6" w:rsidP="009F7AB6">
      <w:pPr>
        <w:pStyle w:val="ListParagraph"/>
        <w:numPr>
          <w:ilvl w:val="0"/>
          <w:numId w:val="28"/>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Allocating team members to Peer Review updates performed by Junior Polaris Developers</w:t>
      </w:r>
    </w:p>
    <w:p w:rsidR="009F7AB6" w:rsidRPr="009F7AB6" w:rsidRDefault="009F7AB6" w:rsidP="009F7AB6">
      <w:pPr>
        <w:pStyle w:val="ListParagraph"/>
        <w:numPr>
          <w:ilvl w:val="0"/>
          <w:numId w:val="29"/>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Managing the Production Issue stack within the IT Service Desk and on TFS</w:t>
      </w:r>
    </w:p>
    <w:p w:rsidR="00CB16F5" w:rsidRPr="009F7AB6" w:rsidRDefault="009F7AB6" w:rsidP="00472C19">
      <w:pPr>
        <w:pStyle w:val="ListParagraph"/>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Report progress to the Head of IT regarding outstanding and completed issues on a weekly basis</w:t>
      </w:r>
    </w:p>
    <w:p w:rsidR="00CB16F5" w:rsidRPr="009F7AB6" w:rsidRDefault="009F7AB6" w:rsidP="009F7AB6">
      <w:pPr>
        <w:shd w:val="clear" w:color="auto" w:fill="FFFFFF"/>
        <w:spacing w:before="100" w:beforeAutospacing="1" w:after="100" w:afterAutospacing="1" w:line="240" w:lineRule="auto"/>
        <w:ind w:left="360"/>
        <w:rPr>
          <w:rFonts w:ascii="Roboto Slab" w:hAnsi="Roboto Slab" w:cs="Arial"/>
          <w:b/>
        </w:rPr>
      </w:pPr>
      <w:r>
        <w:rPr>
          <w:rFonts w:ascii="Roboto Slab" w:hAnsi="Roboto Slab" w:cs="Arial"/>
          <w:b/>
        </w:rPr>
        <w:t>Project Tasks</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Support the Enterprise Applications Delivery Manager through analysis of initial requirements, and offering rough estimates based on these initial requirements, to aide in projecting timelines for new deliveries</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Provide a measure of consultation for business stakeholders, to help furnish them with all relevant information necessary to progress any new initiative investigations adequately</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 xml:space="preserve">Plan, prioritise, resource, and oversee, the defined list of prioritised projects </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Support the business by offering key technical considerations at initial requirement review of new developments</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Ensure adequate support is offered to the Product Delivery Team during their testing phase</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lastRenderedPageBreak/>
        <w:t>Ensure that Underwriting and Pricing Requirements are developed and tested accurately, to a high standard and in line with internal governance, prior to a product being issued to the Delivery Team for System Testing</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Ensure that Technical Specification and Test Plan documents are created for each development, and kept up to date in line with shifts in the scope of a development</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Support junior developers in their development tasks, through offering insight and guidance</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Provide support in peer reviewing code changes made by other developers within the team</w:t>
      </w:r>
    </w:p>
    <w:p w:rsidR="00CB16F5" w:rsidRPr="009F7AB6" w:rsidRDefault="009F7AB6" w:rsidP="009F7AB6">
      <w:pPr>
        <w:shd w:val="clear" w:color="auto" w:fill="FFFFFF"/>
        <w:spacing w:before="100" w:beforeAutospacing="1" w:after="100" w:afterAutospacing="1" w:line="240" w:lineRule="auto"/>
        <w:ind w:left="360"/>
        <w:rPr>
          <w:rFonts w:ascii="Roboto Slab" w:hAnsi="Roboto Slab" w:cs="Arial"/>
          <w:b/>
        </w:rPr>
      </w:pPr>
      <w:r>
        <w:rPr>
          <w:rFonts w:ascii="Roboto Slab" w:hAnsi="Roboto Slab" w:cs="Arial"/>
          <w:b/>
        </w:rPr>
        <w:t>Management Tasks</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Promote professional working relationships with all business partners and internal departments</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Actively promote continuous improvement in the team, through being an active proponent in its implementation</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Actively engage in, and steer, team learning activities within the monthly Polaris Team Sessions</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Actively review changes to the Polaris ProductWriter Toolset, discussing potential benefits with other developers and relevant business areas</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Research and investigate new development initiatives to benefit the business through:</w:t>
      </w:r>
    </w:p>
    <w:p w:rsidR="009F7AB6" w:rsidRPr="009F7AB6" w:rsidRDefault="009F7AB6" w:rsidP="009F7AB6">
      <w:pPr>
        <w:numPr>
          <w:ilvl w:val="1"/>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New ProductWriter Toolset Functionality</w:t>
      </w:r>
    </w:p>
    <w:p w:rsidR="009F7AB6" w:rsidRPr="009F7AB6" w:rsidRDefault="009F7AB6" w:rsidP="009F7AB6">
      <w:pPr>
        <w:numPr>
          <w:ilvl w:val="1"/>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Utilising current ProductWriter Functionality not currently being capitalised on by ERS</w:t>
      </w:r>
    </w:p>
    <w:p w:rsidR="00CB16F5" w:rsidRDefault="009F7AB6" w:rsidP="009F7AB6">
      <w:pPr>
        <w:numPr>
          <w:ilvl w:val="1"/>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Third Party Tool utilisation for task automation</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rsidR="009F7AB6" w:rsidRPr="009F7AB6" w:rsidRDefault="009F7AB6" w:rsidP="009F7AB6">
      <w:pPr>
        <w:numPr>
          <w:ilvl w:val="0"/>
          <w:numId w:val="14"/>
        </w:numPr>
        <w:shd w:val="clear" w:color="auto" w:fill="FFFFFF"/>
        <w:spacing w:before="100" w:beforeAutospacing="1" w:after="100" w:afterAutospacing="1" w:line="240" w:lineRule="auto"/>
        <w:rPr>
          <w:rFonts w:ascii="Roboto Slab" w:hAnsi="Roboto Slab" w:cs="Arial"/>
        </w:rPr>
      </w:pPr>
      <w:r w:rsidRPr="009F7AB6">
        <w:rPr>
          <w:rFonts w:ascii="Roboto Slab" w:hAnsi="Roboto Slab" w:cs="Arial"/>
        </w:rPr>
        <w:t>Carry out other reasonable tasks as required by line management</w:t>
      </w:r>
    </w:p>
    <w:p w:rsidR="00CB16F5" w:rsidRDefault="0081595F" w:rsidP="00D20DF8">
      <w:pPr>
        <w:shd w:val="clear" w:color="auto" w:fill="FFFFFF"/>
        <w:spacing w:after="0" w:line="240" w:lineRule="auto"/>
        <w:rPr>
          <w:rFonts w:ascii="Roboto Slab" w:hAnsi="Roboto Slab" w:cs="Arial"/>
          <w:i/>
        </w:rPr>
      </w:pPr>
      <w:r w:rsidRPr="0081595F">
        <w:rPr>
          <w:rFonts w:ascii="Roboto Slab" w:hAnsi="Roboto Slab" w:cs="Arial"/>
          <w:i/>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r>
        <w:rPr>
          <w:rFonts w:ascii="Roboto Slab" w:hAnsi="Roboto Slab" w:cs="Arial"/>
          <w:i/>
        </w:rPr>
        <w:t>.</w:t>
      </w:r>
    </w:p>
    <w:p w:rsidR="0081595F" w:rsidRDefault="0081595F" w:rsidP="0081595F">
      <w:pPr>
        <w:shd w:val="clear" w:color="auto" w:fill="FFFFFF"/>
        <w:spacing w:after="0" w:line="240" w:lineRule="auto"/>
        <w:ind w:left="357"/>
        <w:rPr>
          <w:rFonts w:ascii="Roboto Slab" w:hAnsi="Roboto Slab" w:cs="Arial"/>
          <w:i/>
        </w:rPr>
      </w:pPr>
    </w:p>
    <w:p w:rsidR="0081595F" w:rsidRDefault="0081595F" w:rsidP="0081595F">
      <w:pPr>
        <w:pBdr>
          <w:bottom w:val="single" w:sz="6" w:space="1" w:color="auto"/>
        </w:pBdr>
        <w:shd w:val="clear" w:color="auto" w:fill="FFFFFF"/>
        <w:spacing w:after="0" w:line="240" w:lineRule="auto"/>
        <w:rPr>
          <w:rFonts w:ascii="Roboto Slab" w:hAnsi="Roboto Slab" w:cs="Arial"/>
          <w:i/>
        </w:rPr>
      </w:pPr>
    </w:p>
    <w:p w:rsidR="009F7AB6" w:rsidRDefault="009F7AB6" w:rsidP="00F06199">
      <w:pPr>
        <w:spacing w:after="4" w:line="360" w:lineRule="auto"/>
        <w:rPr>
          <w:rFonts w:ascii="Roboto Slab" w:hAnsi="Roboto Slab" w:cs="Arial"/>
          <w:b/>
        </w:rPr>
      </w:pPr>
    </w:p>
    <w:p w:rsidR="00893160" w:rsidRPr="00282ADA" w:rsidRDefault="00F06199" w:rsidP="00F06199">
      <w:pPr>
        <w:spacing w:after="4" w:line="360" w:lineRule="auto"/>
        <w:rPr>
          <w:rFonts w:ascii="Roboto Slab" w:hAnsi="Roboto Slab" w:cs="Arial"/>
          <w:b/>
        </w:rPr>
      </w:pPr>
      <w:r w:rsidRPr="00282ADA">
        <w:rPr>
          <w:rFonts w:ascii="Roboto Slab" w:hAnsi="Roboto Slab" w:cs="Arial"/>
          <w:b/>
        </w:rPr>
        <w:t>K</w:t>
      </w:r>
      <w:r w:rsidR="00C43846" w:rsidRPr="00282ADA">
        <w:rPr>
          <w:rFonts w:ascii="Roboto Slab" w:hAnsi="Roboto Slab" w:cs="Arial"/>
          <w:b/>
        </w:rPr>
        <w:t>EY DESIRABLE ATTRIBUTES</w:t>
      </w:r>
      <w:r w:rsidR="002424BC" w:rsidRPr="00282ADA">
        <w:rPr>
          <w:rFonts w:ascii="Roboto Slab" w:hAnsi="Roboto Slab" w:cs="Arial"/>
          <w:b/>
        </w:rPr>
        <w:t>:</w:t>
      </w:r>
    </w:p>
    <w:p w:rsidR="009F7AB6" w:rsidRPr="009F7AB6" w:rsidRDefault="009F7AB6" w:rsidP="009F7AB6">
      <w:pPr>
        <w:pStyle w:val="ListParagraph"/>
        <w:numPr>
          <w:ilvl w:val="0"/>
          <w:numId w:val="25"/>
        </w:numPr>
        <w:rPr>
          <w:rFonts w:ascii="Roboto Slab" w:hAnsi="Roboto Slab" w:cs="Arial"/>
          <w:color w:val="000000" w:themeColor="text1"/>
        </w:rPr>
      </w:pPr>
      <w:r w:rsidRPr="009F7AB6">
        <w:rPr>
          <w:rFonts w:ascii="Roboto Slab" w:hAnsi="Roboto Slab" w:cs="Arial"/>
          <w:color w:val="000000" w:themeColor="text1"/>
        </w:rPr>
        <w:t>Solid experience delivering Insurance products to market.</w:t>
      </w:r>
    </w:p>
    <w:p w:rsidR="009F7AB6" w:rsidRPr="009F7AB6" w:rsidRDefault="009F7AB6" w:rsidP="009F7AB6">
      <w:pPr>
        <w:pStyle w:val="ListParagraph"/>
        <w:numPr>
          <w:ilvl w:val="0"/>
          <w:numId w:val="25"/>
        </w:numPr>
        <w:rPr>
          <w:rFonts w:ascii="Roboto Slab" w:hAnsi="Roboto Slab" w:cs="Arial"/>
          <w:color w:val="000000" w:themeColor="text1"/>
        </w:rPr>
      </w:pPr>
      <w:r w:rsidRPr="009F7AB6">
        <w:rPr>
          <w:rFonts w:ascii="Roboto Slab" w:hAnsi="Roboto Slab" w:cs="Arial"/>
          <w:color w:val="000000" w:themeColor="text1"/>
        </w:rPr>
        <w:t>Possess knowledge of the Polaris toolset</w:t>
      </w:r>
    </w:p>
    <w:p w:rsidR="009F7AB6" w:rsidRPr="009F7AB6" w:rsidRDefault="009F7AB6" w:rsidP="009F7AB6">
      <w:pPr>
        <w:pStyle w:val="ListParagraph"/>
        <w:numPr>
          <w:ilvl w:val="0"/>
          <w:numId w:val="25"/>
        </w:numPr>
        <w:rPr>
          <w:rFonts w:ascii="Roboto Slab" w:hAnsi="Roboto Slab" w:cs="Arial"/>
          <w:color w:val="000000" w:themeColor="text1"/>
        </w:rPr>
      </w:pPr>
      <w:r w:rsidRPr="009F7AB6">
        <w:rPr>
          <w:rFonts w:ascii="Roboto Slab" w:hAnsi="Roboto Slab" w:cs="Arial"/>
          <w:color w:val="000000" w:themeColor="text1"/>
        </w:rPr>
        <w:t>Comprehensive experience in designing and building Pricing and Underwriting Models within the Polaris Toolset</w:t>
      </w:r>
    </w:p>
    <w:p w:rsidR="009F7AB6" w:rsidRPr="009F7AB6" w:rsidRDefault="009F7AB6" w:rsidP="009F7AB6">
      <w:pPr>
        <w:pStyle w:val="ListParagraph"/>
        <w:numPr>
          <w:ilvl w:val="0"/>
          <w:numId w:val="25"/>
        </w:numPr>
        <w:rPr>
          <w:rFonts w:ascii="Roboto Slab" w:hAnsi="Roboto Slab" w:cs="Arial"/>
          <w:color w:val="000000" w:themeColor="text1"/>
        </w:rPr>
      </w:pPr>
      <w:r w:rsidRPr="009F7AB6">
        <w:rPr>
          <w:rFonts w:ascii="Roboto Slab" w:hAnsi="Roboto Slab" w:cs="Arial"/>
          <w:color w:val="000000" w:themeColor="text1"/>
        </w:rPr>
        <w:t>A good understanding of the extended features of the ProductWriter Toolset</w:t>
      </w:r>
    </w:p>
    <w:p w:rsidR="009F7AB6" w:rsidRPr="009F7AB6" w:rsidRDefault="009F7AB6" w:rsidP="009F7AB6">
      <w:pPr>
        <w:pStyle w:val="ListParagraph"/>
        <w:numPr>
          <w:ilvl w:val="0"/>
          <w:numId w:val="25"/>
        </w:numPr>
        <w:rPr>
          <w:rFonts w:ascii="Roboto Slab" w:hAnsi="Roboto Slab" w:cs="Arial"/>
          <w:color w:val="000000" w:themeColor="text1"/>
        </w:rPr>
      </w:pPr>
      <w:r w:rsidRPr="009F7AB6">
        <w:rPr>
          <w:rFonts w:ascii="Roboto Slab" w:hAnsi="Roboto Slab" w:cs="Arial"/>
          <w:color w:val="000000" w:themeColor="text1"/>
        </w:rPr>
        <w:t>A solid understanding of Insurance principles and practices</w:t>
      </w:r>
    </w:p>
    <w:p w:rsidR="009F7AB6" w:rsidRPr="009F7AB6" w:rsidRDefault="009F7AB6" w:rsidP="009F7AB6">
      <w:pPr>
        <w:pStyle w:val="ListParagraph"/>
        <w:numPr>
          <w:ilvl w:val="0"/>
          <w:numId w:val="25"/>
        </w:numPr>
        <w:rPr>
          <w:rFonts w:ascii="Roboto Slab" w:hAnsi="Roboto Slab" w:cs="Arial"/>
          <w:color w:val="000000" w:themeColor="text1"/>
        </w:rPr>
      </w:pPr>
      <w:r w:rsidRPr="009F7AB6">
        <w:rPr>
          <w:rFonts w:ascii="Roboto Slab" w:hAnsi="Roboto Slab" w:cs="Arial"/>
          <w:color w:val="000000" w:themeColor="text1"/>
        </w:rPr>
        <w:t>A good understanding of Testing principles and practices</w:t>
      </w:r>
    </w:p>
    <w:p w:rsidR="009F7AB6" w:rsidRPr="009F7AB6" w:rsidRDefault="009F7AB6" w:rsidP="009F7AB6">
      <w:pPr>
        <w:pStyle w:val="ListParagraph"/>
        <w:numPr>
          <w:ilvl w:val="0"/>
          <w:numId w:val="25"/>
        </w:numPr>
        <w:rPr>
          <w:rFonts w:ascii="Roboto Slab" w:hAnsi="Roboto Slab" w:cs="Arial"/>
          <w:color w:val="000000" w:themeColor="text1"/>
        </w:rPr>
      </w:pPr>
      <w:r w:rsidRPr="009F7AB6">
        <w:rPr>
          <w:rFonts w:ascii="Roboto Slab" w:hAnsi="Roboto Slab" w:cs="Arial"/>
          <w:color w:val="000000" w:themeColor="text1"/>
        </w:rPr>
        <w:t>Comprehensive experience of using the Polaris testing tools for single, batch, and sequence testing</w:t>
      </w:r>
    </w:p>
    <w:p w:rsidR="00CB16F5" w:rsidRPr="00282ADA" w:rsidRDefault="00CB16F5" w:rsidP="00CB16F5">
      <w:pPr>
        <w:pStyle w:val="ListParagraph"/>
        <w:numPr>
          <w:ilvl w:val="0"/>
          <w:numId w:val="25"/>
        </w:numPr>
        <w:rPr>
          <w:rFonts w:ascii="Roboto Slab" w:hAnsi="Roboto Slab" w:cs="Arial"/>
          <w:color w:val="000000" w:themeColor="text1"/>
        </w:rPr>
      </w:pPr>
    </w:p>
    <w:p w:rsidR="00F06199" w:rsidRDefault="00F06199" w:rsidP="0081595F">
      <w:pPr>
        <w:pBdr>
          <w:bottom w:val="single" w:sz="6" w:space="1" w:color="auto"/>
        </w:pBdr>
        <w:spacing w:after="153"/>
        <w:rPr>
          <w:rFonts w:ascii="Roboto Slab" w:hAnsi="Roboto Slab" w:cs="Arial"/>
        </w:rPr>
      </w:pPr>
    </w:p>
    <w:p w:rsidR="004741CA" w:rsidRDefault="006C6F76" w:rsidP="00F06199">
      <w:pPr>
        <w:spacing w:after="38" w:line="360" w:lineRule="auto"/>
        <w:rPr>
          <w:rFonts w:ascii="Roboto Slab" w:eastAsia="Times New Roman" w:hAnsi="Roboto Slab" w:cs="Arial"/>
          <w:b/>
        </w:rPr>
      </w:pPr>
      <w:r w:rsidRPr="00282ADA">
        <w:rPr>
          <w:rFonts w:ascii="Roboto Slab" w:eastAsia="Times New Roman" w:hAnsi="Roboto Slab" w:cs="Arial"/>
          <w:b/>
        </w:rPr>
        <w:lastRenderedPageBreak/>
        <w:t xml:space="preserve">KEY </w:t>
      </w:r>
      <w:r w:rsidR="002424BC" w:rsidRPr="00282ADA">
        <w:rPr>
          <w:rFonts w:ascii="Roboto Slab" w:eastAsia="Times New Roman" w:hAnsi="Roboto Slab" w:cs="Arial"/>
          <w:b/>
        </w:rPr>
        <w:t xml:space="preserve">PERSONAL </w:t>
      </w:r>
      <w:r w:rsidRPr="00282ADA">
        <w:rPr>
          <w:rFonts w:ascii="Roboto Slab" w:eastAsia="Times New Roman" w:hAnsi="Roboto Slab" w:cs="Arial"/>
          <w:b/>
        </w:rPr>
        <w:t xml:space="preserve">DESIRABLES: </w:t>
      </w:r>
    </w:p>
    <w:p w:rsidR="009F7AB6" w:rsidRPr="009F7AB6" w:rsidRDefault="009F7AB6" w:rsidP="009F7AB6">
      <w:pPr>
        <w:numPr>
          <w:ilvl w:val="0"/>
          <w:numId w:val="31"/>
        </w:numPr>
        <w:spacing w:after="38" w:line="240" w:lineRule="auto"/>
        <w:rPr>
          <w:rFonts w:ascii="Roboto Slab" w:hAnsi="Roboto Slab" w:cs="Arial"/>
        </w:rPr>
      </w:pPr>
      <w:r w:rsidRPr="009F7AB6">
        <w:rPr>
          <w:rFonts w:ascii="Roboto Slab" w:hAnsi="Roboto Slab" w:cs="Arial"/>
        </w:rPr>
        <w:t>Possess high level of analysis and logical reasoning skills</w:t>
      </w:r>
    </w:p>
    <w:p w:rsidR="009F7AB6" w:rsidRPr="009F7AB6" w:rsidRDefault="009F7AB6" w:rsidP="009F7AB6">
      <w:pPr>
        <w:numPr>
          <w:ilvl w:val="0"/>
          <w:numId w:val="31"/>
        </w:numPr>
        <w:spacing w:after="38" w:line="240" w:lineRule="auto"/>
        <w:rPr>
          <w:rFonts w:ascii="Roboto Slab" w:hAnsi="Roboto Slab" w:cs="Arial"/>
        </w:rPr>
      </w:pPr>
      <w:r w:rsidRPr="009F7AB6">
        <w:rPr>
          <w:rFonts w:ascii="Roboto Slab" w:hAnsi="Roboto Slab" w:cs="Arial"/>
        </w:rPr>
        <w:t>Possess a high competency of priority assessment and management skills</w:t>
      </w:r>
    </w:p>
    <w:p w:rsidR="009F7AB6" w:rsidRPr="009F7AB6" w:rsidRDefault="009F7AB6" w:rsidP="009F7AB6">
      <w:pPr>
        <w:numPr>
          <w:ilvl w:val="0"/>
          <w:numId w:val="31"/>
        </w:numPr>
        <w:spacing w:after="38" w:line="240" w:lineRule="auto"/>
        <w:rPr>
          <w:rFonts w:ascii="Roboto Slab" w:hAnsi="Roboto Slab" w:cs="Arial"/>
        </w:rPr>
      </w:pPr>
      <w:r w:rsidRPr="009F7AB6">
        <w:rPr>
          <w:rFonts w:ascii="Roboto Slab" w:hAnsi="Roboto Slab" w:cs="Arial"/>
        </w:rPr>
        <w:t>The ability to work to challenging delivery deadlines, and to do so without compromising quality</w:t>
      </w:r>
    </w:p>
    <w:p w:rsidR="009F7AB6" w:rsidRPr="009F7AB6" w:rsidRDefault="009F7AB6" w:rsidP="009F7AB6">
      <w:pPr>
        <w:numPr>
          <w:ilvl w:val="0"/>
          <w:numId w:val="31"/>
        </w:numPr>
        <w:spacing w:after="38" w:line="240" w:lineRule="auto"/>
        <w:rPr>
          <w:rFonts w:ascii="Roboto Slab" w:hAnsi="Roboto Slab" w:cs="Arial"/>
        </w:rPr>
      </w:pPr>
      <w:r w:rsidRPr="009F7AB6">
        <w:rPr>
          <w:rFonts w:ascii="Roboto Slab" w:hAnsi="Roboto Slab" w:cs="Arial"/>
        </w:rPr>
        <w:t>Good interpersonal skills to help build and maintain valuable relationships with all business areas</w:t>
      </w:r>
    </w:p>
    <w:p w:rsidR="009F7AB6" w:rsidRPr="009F7AB6" w:rsidRDefault="009F7AB6" w:rsidP="009F7AB6">
      <w:pPr>
        <w:numPr>
          <w:ilvl w:val="0"/>
          <w:numId w:val="31"/>
        </w:numPr>
        <w:spacing w:after="38" w:line="240" w:lineRule="auto"/>
        <w:rPr>
          <w:rFonts w:ascii="Roboto Slab" w:hAnsi="Roboto Slab" w:cs="Arial"/>
        </w:rPr>
      </w:pPr>
      <w:r w:rsidRPr="009F7AB6">
        <w:rPr>
          <w:rFonts w:ascii="Roboto Slab" w:hAnsi="Roboto Slab" w:cs="Arial"/>
        </w:rPr>
        <w:t>Knowledge and experience in working with other object oriented programming languages</w:t>
      </w:r>
    </w:p>
    <w:p w:rsidR="009F7AB6" w:rsidRPr="009F7AB6" w:rsidRDefault="009F7AB6" w:rsidP="009F7AB6">
      <w:pPr>
        <w:numPr>
          <w:ilvl w:val="0"/>
          <w:numId w:val="31"/>
        </w:numPr>
        <w:spacing w:after="38" w:line="240" w:lineRule="auto"/>
        <w:rPr>
          <w:rFonts w:ascii="Roboto Slab" w:hAnsi="Roboto Slab" w:cs="Arial"/>
        </w:rPr>
      </w:pPr>
      <w:r w:rsidRPr="009F7AB6">
        <w:rPr>
          <w:rFonts w:ascii="Roboto Slab" w:hAnsi="Roboto Slab" w:cs="Arial"/>
        </w:rPr>
        <w:t>Strong team and collaborative focus</w:t>
      </w:r>
    </w:p>
    <w:p w:rsidR="009F7AB6" w:rsidRPr="009F7AB6" w:rsidRDefault="009F7AB6" w:rsidP="009F7AB6">
      <w:pPr>
        <w:numPr>
          <w:ilvl w:val="0"/>
          <w:numId w:val="31"/>
        </w:numPr>
        <w:spacing w:after="38" w:line="240" w:lineRule="auto"/>
        <w:rPr>
          <w:rFonts w:ascii="Roboto Slab" w:hAnsi="Roboto Slab" w:cs="Arial"/>
        </w:rPr>
      </w:pPr>
      <w:r w:rsidRPr="009F7AB6">
        <w:rPr>
          <w:rFonts w:ascii="Roboto Slab" w:hAnsi="Roboto Slab" w:cs="Arial"/>
        </w:rPr>
        <w:t>Strong customer focus, with the ability to develop beneficial working relationships with stakeholders at all levels</w:t>
      </w:r>
    </w:p>
    <w:p w:rsidR="009F7AB6" w:rsidRPr="009F7AB6" w:rsidRDefault="009F7AB6" w:rsidP="009F7AB6">
      <w:pPr>
        <w:numPr>
          <w:ilvl w:val="0"/>
          <w:numId w:val="31"/>
        </w:numPr>
        <w:spacing w:after="38" w:line="240" w:lineRule="auto"/>
        <w:rPr>
          <w:rFonts w:ascii="Roboto Slab" w:hAnsi="Roboto Slab" w:cs="Arial"/>
        </w:rPr>
      </w:pPr>
      <w:r w:rsidRPr="009F7AB6">
        <w:rPr>
          <w:rFonts w:ascii="Roboto Slab" w:hAnsi="Roboto Slab" w:cs="Arial"/>
        </w:rPr>
        <w:t>Excellent documentation skills, with a keen attention to detail</w:t>
      </w:r>
    </w:p>
    <w:p w:rsidR="009F7AB6" w:rsidRPr="009F7AB6" w:rsidRDefault="009F7AB6" w:rsidP="009F7AB6">
      <w:pPr>
        <w:numPr>
          <w:ilvl w:val="0"/>
          <w:numId w:val="31"/>
        </w:numPr>
        <w:spacing w:after="38" w:line="240" w:lineRule="auto"/>
        <w:rPr>
          <w:rFonts w:ascii="Roboto Slab" w:hAnsi="Roboto Slab" w:cs="Arial"/>
        </w:rPr>
      </w:pPr>
      <w:r w:rsidRPr="009F7AB6">
        <w:rPr>
          <w:rFonts w:ascii="Roboto Slab" w:hAnsi="Roboto Slab" w:cs="Arial"/>
        </w:rPr>
        <w:t>Excellent planning and organisational skills</w:t>
      </w:r>
    </w:p>
    <w:p w:rsidR="009F7AB6" w:rsidRPr="009F7AB6" w:rsidRDefault="009F7AB6" w:rsidP="009F7AB6">
      <w:pPr>
        <w:numPr>
          <w:ilvl w:val="0"/>
          <w:numId w:val="31"/>
        </w:numPr>
        <w:spacing w:after="38" w:line="240" w:lineRule="auto"/>
        <w:rPr>
          <w:rFonts w:ascii="Roboto Slab" w:hAnsi="Roboto Slab" w:cs="Arial"/>
        </w:rPr>
      </w:pPr>
      <w:r w:rsidRPr="009F7AB6">
        <w:rPr>
          <w:rFonts w:ascii="Roboto Slab" w:hAnsi="Roboto Slab" w:cs="Arial"/>
        </w:rPr>
        <w:t>Strong analytical and logical reasoning skills</w:t>
      </w:r>
    </w:p>
    <w:p w:rsidR="009F7AB6" w:rsidRPr="009F7AB6" w:rsidRDefault="009F7AB6" w:rsidP="009F7AB6">
      <w:pPr>
        <w:numPr>
          <w:ilvl w:val="0"/>
          <w:numId w:val="31"/>
        </w:numPr>
        <w:spacing w:after="38" w:line="240" w:lineRule="auto"/>
        <w:rPr>
          <w:rFonts w:ascii="Roboto Slab" w:hAnsi="Roboto Slab" w:cs="Arial"/>
        </w:rPr>
      </w:pPr>
      <w:r w:rsidRPr="009F7AB6">
        <w:rPr>
          <w:rFonts w:ascii="Roboto Slab" w:hAnsi="Roboto Slab" w:cs="Arial"/>
        </w:rPr>
        <w:t>Strong commercial awareness</w:t>
      </w:r>
    </w:p>
    <w:p w:rsidR="009F7AB6" w:rsidRPr="009F7AB6" w:rsidRDefault="009F7AB6" w:rsidP="009F7AB6">
      <w:pPr>
        <w:numPr>
          <w:ilvl w:val="0"/>
          <w:numId w:val="31"/>
        </w:numPr>
        <w:spacing w:after="38" w:line="240" w:lineRule="auto"/>
        <w:rPr>
          <w:rFonts w:ascii="Roboto Slab" w:hAnsi="Roboto Slab" w:cs="Arial"/>
        </w:rPr>
      </w:pPr>
      <w:r w:rsidRPr="009F7AB6">
        <w:rPr>
          <w:rFonts w:ascii="Roboto Slab" w:hAnsi="Roboto Slab" w:cs="Arial"/>
        </w:rPr>
        <w:t>Must be able to work from own Initiative to drive change</w:t>
      </w:r>
    </w:p>
    <w:p w:rsidR="0081595F" w:rsidRDefault="0081595F" w:rsidP="008D24E4">
      <w:pPr>
        <w:pBdr>
          <w:bottom w:val="single" w:sz="6" w:space="1" w:color="auto"/>
        </w:pBdr>
        <w:spacing w:after="25" w:line="360" w:lineRule="auto"/>
        <w:rPr>
          <w:rFonts w:ascii="Roboto Slab" w:hAnsi="Roboto Slab" w:cs="Arial"/>
        </w:rPr>
      </w:pPr>
    </w:p>
    <w:p w:rsidR="006C6F76" w:rsidRPr="00282ADA" w:rsidRDefault="006C6F76" w:rsidP="006C6F76">
      <w:pPr>
        <w:spacing w:after="25" w:line="360" w:lineRule="auto"/>
        <w:rPr>
          <w:rFonts w:ascii="Roboto Slab" w:hAnsi="Roboto Slab" w:cs="Arial"/>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 .…………………………………………………………………</w:t>
      </w:r>
    </w:p>
    <w:p w:rsidR="00F33D11" w:rsidRPr="00282ADA" w:rsidRDefault="00F33D11" w:rsidP="00F33D11">
      <w:pPr>
        <w:rPr>
          <w:rFonts w:ascii="Roboto Slab" w:hAnsi="Roboto Slab"/>
          <w:color w:val="auto"/>
          <w:sz w:val="24"/>
          <w:szCs w:val="24"/>
          <w:lang w:val="en-US"/>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rsidR="00F33D11" w:rsidRPr="00282ADA" w:rsidRDefault="00F33D11" w:rsidP="00F33D11">
      <w:pPr>
        <w:rPr>
          <w:rFonts w:ascii="Roboto Slab" w:hAnsi="Roboto Slab"/>
          <w:color w:val="auto"/>
          <w:sz w:val="24"/>
          <w:szCs w:val="24"/>
          <w:lang w:val="en-US"/>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Date: …………………………………………………………………………………</w:t>
      </w:r>
    </w:p>
    <w:p w:rsidR="006C6F76" w:rsidRPr="00282ADA" w:rsidRDefault="006C6F76" w:rsidP="006C6F76">
      <w:pPr>
        <w:spacing w:after="25" w:line="360" w:lineRule="auto"/>
        <w:rPr>
          <w:rFonts w:ascii="Roboto Slab" w:hAnsi="Roboto Slab" w:cs="Arial"/>
        </w:rPr>
      </w:pP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6D" w:rsidRDefault="0024176D" w:rsidP="002424BC">
      <w:pPr>
        <w:spacing w:after="0" w:line="240" w:lineRule="auto"/>
      </w:pPr>
      <w:r>
        <w:separator/>
      </w:r>
    </w:p>
  </w:endnote>
  <w:endnote w:type="continuationSeparator" w:id="0">
    <w:p w:rsidR="0024176D" w:rsidRDefault="0024176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6D" w:rsidRDefault="0024176D" w:rsidP="002424BC">
      <w:pPr>
        <w:spacing w:after="0" w:line="240" w:lineRule="auto"/>
      </w:pPr>
      <w:r>
        <w:separator/>
      </w:r>
    </w:p>
  </w:footnote>
  <w:footnote w:type="continuationSeparator" w:id="0">
    <w:p w:rsidR="0024176D" w:rsidRDefault="0024176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550F5"/>
    <w:multiLevelType w:val="hybridMultilevel"/>
    <w:tmpl w:val="2E34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2"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3532A"/>
    <w:multiLevelType w:val="hybridMultilevel"/>
    <w:tmpl w:val="4DD8B9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91A62"/>
    <w:multiLevelType w:val="hybridMultilevel"/>
    <w:tmpl w:val="7CAAEE06"/>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40C60"/>
    <w:multiLevelType w:val="hybridMultilevel"/>
    <w:tmpl w:val="0250266E"/>
    <w:lvl w:ilvl="0" w:tplc="08090019">
      <w:start w:val="1"/>
      <w:numFmt w:val="lowerLetter"/>
      <w:lvlText w:val="%1."/>
      <w:lvlJc w:val="left"/>
      <w:pPr>
        <w:ind w:left="72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6D2E6D"/>
    <w:multiLevelType w:val="hybridMultilevel"/>
    <w:tmpl w:val="B2E0DD2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005442"/>
    <w:multiLevelType w:val="hybridMultilevel"/>
    <w:tmpl w:val="39D40ABA"/>
    <w:lvl w:ilvl="0" w:tplc="0809000B">
      <w:start w:val="1"/>
      <w:numFmt w:val="bullet"/>
      <w:lvlText w:val=""/>
      <w:lvlJc w:val="left"/>
      <w:pPr>
        <w:ind w:left="1398" w:hanging="360"/>
      </w:pPr>
      <w:rPr>
        <w:rFonts w:ascii="Wingdings" w:hAnsi="Wingdings" w:hint="default"/>
      </w:rPr>
    </w:lvl>
    <w:lvl w:ilvl="1" w:tplc="08090019" w:tentative="1">
      <w:start w:val="1"/>
      <w:numFmt w:val="lowerLetter"/>
      <w:lvlText w:val="%2."/>
      <w:lvlJc w:val="left"/>
      <w:pPr>
        <w:ind w:left="2118" w:hanging="360"/>
      </w:pPr>
    </w:lvl>
    <w:lvl w:ilvl="2" w:tplc="0809001B" w:tentative="1">
      <w:start w:val="1"/>
      <w:numFmt w:val="lowerRoman"/>
      <w:lvlText w:val="%3."/>
      <w:lvlJc w:val="right"/>
      <w:pPr>
        <w:ind w:left="2838" w:hanging="180"/>
      </w:pPr>
    </w:lvl>
    <w:lvl w:ilvl="3" w:tplc="0809000F" w:tentative="1">
      <w:start w:val="1"/>
      <w:numFmt w:val="decimal"/>
      <w:lvlText w:val="%4."/>
      <w:lvlJc w:val="left"/>
      <w:pPr>
        <w:ind w:left="3558" w:hanging="360"/>
      </w:pPr>
    </w:lvl>
    <w:lvl w:ilvl="4" w:tplc="08090019" w:tentative="1">
      <w:start w:val="1"/>
      <w:numFmt w:val="lowerLetter"/>
      <w:lvlText w:val="%5."/>
      <w:lvlJc w:val="left"/>
      <w:pPr>
        <w:ind w:left="4278" w:hanging="360"/>
      </w:pPr>
    </w:lvl>
    <w:lvl w:ilvl="5" w:tplc="0809001B" w:tentative="1">
      <w:start w:val="1"/>
      <w:numFmt w:val="lowerRoman"/>
      <w:lvlText w:val="%6."/>
      <w:lvlJc w:val="right"/>
      <w:pPr>
        <w:ind w:left="4998" w:hanging="180"/>
      </w:pPr>
    </w:lvl>
    <w:lvl w:ilvl="6" w:tplc="0809000F" w:tentative="1">
      <w:start w:val="1"/>
      <w:numFmt w:val="decimal"/>
      <w:lvlText w:val="%7."/>
      <w:lvlJc w:val="left"/>
      <w:pPr>
        <w:ind w:left="5718" w:hanging="360"/>
      </w:pPr>
    </w:lvl>
    <w:lvl w:ilvl="7" w:tplc="08090019" w:tentative="1">
      <w:start w:val="1"/>
      <w:numFmt w:val="lowerLetter"/>
      <w:lvlText w:val="%8."/>
      <w:lvlJc w:val="left"/>
      <w:pPr>
        <w:ind w:left="6438" w:hanging="360"/>
      </w:pPr>
    </w:lvl>
    <w:lvl w:ilvl="8" w:tplc="0809001B" w:tentative="1">
      <w:start w:val="1"/>
      <w:numFmt w:val="lowerRoman"/>
      <w:lvlText w:val="%9."/>
      <w:lvlJc w:val="right"/>
      <w:pPr>
        <w:ind w:left="7158" w:hanging="180"/>
      </w:pPr>
    </w:lvl>
  </w:abstractNum>
  <w:abstractNum w:abstractNumId="24"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7693A"/>
    <w:multiLevelType w:val="hybridMultilevel"/>
    <w:tmpl w:val="AA9C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8"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A20A6E"/>
    <w:multiLevelType w:val="hybridMultilevel"/>
    <w:tmpl w:val="86DAE6E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11"/>
  </w:num>
  <w:num w:numId="4">
    <w:abstractNumId w:val="27"/>
  </w:num>
  <w:num w:numId="5">
    <w:abstractNumId w:val="8"/>
  </w:num>
  <w:num w:numId="6">
    <w:abstractNumId w:val="18"/>
  </w:num>
  <w:num w:numId="7">
    <w:abstractNumId w:val="19"/>
  </w:num>
  <w:num w:numId="8">
    <w:abstractNumId w:val="15"/>
  </w:num>
  <w:num w:numId="9">
    <w:abstractNumId w:val="24"/>
  </w:num>
  <w:num w:numId="10">
    <w:abstractNumId w:val="22"/>
  </w:num>
  <w:num w:numId="11">
    <w:abstractNumId w:val="5"/>
  </w:num>
  <w:num w:numId="12">
    <w:abstractNumId w:val="3"/>
  </w:num>
  <w:num w:numId="13">
    <w:abstractNumId w:val="4"/>
  </w:num>
  <w:num w:numId="14">
    <w:abstractNumId w:val="10"/>
  </w:num>
  <w:num w:numId="15">
    <w:abstractNumId w:val="26"/>
  </w:num>
  <w:num w:numId="16">
    <w:abstractNumId w:val="17"/>
  </w:num>
  <w:num w:numId="17">
    <w:abstractNumId w:val="7"/>
  </w:num>
  <w:num w:numId="18">
    <w:abstractNumId w:val="5"/>
  </w:num>
  <w:num w:numId="19">
    <w:abstractNumId w:val="13"/>
  </w:num>
  <w:num w:numId="20">
    <w:abstractNumId w:val="0"/>
  </w:num>
  <w:num w:numId="21">
    <w:abstractNumId w:val="28"/>
  </w:num>
  <w:num w:numId="22">
    <w:abstractNumId w:val="2"/>
  </w:num>
  <w:num w:numId="23">
    <w:abstractNumId w:val="9"/>
  </w:num>
  <w:num w:numId="24">
    <w:abstractNumId w:val="12"/>
  </w:num>
  <w:num w:numId="25">
    <w:abstractNumId w:val="25"/>
  </w:num>
  <w:num w:numId="26">
    <w:abstractNumId w:val="29"/>
  </w:num>
  <w:num w:numId="27">
    <w:abstractNumId w:val="20"/>
  </w:num>
  <w:num w:numId="28">
    <w:abstractNumId w:val="21"/>
  </w:num>
  <w:num w:numId="29">
    <w:abstractNumId w:val="14"/>
  </w:num>
  <w:num w:numId="30">
    <w:abstractNumId w:val="2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CA"/>
    <w:rsid w:val="00097222"/>
    <w:rsid w:val="00126025"/>
    <w:rsid w:val="00140EB5"/>
    <w:rsid w:val="002103F1"/>
    <w:rsid w:val="002207F4"/>
    <w:rsid w:val="0024176D"/>
    <w:rsid w:val="002424BC"/>
    <w:rsid w:val="00282ADA"/>
    <w:rsid w:val="002928C4"/>
    <w:rsid w:val="004741CA"/>
    <w:rsid w:val="004E3870"/>
    <w:rsid w:val="006C6F76"/>
    <w:rsid w:val="0081595F"/>
    <w:rsid w:val="00893160"/>
    <w:rsid w:val="008D24E4"/>
    <w:rsid w:val="008E1541"/>
    <w:rsid w:val="009F7AB6"/>
    <w:rsid w:val="00AD607B"/>
    <w:rsid w:val="00B11C41"/>
    <w:rsid w:val="00B50DE9"/>
    <w:rsid w:val="00B65CC5"/>
    <w:rsid w:val="00BE27DD"/>
    <w:rsid w:val="00C43846"/>
    <w:rsid w:val="00CB16F5"/>
    <w:rsid w:val="00D20DF8"/>
    <w:rsid w:val="00F06199"/>
    <w:rsid w:val="00F33D11"/>
    <w:rsid w:val="00F355E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C2D0"/>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NoSpacing">
    <w:name w:val="No Spacing"/>
    <w:uiPriority w:val="1"/>
    <w:qFormat/>
    <w:rsid w:val="009F7AB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E3DC8-8CCD-49C2-9011-214B8A5C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Wallace, James</cp:lastModifiedBy>
  <cp:revision>2</cp:revision>
  <dcterms:created xsi:type="dcterms:W3CDTF">2019-04-05T16:13:00Z</dcterms:created>
  <dcterms:modified xsi:type="dcterms:W3CDTF">2019-04-05T16:13:00Z</dcterms:modified>
</cp:coreProperties>
</file>