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920AE" w14:textId="77777777" w:rsidR="00A67CDE" w:rsidRDefault="00B75401" w:rsidP="00A67CDE">
      <w:pPr>
        <w:rPr>
          <w:b/>
          <w:bCs/>
          <w:color w:val="FFFFFF" w:themeColor="background1"/>
          <w:sz w:val="96"/>
          <w:szCs w:val="96"/>
        </w:rPr>
      </w:pPr>
      <w:r>
        <w:rPr>
          <w:noProof/>
        </w:rPr>
        <w:drawing>
          <wp:anchor distT="0" distB="0" distL="114300" distR="114300" simplePos="0" relativeHeight="251659264" behindDoc="1" locked="0" layoutInCell="1" allowOverlap="1" wp14:anchorId="18B488D5" wp14:editId="0DC94E8F">
            <wp:simplePos x="0" y="0"/>
            <wp:positionH relativeFrom="page">
              <wp:align>right</wp:align>
            </wp:positionH>
            <wp:positionV relativeFrom="page">
              <wp:align>top</wp:align>
            </wp:positionV>
            <wp:extent cx="19808456" cy="10675620"/>
            <wp:effectExtent l="0" t="0" r="381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40210" cy="10692734"/>
                    </a:xfrm>
                    <a:prstGeom prst="rect">
                      <a:avLst/>
                    </a:prstGeom>
                  </pic:spPr>
                </pic:pic>
              </a:graphicData>
            </a:graphic>
            <wp14:sizeRelH relativeFrom="page">
              <wp14:pctWidth>0</wp14:pctWidth>
            </wp14:sizeRelH>
            <wp14:sizeRelV relativeFrom="page">
              <wp14:pctHeight>0</wp14:pctHeight>
            </wp14:sizeRelV>
          </wp:anchor>
        </w:drawing>
      </w:r>
    </w:p>
    <w:p w14:paraId="4EE79D89" w14:textId="62A8A4D0" w:rsidR="00A67CDE" w:rsidRPr="00A67CDE" w:rsidRDefault="00BE7460" w:rsidP="00A67CDE">
      <w:pPr>
        <w:rPr>
          <w:b/>
          <w:bCs/>
          <w:color w:val="FFFFFF" w:themeColor="background1"/>
          <w:sz w:val="96"/>
          <w:szCs w:val="96"/>
        </w:rPr>
      </w:pPr>
      <w:r>
        <w:rPr>
          <w:b/>
          <w:bCs/>
          <w:color w:val="FFFFFF" w:themeColor="background1"/>
          <w:sz w:val="96"/>
          <w:szCs w:val="96"/>
        </w:rPr>
        <w:t>ERS Privacy Policy</w:t>
      </w:r>
    </w:p>
    <w:p w14:paraId="604B1D0D" w14:textId="395B7AD4" w:rsidR="00BE7460" w:rsidRPr="00A67CDE" w:rsidRDefault="00BE7460" w:rsidP="00A67CDE">
      <w:pPr>
        <w:rPr>
          <w:color w:val="FFFFFF" w:themeColor="background1"/>
          <w:sz w:val="48"/>
          <w:szCs w:val="48"/>
        </w:rPr>
      </w:pPr>
      <w:r>
        <w:rPr>
          <w:color w:val="FFFFFF" w:themeColor="background1"/>
          <w:sz w:val="48"/>
          <w:szCs w:val="48"/>
        </w:rPr>
        <w:br/>
      </w:r>
      <w:r w:rsidR="00A94755">
        <w:rPr>
          <w:color w:val="FFFFFF" w:themeColor="background1"/>
          <w:sz w:val="48"/>
          <w:szCs w:val="48"/>
        </w:rPr>
        <w:t>September</w:t>
      </w:r>
      <w:r>
        <w:rPr>
          <w:color w:val="FFFFFF" w:themeColor="background1"/>
          <w:sz w:val="48"/>
          <w:szCs w:val="48"/>
        </w:rPr>
        <w:t xml:space="preserve"> 202</w:t>
      </w:r>
      <w:r w:rsidR="00351556">
        <w:rPr>
          <w:color w:val="FFFFFF" w:themeColor="background1"/>
          <w:sz w:val="48"/>
          <w:szCs w:val="48"/>
        </w:rPr>
        <w:t>6 V</w:t>
      </w:r>
      <w:r w:rsidR="00953A1A">
        <w:rPr>
          <w:color w:val="FFFFFF" w:themeColor="background1"/>
          <w:sz w:val="48"/>
          <w:szCs w:val="48"/>
        </w:rPr>
        <w:t>2</w:t>
      </w:r>
      <w:r w:rsidR="0020105F">
        <w:rPr>
          <w:color w:val="FFFFFF" w:themeColor="background1"/>
          <w:sz w:val="48"/>
          <w:szCs w:val="48"/>
        </w:rPr>
        <w:t>.</w:t>
      </w:r>
      <w:r w:rsidR="0050425C">
        <w:rPr>
          <w:color w:val="FFFFFF" w:themeColor="background1"/>
          <w:sz w:val="48"/>
          <w:szCs w:val="48"/>
        </w:rPr>
        <w:t>2</w:t>
      </w:r>
      <w:r w:rsidR="00953A1A">
        <w:rPr>
          <w:color w:val="FFFFFF" w:themeColor="background1"/>
          <w:sz w:val="48"/>
          <w:szCs w:val="48"/>
        </w:rPr>
        <w:t xml:space="preserve"> </w:t>
      </w:r>
      <w:r w:rsidR="00A94755">
        <w:rPr>
          <w:color w:val="FFFFFF" w:themeColor="background1"/>
          <w:sz w:val="48"/>
          <w:szCs w:val="48"/>
        </w:rPr>
        <w:t>Final</w:t>
      </w:r>
    </w:p>
    <w:p w14:paraId="7EFDC4E5" w14:textId="77777777" w:rsidR="00A67CDE" w:rsidRDefault="00A67CDE"/>
    <w:p w14:paraId="5C28A3CD" w14:textId="3C73F22D" w:rsidR="00BE7460" w:rsidRPr="0038794D" w:rsidRDefault="0025080F" w:rsidP="0015186E">
      <w:pPr>
        <w:pStyle w:val="NormalText"/>
      </w:pPr>
      <w:r>
        <w:br w:type="page"/>
      </w:r>
      <w:r w:rsidR="00BE7460" w:rsidRPr="0038794D">
        <w:lastRenderedPageBreak/>
        <w:t xml:space="preserve"> </w:t>
      </w:r>
    </w:p>
    <w:p w14:paraId="5F4C11FE" w14:textId="77777777" w:rsidR="00BE7460" w:rsidRPr="0038794D" w:rsidRDefault="00BE7460" w:rsidP="00BE7460">
      <w:pPr>
        <w:pStyle w:val="BodyText"/>
        <w:kinsoku w:val="0"/>
        <w:overflowPunct w:val="0"/>
        <w:spacing w:before="3"/>
        <w:ind w:left="0"/>
        <w:rPr>
          <w:rFonts w:ascii="TT IQUW GROUP NORMS" w:hAnsi="TT IQUW GROUP NORMS"/>
          <w:b/>
          <w:bCs/>
          <w:sz w:val="10"/>
          <w:szCs w:val="10"/>
        </w:rPr>
      </w:pPr>
    </w:p>
    <w:p w14:paraId="045B2B1F" w14:textId="77777777" w:rsidR="00BE7460" w:rsidRPr="00A04EA8" w:rsidRDefault="00BE7460" w:rsidP="00BE7460">
      <w:pPr>
        <w:pStyle w:val="Heading1"/>
        <w:kinsoku w:val="0"/>
        <w:overflowPunct w:val="0"/>
        <w:spacing w:before="57"/>
        <w:rPr>
          <w:rFonts w:ascii="TT IQUW GROUP NORMS" w:hAnsi="TT IQUW GROUP NORMS"/>
          <w:b/>
          <w:bCs/>
          <w:spacing w:val="-5"/>
        </w:rPr>
      </w:pPr>
      <w:r w:rsidRPr="00A04EA8">
        <w:rPr>
          <w:rFonts w:ascii="TT IQUW GROUP NORMS" w:hAnsi="TT IQUW GROUP NORMS"/>
          <w:b/>
          <w:bCs/>
        </w:rPr>
        <w:t>About</w:t>
      </w:r>
      <w:r w:rsidRPr="00A04EA8">
        <w:rPr>
          <w:rFonts w:ascii="TT IQUW GROUP NORMS" w:hAnsi="TT IQUW GROUP NORMS"/>
          <w:b/>
          <w:bCs/>
          <w:spacing w:val="-5"/>
        </w:rPr>
        <w:t xml:space="preserve"> Us</w:t>
      </w:r>
    </w:p>
    <w:p w14:paraId="67F38FE2" w14:textId="78C8E53B" w:rsidR="008A462C" w:rsidRPr="00A04EA8" w:rsidRDefault="00BF1779" w:rsidP="008A462C">
      <w:pPr>
        <w:pStyle w:val="NormalText"/>
        <w:spacing w:line="240" w:lineRule="auto"/>
        <w:rPr>
          <w:rFonts w:ascii="TT IQUW GROUP NORMS" w:hAnsi="TT IQUW GROUP NORMS"/>
          <w:sz w:val="24"/>
          <w:szCs w:val="24"/>
        </w:rPr>
      </w:pPr>
      <w:r>
        <w:rPr>
          <w:rFonts w:ascii="TT IQUW GROUP NORMS" w:hAnsi="TT IQUW GROUP NORMS"/>
          <w:sz w:val="24"/>
          <w:szCs w:val="24"/>
        </w:rPr>
        <w:t>ERS (Syndicate 218 at Lloyd’s) is managed by Starr Syndicate Management Limited</w:t>
      </w:r>
      <w:r w:rsidR="008A462C" w:rsidRPr="00A04EA8">
        <w:rPr>
          <w:rFonts w:ascii="TT IQUW GROUP NORMS" w:hAnsi="TT IQUW GROUP NORMS"/>
          <w:sz w:val="24"/>
          <w:szCs w:val="24"/>
        </w:rPr>
        <w:t xml:space="preserve"> </w:t>
      </w:r>
      <w:r w:rsidR="00A04EA8" w:rsidRPr="00A04EA8">
        <w:rPr>
          <w:rFonts w:ascii="TT IQUW GROUP NORMS" w:hAnsi="TT IQUW GROUP NORMS"/>
          <w:sz w:val="24"/>
          <w:szCs w:val="24"/>
        </w:rPr>
        <w:t>(“</w:t>
      </w:r>
      <w:r w:rsidR="008A462C" w:rsidRPr="0015186E">
        <w:rPr>
          <w:rFonts w:ascii="TT IQUW GROUP NORMS" w:hAnsi="TT IQUW GROUP NORMS"/>
          <w:b/>
          <w:bCs/>
          <w:sz w:val="24"/>
          <w:szCs w:val="24"/>
        </w:rPr>
        <w:t>we</w:t>
      </w:r>
      <w:r w:rsidR="008A462C" w:rsidRPr="00A04EA8">
        <w:rPr>
          <w:rFonts w:ascii="TT IQUW GROUP NORMS" w:hAnsi="TT IQUW GROUP NORMS"/>
          <w:sz w:val="24"/>
          <w:szCs w:val="24"/>
        </w:rPr>
        <w:t>”, “</w:t>
      </w:r>
      <w:r w:rsidR="008A462C" w:rsidRPr="0015186E">
        <w:rPr>
          <w:rFonts w:ascii="TT IQUW GROUP NORMS" w:hAnsi="TT IQUW GROUP NORMS"/>
          <w:b/>
          <w:bCs/>
          <w:sz w:val="24"/>
          <w:szCs w:val="24"/>
        </w:rPr>
        <w:t>us</w:t>
      </w:r>
      <w:r w:rsidR="008A462C" w:rsidRPr="00A04EA8">
        <w:rPr>
          <w:rFonts w:ascii="TT IQUW GROUP NORMS" w:hAnsi="TT IQUW GROUP NORMS"/>
          <w:sz w:val="24"/>
          <w:szCs w:val="24"/>
        </w:rPr>
        <w:t>” or “</w:t>
      </w:r>
      <w:r w:rsidR="008A462C" w:rsidRPr="0015186E">
        <w:rPr>
          <w:rFonts w:ascii="TT IQUW GROUP NORMS" w:hAnsi="TT IQUW GROUP NORMS"/>
          <w:b/>
          <w:bCs/>
          <w:sz w:val="24"/>
          <w:szCs w:val="24"/>
        </w:rPr>
        <w:t>our</w:t>
      </w:r>
      <w:r w:rsidR="008A462C" w:rsidRPr="00A04EA8">
        <w:rPr>
          <w:rFonts w:ascii="TT IQUW GROUP NORMS" w:hAnsi="TT IQUW GROUP NORMS"/>
          <w:sz w:val="24"/>
          <w:szCs w:val="24"/>
        </w:rPr>
        <w:t>”) act as data controllers for your personal information.</w:t>
      </w:r>
      <w:r w:rsidR="00D62830" w:rsidRPr="00A04EA8">
        <w:rPr>
          <w:rFonts w:ascii="TT IQUW GROUP NORMS" w:hAnsi="TT IQUW GROUP NORMS"/>
          <w:sz w:val="24"/>
          <w:szCs w:val="24"/>
        </w:rPr>
        <w:t xml:space="preserve"> </w:t>
      </w:r>
      <w:r w:rsidR="00197EFE" w:rsidRPr="00A04EA8">
        <w:rPr>
          <w:rFonts w:ascii="TT IQUW GROUP NORMS" w:hAnsi="TT IQUW GROUP NORMS"/>
          <w:sz w:val="24"/>
          <w:szCs w:val="24"/>
        </w:rPr>
        <w:t>We</w:t>
      </w:r>
      <w:r w:rsidR="00D62830" w:rsidRPr="00A04EA8">
        <w:rPr>
          <w:rFonts w:ascii="TT IQUW GROUP NORMS" w:hAnsi="TT IQUW GROUP NORMS"/>
          <w:sz w:val="24"/>
          <w:szCs w:val="24"/>
        </w:rPr>
        <w:t xml:space="preserve"> are part of</w:t>
      </w:r>
      <w:r w:rsidR="004269DD" w:rsidRPr="00A04EA8">
        <w:rPr>
          <w:rFonts w:ascii="TT IQUW GROUP NORMS" w:hAnsi="TT IQUW GROUP NORMS"/>
          <w:sz w:val="24"/>
          <w:szCs w:val="24"/>
        </w:rPr>
        <w:t xml:space="preserve"> the</w:t>
      </w:r>
      <w:r w:rsidR="00D62830" w:rsidRPr="00A04EA8">
        <w:rPr>
          <w:rFonts w:ascii="TT IQUW GROUP NORMS" w:hAnsi="TT IQUW GROUP NORMS"/>
          <w:sz w:val="24"/>
          <w:szCs w:val="24"/>
        </w:rPr>
        <w:t xml:space="preserve"> </w:t>
      </w:r>
      <w:r w:rsidR="00C3269A" w:rsidRPr="00A04EA8">
        <w:rPr>
          <w:rFonts w:ascii="TT IQUW GROUP NORMS" w:hAnsi="TT IQUW GROUP NORMS"/>
          <w:sz w:val="24"/>
          <w:szCs w:val="24"/>
        </w:rPr>
        <w:t>Starr</w:t>
      </w:r>
      <w:r w:rsidR="00393DE8" w:rsidRPr="00A04EA8">
        <w:rPr>
          <w:rFonts w:ascii="TT IQUW GROUP NORMS" w:hAnsi="TT IQUW GROUP NORMS"/>
          <w:sz w:val="24"/>
          <w:szCs w:val="24"/>
        </w:rPr>
        <w:t xml:space="preserve"> </w:t>
      </w:r>
      <w:r w:rsidR="004269DD" w:rsidRPr="00A04EA8">
        <w:rPr>
          <w:rFonts w:ascii="TT IQUW GROUP NORMS" w:hAnsi="TT IQUW GROUP NORMS"/>
          <w:sz w:val="24"/>
          <w:szCs w:val="24"/>
        </w:rPr>
        <w:t>g</w:t>
      </w:r>
      <w:r w:rsidR="00393DE8" w:rsidRPr="00A04EA8">
        <w:rPr>
          <w:rFonts w:ascii="TT IQUW GROUP NORMS" w:hAnsi="TT IQUW GROUP NORMS"/>
          <w:sz w:val="24"/>
          <w:szCs w:val="24"/>
        </w:rPr>
        <w:t>roup</w:t>
      </w:r>
      <w:r w:rsidR="004269DD" w:rsidRPr="00A04EA8">
        <w:rPr>
          <w:rFonts w:ascii="TT IQUW GROUP NORMS" w:hAnsi="TT IQUW GROUP NORMS"/>
          <w:sz w:val="24"/>
          <w:szCs w:val="24"/>
        </w:rPr>
        <w:t xml:space="preserve"> of companies</w:t>
      </w:r>
      <w:r w:rsidR="00D62830" w:rsidRPr="00A04EA8">
        <w:rPr>
          <w:rFonts w:ascii="TT IQUW GROUP NORMS" w:hAnsi="TT IQUW GROUP NORMS"/>
          <w:sz w:val="24"/>
          <w:szCs w:val="24"/>
        </w:rPr>
        <w:t>.</w:t>
      </w:r>
      <w:r w:rsidR="00C3269A" w:rsidRPr="00A04EA8">
        <w:rPr>
          <w:rFonts w:ascii="TT IQUW GROUP NORMS" w:hAnsi="TT IQUW GROUP NORMS"/>
          <w:sz w:val="24"/>
          <w:szCs w:val="24"/>
        </w:rPr>
        <w:t xml:space="preserve"> Starr is the global marketing name for the insurance and travel assistance companies of Starr International Company, Inc. and investment business of C. V. Starr &amp; Co., Inc. and their subsidiaries. </w:t>
      </w:r>
    </w:p>
    <w:p w14:paraId="05E3C6BE" w14:textId="330A38AF" w:rsidR="008A462C" w:rsidRPr="00A04EA8" w:rsidRDefault="008A462C" w:rsidP="008A462C">
      <w:pPr>
        <w:pStyle w:val="NormalText"/>
        <w:spacing w:line="240" w:lineRule="auto"/>
        <w:rPr>
          <w:rFonts w:ascii="TT IQUW GROUP NORMS" w:hAnsi="TT IQUW GROUP NORMS"/>
          <w:sz w:val="24"/>
          <w:szCs w:val="24"/>
        </w:rPr>
      </w:pPr>
      <w:r w:rsidRPr="00A04EA8">
        <w:rPr>
          <w:rFonts w:ascii="TT IQUW GROUP NORMS" w:hAnsi="TT IQUW GROUP NORMS"/>
          <w:sz w:val="24"/>
          <w:szCs w:val="24"/>
        </w:rPr>
        <w:t xml:space="preserve">Our registered office is at 30 Fenchurch </w:t>
      </w:r>
      <w:r w:rsidR="002835F5">
        <w:rPr>
          <w:rFonts w:ascii="TT IQUW GROUP NORMS" w:hAnsi="TT IQUW GROUP NORMS"/>
          <w:sz w:val="24"/>
          <w:szCs w:val="24"/>
        </w:rPr>
        <w:t>Avenue</w:t>
      </w:r>
      <w:r w:rsidRPr="00A04EA8">
        <w:rPr>
          <w:rFonts w:ascii="TT IQUW GROUP NORMS" w:hAnsi="TT IQUW GROUP NORMS"/>
          <w:sz w:val="24"/>
          <w:szCs w:val="24"/>
        </w:rPr>
        <w:t xml:space="preserve">, London EC3M </w:t>
      </w:r>
      <w:r w:rsidR="007F5B47">
        <w:rPr>
          <w:rFonts w:ascii="TT IQUW GROUP NORMS" w:hAnsi="TT IQUW GROUP NORMS"/>
          <w:sz w:val="24"/>
          <w:szCs w:val="24"/>
        </w:rPr>
        <w:t>5A</w:t>
      </w:r>
      <w:r w:rsidRPr="00A04EA8">
        <w:rPr>
          <w:rFonts w:ascii="TT IQUW GROUP NORMS" w:hAnsi="TT IQUW GROUP NORMS"/>
          <w:sz w:val="24"/>
          <w:szCs w:val="24"/>
        </w:rPr>
        <w:t>D.</w:t>
      </w:r>
    </w:p>
    <w:p w14:paraId="2AF13409" w14:textId="4293EAEA" w:rsidR="00BE7460" w:rsidRPr="00A04EA8" w:rsidRDefault="00BE7460" w:rsidP="007C7CEA">
      <w:pPr>
        <w:pStyle w:val="NormalText"/>
        <w:spacing w:line="240" w:lineRule="auto"/>
        <w:rPr>
          <w:rFonts w:ascii="TT IQUW GROUP NORMS" w:hAnsi="TT IQUW GROUP NORMS"/>
          <w:color w:val="000000"/>
          <w:spacing w:val="-2"/>
          <w:sz w:val="24"/>
          <w:szCs w:val="24"/>
        </w:rPr>
      </w:pPr>
      <w:r w:rsidRPr="00A04EA8">
        <w:rPr>
          <w:rFonts w:ascii="TT IQUW GROUP NORMS" w:hAnsi="TT IQUW GROUP NORMS"/>
          <w:sz w:val="24"/>
          <w:szCs w:val="24"/>
        </w:rPr>
        <w:t xml:space="preserve">Syndicate 218 offers a broad range of specialist motor insurance products under the ERS brand to personal lines and commercial market segments in the United Kingdom. For more information, click here: </w:t>
      </w:r>
      <w:r w:rsidRPr="00A04EA8">
        <w:rPr>
          <w:rFonts w:ascii="TT IQUW GROUP NORMS" w:hAnsi="TT IQUW GROUP NORMS"/>
          <w:spacing w:val="-2"/>
          <w:sz w:val="24"/>
          <w:szCs w:val="24"/>
        </w:rPr>
        <w:t>(</w:t>
      </w:r>
      <w:hyperlink r:id="rId12" w:history="1">
        <w:r w:rsidRPr="00A04EA8">
          <w:rPr>
            <w:rFonts w:ascii="TT IQUW GROUP NORMS" w:hAnsi="TT IQUW GROUP NORMS"/>
            <w:color w:val="0462C1"/>
            <w:spacing w:val="-2"/>
            <w:sz w:val="24"/>
            <w:szCs w:val="24"/>
            <w:u w:val="single"/>
          </w:rPr>
          <w:t>https://www.ers.com/about-us</w:t>
        </w:r>
      </w:hyperlink>
      <w:r w:rsidRPr="00A04EA8">
        <w:rPr>
          <w:rFonts w:ascii="TT IQUW GROUP NORMS" w:hAnsi="TT IQUW GROUP NORMS"/>
          <w:color w:val="000000"/>
          <w:spacing w:val="-2"/>
          <w:sz w:val="24"/>
          <w:szCs w:val="24"/>
        </w:rPr>
        <w:t>]</w:t>
      </w:r>
    </w:p>
    <w:p w14:paraId="02661218" w14:textId="2561B319" w:rsidR="00BE7460" w:rsidRPr="00A04EA8" w:rsidRDefault="00BE7460" w:rsidP="007C7CEA">
      <w:pPr>
        <w:pStyle w:val="NormalText"/>
        <w:spacing w:line="240" w:lineRule="auto"/>
        <w:rPr>
          <w:rFonts w:ascii="TT IQUW GROUP NORMS" w:hAnsi="TT IQUW GROUP NORMS"/>
          <w:sz w:val="24"/>
          <w:szCs w:val="24"/>
        </w:rPr>
      </w:pPr>
      <w:r w:rsidRPr="00A04EA8">
        <w:rPr>
          <w:rFonts w:ascii="TT IQUW GROUP NORMS" w:hAnsi="TT IQUW GROUP NORMS"/>
          <w:sz w:val="24"/>
          <w:szCs w:val="24"/>
        </w:rPr>
        <w:t>This privacy policy expands on the Data Protection Notice included in our ERS policy documents. It describes</w:t>
      </w:r>
      <w:r w:rsidRPr="007E0C6E">
        <w:rPr>
          <w:rFonts w:ascii="TT IQUW GROUP NORMS" w:hAnsi="TT IQUW GROUP NORMS"/>
          <w:sz w:val="24"/>
          <w:szCs w:val="24"/>
        </w:rPr>
        <w:t xml:space="preserve"> </w:t>
      </w:r>
      <w:r w:rsidRPr="00A04EA8">
        <w:rPr>
          <w:rFonts w:ascii="TT IQUW GROUP NORMS" w:hAnsi="TT IQUW GROUP NORMS"/>
          <w:sz w:val="24"/>
          <w:szCs w:val="24"/>
        </w:rPr>
        <w:t>the</w:t>
      </w:r>
      <w:r w:rsidRPr="007E0C6E">
        <w:rPr>
          <w:rFonts w:ascii="TT IQUW GROUP NORMS" w:hAnsi="TT IQUW GROUP NORMS"/>
          <w:sz w:val="24"/>
          <w:szCs w:val="24"/>
        </w:rPr>
        <w:t xml:space="preserve"> </w:t>
      </w:r>
      <w:r w:rsidRPr="00A04EA8">
        <w:rPr>
          <w:rFonts w:ascii="TT IQUW GROUP NORMS" w:hAnsi="TT IQUW GROUP NORMS"/>
          <w:sz w:val="24"/>
          <w:szCs w:val="24"/>
        </w:rPr>
        <w:t>way in</w:t>
      </w:r>
      <w:r w:rsidRPr="007E0C6E">
        <w:rPr>
          <w:rFonts w:ascii="TT IQUW GROUP NORMS" w:hAnsi="TT IQUW GROUP NORMS"/>
          <w:sz w:val="24"/>
          <w:szCs w:val="24"/>
        </w:rPr>
        <w:t xml:space="preserve"> </w:t>
      </w:r>
      <w:r w:rsidRPr="00A04EA8">
        <w:rPr>
          <w:rFonts w:ascii="TT IQUW GROUP NORMS" w:hAnsi="TT IQUW GROUP NORMS"/>
          <w:sz w:val="24"/>
          <w:szCs w:val="24"/>
        </w:rPr>
        <w:t>which</w:t>
      </w:r>
      <w:r w:rsidRPr="007E0C6E">
        <w:rPr>
          <w:rFonts w:ascii="TT IQUW GROUP NORMS" w:hAnsi="TT IQUW GROUP NORMS"/>
          <w:sz w:val="24"/>
          <w:szCs w:val="24"/>
        </w:rPr>
        <w:t xml:space="preserve"> </w:t>
      </w:r>
      <w:r w:rsidRPr="00A04EA8">
        <w:rPr>
          <w:rFonts w:ascii="TT IQUW GROUP NORMS" w:hAnsi="TT IQUW GROUP NORMS"/>
          <w:sz w:val="24"/>
          <w:szCs w:val="24"/>
        </w:rPr>
        <w:t>we</w:t>
      </w:r>
      <w:r w:rsidRPr="007E0C6E">
        <w:rPr>
          <w:rFonts w:ascii="TT IQUW GROUP NORMS" w:hAnsi="TT IQUW GROUP NORMS"/>
          <w:sz w:val="24"/>
          <w:szCs w:val="24"/>
        </w:rPr>
        <w:t xml:space="preserve"> </w:t>
      </w:r>
      <w:r w:rsidRPr="00A04EA8">
        <w:rPr>
          <w:rFonts w:ascii="TT IQUW GROUP NORMS" w:hAnsi="TT IQUW GROUP NORMS"/>
          <w:sz w:val="24"/>
          <w:szCs w:val="24"/>
        </w:rPr>
        <w:t>use</w:t>
      </w:r>
      <w:r w:rsidRPr="007E0C6E">
        <w:rPr>
          <w:rFonts w:ascii="TT IQUW GROUP NORMS" w:hAnsi="TT IQUW GROUP NORMS"/>
          <w:sz w:val="24"/>
          <w:szCs w:val="24"/>
        </w:rPr>
        <w:t xml:space="preserve"> </w:t>
      </w:r>
      <w:r w:rsidRPr="00A04EA8">
        <w:rPr>
          <w:rFonts w:ascii="TT IQUW GROUP NORMS" w:hAnsi="TT IQUW GROUP NORMS"/>
          <w:sz w:val="24"/>
          <w:szCs w:val="24"/>
        </w:rPr>
        <w:t>your</w:t>
      </w:r>
      <w:r w:rsidRPr="007E0C6E">
        <w:rPr>
          <w:rFonts w:ascii="TT IQUW GROUP NORMS" w:hAnsi="TT IQUW GROUP NORMS"/>
          <w:sz w:val="24"/>
          <w:szCs w:val="24"/>
        </w:rPr>
        <w:t xml:space="preserve"> </w:t>
      </w:r>
      <w:r w:rsidRPr="00A04EA8">
        <w:rPr>
          <w:rFonts w:ascii="TT IQUW GROUP NORMS" w:hAnsi="TT IQUW GROUP NORMS"/>
          <w:sz w:val="24"/>
          <w:szCs w:val="24"/>
        </w:rPr>
        <w:t>personal</w:t>
      </w:r>
      <w:r w:rsidRPr="007E0C6E">
        <w:rPr>
          <w:rFonts w:ascii="TT IQUW GROUP NORMS" w:hAnsi="TT IQUW GROUP NORMS"/>
          <w:sz w:val="24"/>
          <w:szCs w:val="24"/>
        </w:rPr>
        <w:t xml:space="preserve"> </w:t>
      </w:r>
      <w:r w:rsidRPr="00A04EA8">
        <w:rPr>
          <w:rFonts w:ascii="TT IQUW GROUP NORMS" w:hAnsi="TT IQUW GROUP NORMS"/>
          <w:sz w:val="24"/>
          <w:szCs w:val="24"/>
        </w:rPr>
        <w:t>information</w:t>
      </w:r>
      <w:r w:rsidRPr="007E0C6E">
        <w:rPr>
          <w:rFonts w:ascii="TT IQUW GROUP NORMS" w:hAnsi="TT IQUW GROUP NORMS"/>
          <w:sz w:val="24"/>
          <w:szCs w:val="24"/>
        </w:rPr>
        <w:t xml:space="preserve"> </w:t>
      </w:r>
      <w:r w:rsidRPr="00A04EA8">
        <w:rPr>
          <w:rFonts w:ascii="TT IQUW GROUP NORMS" w:hAnsi="TT IQUW GROUP NORMS"/>
          <w:sz w:val="24"/>
          <w:szCs w:val="24"/>
        </w:rPr>
        <w:t>and provides</w:t>
      </w:r>
      <w:r w:rsidRPr="007E0C6E">
        <w:rPr>
          <w:rFonts w:ascii="TT IQUW GROUP NORMS" w:hAnsi="TT IQUW GROUP NORMS"/>
          <w:sz w:val="24"/>
          <w:szCs w:val="24"/>
        </w:rPr>
        <w:t xml:space="preserve"> </w:t>
      </w:r>
      <w:r w:rsidRPr="00A04EA8">
        <w:rPr>
          <w:rFonts w:ascii="TT IQUW GROUP NORMS" w:hAnsi="TT IQUW GROUP NORMS"/>
          <w:sz w:val="24"/>
          <w:szCs w:val="24"/>
        </w:rPr>
        <w:t>details</w:t>
      </w:r>
      <w:r w:rsidRPr="007E0C6E">
        <w:rPr>
          <w:rFonts w:ascii="TT IQUW GROUP NORMS" w:hAnsi="TT IQUW GROUP NORMS"/>
          <w:sz w:val="24"/>
          <w:szCs w:val="24"/>
        </w:rPr>
        <w:t xml:space="preserve"> </w:t>
      </w:r>
      <w:r w:rsidRPr="00A04EA8">
        <w:rPr>
          <w:rFonts w:ascii="TT IQUW GROUP NORMS" w:hAnsi="TT IQUW GROUP NORMS"/>
          <w:sz w:val="24"/>
          <w:szCs w:val="24"/>
        </w:rPr>
        <w:t>of</w:t>
      </w:r>
      <w:r w:rsidRPr="007E0C6E">
        <w:rPr>
          <w:rFonts w:ascii="TT IQUW GROUP NORMS" w:hAnsi="TT IQUW GROUP NORMS"/>
          <w:sz w:val="24"/>
          <w:szCs w:val="24"/>
        </w:rPr>
        <w:t xml:space="preserve"> </w:t>
      </w:r>
      <w:r w:rsidRPr="00A04EA8">
        <w:rPr>
          <w:rFonts w:ascii="TT IQUW GROUP NORMS" w:hAnsi="TT IQUW GROUP NORMS"/>
          <w:sz w:val="24"/>
          <w:szCs w:val="24"/>
        </w:rPr>
        <w:t>your</w:t>
      </w:r>
      <w:r w:rsidRPr="007E0C6E">
        <w:rPr>
          <w:rFonts w:ascii="TT IQUW GROUP NORMS" w:hAnsi="TT IQUW GROUP NORMS"/>
          <w:sz w:val="24"/>
          <w:szCs w:val="24"/>
        </w:rPr>
        <w:t xml:space="preserve"> </w:t>
      </w:r>
      <w:r w:rsidRPr="00A04EA8">
        <w:rPr>
          <w:rFonts w:ascii="TT IQUW GROUP NORMS" w:hAnsi="TT IQUW GROUP NORMS"/>
          <w:sz w:val="24"/>
          <w:szCs w:val="24"/>
        </w:rPr>
        <w:t>rights.</w:t>
      </w:r>
      <w:r w:rsidRPr="007E0C6E">
        <w:rPr>
          <w:rFonts w:ascii="TT IQUW GROUP NORMS" w:hAnsi="TT IQUW GROUP NORMS"/>
          <w:sz w:val="24"/>
          <w:szCs w:val="24"/>
        </w:rPr>
        <w:t xml:space="preserve"> </w:t>
      </w:r>
      <w:r w:rsidRPr="00A04EA8">
        <w:rPr>
          <w:rFonts w:ascii="TT IQUW GROUP NORMS" w:hAnsi="TT IQUW GROUP NORMS"/>
          <w:sz w:val="24"/>
          <w:szCs w:val="24"/>
        </w:rPr>
        <w:t>It contains essential information so please make sure you read it carefully. We may update this notice from time to time.</w:t>
      </w:r>
    </w:p>
    <w:p w14:paraId="30207BCF" w14:textId="77777777" w:rsidR="00BE7460" w:rsidRPr="0038794D" w:rsidRDefault="00BE7460" w:rsidP="00BE7460">
      <w:pPr>
        <w:pStyle w:val="NormalText"/>
        <w:rPr>
          <w:rFonts w:ascii="TT IQUW GROUP NORMS" w:hAnsi="TT IQUW GROUP NORMS"/>
        </w:rPr>
      </w:pPr>
    </w:p>
    <w:p w14:paraId="20D0C783" w14:textId="77777777" w:rsidR="00BE7460" w:rsidRPr="00396CE5" w:rsidRDefault="00BE7460" w:rsidP="00BE7460">
      <w:pPr>
        <w:pStyle w:val="Heading1"/>
        <w:kinsoku w:val="0"/>
        <w:overflowPunct w:val="0"/>
        <w:spacing w:before="159"/>
        <w:rPr>
          <w:rFonts w:ascii="TT IQUW GROUP NORMS" w:hAnsi="TT IQUW GROUP NORMS"/>
          <w:b/>
          <w:bCs/>
          <w:spacing w:val="-2"/>
        </w:rPr>
      </w:pPr>
      <w:r w:rsidRPr="00396CE5">
        <w:rPr>
          <w:rFonts w:ascii="TT IQUW GROUP NORMS" w:hAnsi="TT IQUW GROUP NORMS"/>
          <w:b/>
          <w:bCs/>
        </w:rPr>
        <w:t>Introduction</w:t>
      </w:r>
      <w:r w:rsidRPr="00396CE5">
        <w:rPr>
          <w:rFonts w:ascii="TT IQUW GROUP NORMS" w:hAnsi="TT IQUW GROUP NORMS"/>
          <w:b/>
          <w:bCs/>
          <w:spacing w:val="-6"/>
        </w:rPr>
        <w:t xml:space="preserve"> </w:t>
      </w:r>
      <w:r w:rsidRPr="00396CE5">
        <w:rPr>
          <w:rFonts w:ascii="TT IQUW GROUP NORMS" w:hAnsi="TT IQUW GROUP NORMS"/>
          <w:b/>
          <w:bCs/>
        </w:rPr>
        <w:t>to</w:t>
      </w:r>
      <w:r w:rsidRPr="00396CE5">
        <w:rPr>
          <w:rFonts w:ascii="TT IQUW GROUP NORMS" w:hAnsi="TT IQUW GROUP NORMS"/>
          <w:b/>
          <w:bCs/>
          <w:spacing w:val="-5"/>
        </w:rPr>
        <w:t xml:space="preserve"> </w:t>
      </w:r>
      <w:r w:rsidRPr="00396CE5">
        <w:rPr>
          <w:rFonts w:ascii="TT IQUW GROUP NORMS" w:hAnsi="TT IQUW GROUP NORMS"/>
          <w:b/>
          <w:bCs/>
        </w:rPr>
        <w:t>the</w:t>
      </w:r>
      <w:r w:rsidRPr="00396CE5">
        <w:rPr>
          <w:rFonts w:ascii="TT IQUW GROUP NORMS" w:hAnsi="TT IQUW GROUP NORMS"/>
          <w:b/>
          <w:bCs/>
          <w:spacing w:val="-6"/>
        </w:rPr>
        <w:t xml:space="preserve"> </w:t>
      </w:r>
      <w:r w:rsidRPr="00396CE5">
        <w:rPr>
          <w:rFonts w:ascii="TT IQUW GROUP NORMS" w:hAnsi="TT IQUW GROUP NORMS"/>
          <w:b/>
          <w:bCs/>
        </w:rPr>
        <w:t>Insurance</w:t>
      </w:r>
      <w:r w:rsidRPr="00396CE5">
        <w:rPr>
          <w:rFonts w:ascii="TT IQUW GROUP NORMS" w:hAnsi="TT IQUW GROUP NORMS"/>
          <w:b/>
          <w:bCs/>
          <w:spacing w:val="-5"/>
        </w:rPr>
        <w:t xml:space="preserve"> </w:t>
      </w:r>
      <w:r w:rsidRPr="00396CE5">
        <w:rPr>
          <w:rFonts w:ascii="TT IQUW GROUP NORMS" w:hAnsi="TT IQUW GROUP NORMS"/>
          <w:b/>
          <w:bCs/>
          <w:spacing w:val="-2"/>
        </w:rPr>
        <w:t>Market</w:t>
      </w:r>
    </w:p>
    <w:p w14:paraId="01D38B23" w14:textId="741B6366" w:rsidR="00BE7460" w:rsidRPr="0015186E" w:rsidRDefault="00510239" w:rsidP="0015186E">
      <w:pPr>
        <w:pStyle w:val="NormalText"/>
        <w:spacing w:line="240" w:lineRule="auto"/>
        <w:rPr>
          <w:rFonts w:ascii="TT IQUW GROUP NORMS" w:hAnsi="TT IQUW GROUP NORMS"/>
          <w:sz w:val="24"/>
          <w:szCs w:val="24"/>
        </w:rPr>
      </w:pPr>
      <w:r w:rsidRPr="00396CE5">
        <w:rPr>
          <w:rFonts w:ascii="TT IQUW GROUP NORMS" w:hAnsi="TT IQUW GROUP NORMS"/>
          <w:sz w:val="24"/>
          <w:szCs w:val="24"/>
        </w:rPr>
        <w:t xml:space="preserve">Insurance involves the </w:t>
      </w:r>
      <w:r w:rsidR="00D820DD" w:rsidRPr="00396CE5">
        <w:rPr>
          <w:rFonts w:ascii="TT IQUW GROUP NORMS" w:hAnsi="TT IQUW GROUP NORMS"/>
          <w:sz w:val="24"/>
          <w:szCs w:val="24"/>
        </w:rPr>
        <w:t xml:space="preserve">use and </w:t>
      </w:r>
      <w:r w:rsidRPr="00396CE5">
        <w:rPr>
          <w:rFonts w:ascii="TT IQUW GROUP NORMS" w:hAnsi="TT IQUW GROUP NORMS"/>
          <w:sz w:val="24"/>
          <w:szCs w:val="24"/>
        </w:rPr>
        <w:t xml:space="preserve">sharing of personal data between different participants in the insurance market, such as insurers, brokers, and reinsurers. The London Insurance Market has produced a Core Uses Information Notice which explains how personal data is used and shared </w:t>
      </w:r>
      <w:r w:rsidR="00D820DD" w:rsidRPr="00396CE5">
        <w:rPr>
          <w:rFonts w:ascii="TT IQUW GROUP NORMS" w:hAnsi="TT IQUW GROUP NORMS"/>
          <w:sz w:val="24"/>
          <w:szCs w:val="24"/>
        </w:rPr>
        <w:t>through</w:t>
      </w:r>
      <w:r w:rsidRPr="00396CE5">
        <w:rPr>
          <w:rFonts w:ascii="TT IQUW GROUP NORMS" w:hAnsi="TT IQUW GROUP NORMS"/>
          <w:sz w:val="24"/>
          <w:szCs w:val="24"/>
        </w:rPr>
        <w:t xml:space="preserve"> the insurance lifecycle. Our use of personal data is consistent with this notice. We recommend that you read it alongside this privacy notice.</w:t>
      </w:r>
    </w:p>
    <w:p w14:paraId="5FAC6BF6" w14:textId="79405F96" w:rsidR="000E2945" w:rsidRPr="00396CE5" w:rsidRDefault="00634744" w:rsidP="00BE7460">
      <w:pPr>
        <w:pStyle w:val="NormalText"/>
        <w:rPr>
          <w:rFonts w:ascii="TT IQUW GROUP NORMS" w:hAnsi="TT IQUW GROUP NORMS"/>
          <w:sz w:val="24"/>
          <w:szCs w:val="24"/>
        </w:rPr>
      </w:pPr>
      <w:r w:rsidRPr="00396CE5">
        <w:rPr>
          <w:rFonts w:ascii="TT IQUW GROUP NORMS" w:hAnsi="TT IQUW GROUP NORMS"/>
          <w:sz w:val="24"/>
          <w:szCs w:val="24"/>
        </w:rPr>
        <w:t>View the</w:t>
      </w:r>
      <w:r w:rsidR="00BE7460" w:rsidRPr="00396CE5">
        <w:rPr>
          <w:rFonts w:ascii="TT IQUW GROUP NORMS" w:hAnsi="TT IQUW GROUP NORMS"/>
          <w:sz w:val="24"/>
          <w:szCs w:val="24"/>
        </w:rPr>
        <w:t xml:space="preserve"> current version of the notice:</w:t>
      </w:r>
    </w:p>
    <w:p w14:paraId="6A33EDE1" w14:textId="22C8ADA3" w:rsidR="00BE7460" w:rsidRDefault="000C242A" w:rsidP="00BE7460">
      <w:pPr>
        <w:pStyle w:val="BodyText"/>
        <w:kinsoku w:val="0"/>
        <w:overflowPunct w:val="0"/>
        <w:spacing w:before="6"/>
        <w:ind w:left="0"/>
        <w:rPr>
          <w:rFonts w:ascii="TT IQUW GROUP NORMS" w:hAnsi="TT IQUW GROUP NORMS"/>
        </w:rPr>
      </w:pPr>
      <w:hyperlink r:id="rId13" w:history="1">
        <w:r w:rsidRPr="0038794D">
          <w:rPr>
            <w:rStyle w:val="Hyperlink"/>
            <w:rFonts w:ascii="TT IQUW GROUP NORMS" w:hAnsi="TT IQUW GROUP NORMS"/>
            <w:spacing w:val="-4"/>
          </w:rPr>
          <w:t>https://lmg.london/wp-content/uploads/2024/05/Lloyds-Core-Uses-Notice-Document-28-05-24.pdf</w:t>
        </w:r>
      </w:hyperlink>
    </w:p>
    <w:p w14:paraId="57A24CB6" w14:textId="77777777" w:rsidR="00396CE5" w:rsidRDefault="00396CE5" w:rsidP="00BE7460">
      <w:pPr>
        <w:pStyle w:val="BodyText"/>
        <w:kinsoku w:val="0"/>
        <w:overflowPunct w:val="0"/>
        <w:spacing w:before="6"/>
        <w:ind w:left="0"/>
        <w:rPr>
          <w:rFonts w:ascii="TT IQUW GROUP NORMS" w:hAnsi="TT IQUW GROUP NORMS"/>
        </w:rPr>
      </w:pPr>
    </w:p>
    <w:p w14:paraId="78045352" w14:textId="77777777" w:rsidR="00ED53DE" w:rsidRPr="0038794D" w:rsidRDefault="00ED53DE" w:rsidP="00BE7460">
      <w:pPr>
        <w:pStyle w:val="BodyText"/>
        <w:kinsoku w:val="0"/>
        <w:overflowPunct w:val="0"/>
        <w:spacing w:before="6"/>
        <w:ind w:left="0"/>
        <w:rPr>
          <w:rFonts w:ascii="TT IQUW GROUP NORMS" w:hAnsi="TT IQUW GROUP NORMS"/>
          <w:sz w:val="8"/>
          <w:szCs w:val="8"/>
        </w:rPr>
      </w:pPr>
    </w:p>
    <w:p w14:paraId="6539D223" w14:textId="77777777" w:rsidR="00BE7460" w:rsidRPr="00ED53DE" w:rsidRDefault="00BE7460" w:rsidP="00BE7460">
      <w:pPr>
        <w:pStyle w:val="Heading1"/>
        <w:kinsoku w:val="0"/>
        <w:overflowPunct w:val="0"/>
        <w:spacing w:before="56"/>
        <w:rPr>
          <w:rFonts w:ascii="TT IQUW GROUP NORMS" w:hAnsi="TT IQUW GROUP NORMS"/>
          <w:b/>
          <w:bCs/>
          <w:spacing w:val="-5"/>
        </w:rPr>
      </w:pPr>
      <w:r w:rsidRPr="00ED53DE">
        <w:rPr>
          <w:rFonts w:ascii="TT IQUW GROUP NORMS" w:hAnsi="TT IQUW GROUP NORMS"/>
          <w:b/>
          <w:bCs/>
        </w:rPr>
        <w:t>Who</w:t>
      </w:r>
      <w:r w:rsidRPr="00ED53DE">
        <w:rPr>
          <w:rFonts w:ascii="TT IQUW GROUP NORMS" w:hAnsi="TT IQUW GROUP NORMS"/>
          <w:b/>
          <w:bCs/>
          <w:spacing w:val="-6"/>
        </w:rPr>
        <w:t xml:space="preserve"> </w:t>
      </w:r>
      <w:r w:rsidRPr="00ED53DE">
        <w:rPr>
          <w:rFonts w:ascii="TT IQUW GROUP NORMS" w:hAnsi="TT IQUW GROUP NORMS"/>
          <w:b/>
          <w:bCs/>
        </w:rPr>
        <w:t>does</w:t>
      </w:r>
      <w:r w:rsidRPr="00ED53DE">
        <w:rPr>
          <w:rFonts w:ascii="TT IQUW GROUP NORMS" w:hAnsi="TT IQUW GROUP NORMS"/>
          <w:b/>
          <w:bCs/>
          <w:spacing w:val="-4"/>
        </w:rPr>
        <w:t xml:space="preserve"> </w:t>
      </w:r>
      <w:r w:rsidRPr="00ED53DE">
        <w:rPr>
          <w:rFonts w:ascii="TT IQUW GROUP NORMS" w:hAnsi="TT IQUW GROUP NORMS"/>
          <w:b/>
          <w:bCs/>
        </w:rPr>
        <w:t>this</w:t>
      </w:r>
      <w:r w:rsidRPr="00ED53DE">
        <w:rPr>
          <w:rFonts w:ascii="TT IQUW GROUP NORMS" w:hAnsi="TT IQUW GROUP NORMS"/>
          <w:b/>
          <w:bCs/>
          <w:spacing w:val="-4"/>
        </w:rPr>
        <w:t xml:space="preserve"> </w:t>
      </w:r>
      <w:r w:rsidRPr="00ED53DE">
        <w:rPr>
          <w:rFonts w:ascii="TT IQUW GROUP NORMS" w:hAnsi="TT IQUW GROUP NORMS"/>
          <w:b/>
          <w:bCs/>
        </w:rPr>
        <w:t>Privacy</w:t>
      </w:r>
      <w:r w:rsidRPr="00ED53DE">
        <w:rPr>
          <w:rFonts w:ascii="TT IQUW GROUP NORMS" w:hAnsi="TT IQUW GROUP NORMS"/>
          <w:b/>
          <w:bCs/>
          <w:spacing w:val="-4"/>
        </w:rPr>
        <w:t xml:space="preserve"> </w:t>
      </w:r>
      <w:r w:rsidRPr="00ED53DE">
        <w:rPr>
          <w:rFonts w:ascii="TT IQUW GROUP NORMS" w:hAnsi="TT IQUW GROUP NORMS"/>
          <w:b/>
          <w:bCs/>
        </w:rPr>
        <w:t>Policy</w:t>
      </w:r>
      <w:r w:rsidRPr="00ED53DE">
        <w:rPr>
          <w:rFonts w:ascii="TT IQUW GROUP NORMS" w:hAnsi="TT IQUW GROUP NORMS"/>
          <w:b/>
          <w:bCs/>
          <w:spacing w:val="-4"/>
        </w:rPr>
        <w:t xml:space="preserve"> </w:t>
      </w:r>
      <w:r w:rsidRPr="00ED53DE">
        <w:rPr>
          <w:rFonts w:ascii="TT IQUW GROUP NORMS" w:hAnsi="TT IQUW GROUP NORMS"/>
          <w:b/>
          <w:bCs/>
        </w:rPr>
        <w:t>apply</w:t>
      </w:r>
      <w:r w:rsidRPr="00ED53DE">
        <w:rPr>
          <w:rFonts w:ascii="TT IQUW GROUP NORMS" w:hAnsi="TT IQUW GROUP NORMS"/>
          <w:b/>
          <w:bCs/>
          <w:spacing w:val="-4"/>
        </w:rPr>
        <w:t xml:space="preserve"> </w:t>
      </w:r>
      <w:r w:rsidRPr="00ED53DE">
        <w:rPr>
          <w:rFonts w:ascii="TT IQUW GROUP NORMS" w:hAnsi="TT IQUW GROUP NORMS"/>
          <w:b/>
          <w:bCs/>
          <w:spacing w:val="-5"/>
        </w:rPr>
        <w:t>to?</w:t>
      </w:r>
    </w:p>
    <w:p w14:paraId="763F7D27" w14:textId="77777777" w:rsidR="00BE7460" w:rsidRPr="00ED53DE" w:rsidRDefault="00BE7460" w:rsidP="003713D4">
      <w:pPr>
        <w:pStyle w:val="NormalText"/>
        <w:spacing w:line="240" w:lineRule="auto"/>
        <w:rPr>
          <w:rFonts w:ascii="TT IQUW GROUP NORMS" w:hAnsi="TT IQUW GROUP NORMS"/>
          <w:spacing w:val="-2"/>
          <w:sz w:val="24"/>
          <w:szCs w:val="24"/>
        </w:rPr>
      </w:pPr>
      <w:r w:rsidRPr="00ED53DE">
        <w:rPr>
          <w:rFonts w:ascii="TT IQUW GROUP NORMS" w:hAnsi="TT IQUW GROUP NORMS"/>
          <w:sz w:val="24"/>
          <w:szCs w:val="24"/>
        </w:rPr>
        <w:t>This</w:t>
      </w:r>
      <w:r w:rsidRPr="00ED53DE">
        <w:rPr>
          <w:rFonts w:ascii="TT IQUW GROUP NORMS" w:hAnsi="TT IQUW GROUP NORMS"/>
          <w:spacing w:val="-6"/>
          <w:sz w:val="24"/>
          <w:szCs w:val="24"/>
        </w:rPr>
        <w:t xml:space="preserve"> </w:t>
      </w:r>
      <w:r w:rsidRPr="00ED53DE">
        <w:rPr>
          <w:rFonts w:ascii="TT IQUW GROUP NORMS" w:hAnsi="TT IQUW GROUP NORMS"/>
          <w:sz w:val="24"/>
          <w:szCs w:val="24"/>
        </w:rPr>
        <w:t>privacy</w:t>
      </w:r>
      <w:r w:rsidRPr="00ED53DE">
        <w:rPr>
          <w:rFonts w:ascii="TT IQUW GROUP NORMS" w:hAnsi="TT IQUW GROUP NORMS"/>
          <w:spacing w:val="-3"/>
          <w:sz w:val="24"/>
          <w:szCs w:val="24"/>
        </w:rPr>
        <w:t xml:space="preserve"> </w:t>
      </w:r>
      <w:r w:rsidRPr="00ED53DE">
        <w:rPr>
          <w:rFonts w:ascii="TT IQUW GROUP NORMS" w:hAnsi="TT IQUW GROUP NORMS"/>
          <w:sz w:val="24"/>
          <w:szCs w:val="24"/>
        </w:rPr>
        <w:t>policy</w:t>
      </w:r>
      <w:r w:rsidRPr="00ED53DE">
        <w:rPr>
          <w:rFonts w:ascii="TT IQUW GROUP NORMS" w:hAnsi="TT IQUW GROUP NORMS"/>
          <w:spacing w:val="-6"/>
          <w:sz w:val="24"/>
          <w:szCs w:val="24"/>
        </w:rPr>
        <w:t xml:space="preserve"> </w:t>
      </w:r>
      <w:r w:rsidRPr="00ED53DE">
        <w:rPr>
          <w:rFonts w:ascii="TT IQUW GROUP NORMS" w:hAnsi="TT IQUW GROUP NORMS"/>
          <w:sz w:val="24"/>
          <w:szCs w:val="24"/>
        </w:rPr>
        <w:t>describes</w:t>
      </w:r>
      <w:r w:rsidRPr="00ED53DE">
        <w:rPr>
          <w:rFonts w:ascii="TT IQUW GROUP NORMS" w:hAnsi="TT IQUW GROUP NORMS"/>
          <w:spacing w:val="-3"/>
          <w:sz w:val="24"/>
          <w:szCs w:val="24"/>
        </w:rPr>
        <w:t xml:space="preserve"> </w:t>
      </w:r>
      <w:r w:rsidRPr="00ED53DE">
        <w:rPr>
          <w:rFonts w:ascii="TT IQUW GROUP NORMS" w:hAnsi="TT IQUW GROUP NORMS"/>
          <w:sz w:val="24"/>
          <w:szCs w:val="24"/>
        </w:rPr>
        <w:t>how</w:t>
      </w:r>
      <w:r w:rsidRPr="00ED53DE">
        <w:rPr>
          <w:rFonts w:ascii="TT IQUW GROUP NORMS" w:hAnsi="TT IQUW GROUP NORMS"/>
          <w:spacing w:val="-4"/>
          <w:sz w:val="24"/>
          <w:szCs w:val="24"/>
        </w:rPr>
        <w:t xml:space="preserve"> </w:t>
      </w:r>
      <w:r w:rsidRPr="00ED53DE">
        <w:rPr>
          <w:rFonts w:ascii="TT IQUW GROUP NORMS" w:hAnsi="TT IQUW GROUP NORMS"/>
          <w:sz w:val="24"/>
          <w:szCs w:val="24"/>
        </w:rPr>
        <w:t>we</w:t>
      </w:r>
      <w:r w:rsidRPr="00ED53DE">
        <w:rPr>
          <w:rFonts w:ascii="TT IQUW GROUP NORMS" w:hAnsi="TT IQUW GROUP NORMS"/>
          <w:spacing w:val="-3"/>
          <w:sz w:val="24"/>
          <w:szCs w:val="24"/>
        </w:rPr>
        <w:t xml:space="preserve"> </w:t>
      </w:r>
      <w:r w:rsidRPr="00ED53DE">
        <w:rPr>
          <w:rFonts w:ascii="TT IQUW GROUP NORMS" w:hAnsi="TT IQUW GROUP NORMS"/>
          <w:sz w:val="24"/>
          <w:szCs w:val="24"/>
        </w:rPr>
        <w:t>manage</w:t>
      </w:r>
      <w:r w:rsidRPr="00ED53DE">
        <w:rPr>
          <w:rFonts w:ascii="TT IQUW GROUP NORMS" w:hAnsi="TT IQUW GROUP NORMS"/>
          <w:spacing w:val="-3"/>
          <w:sz w:val="24"/>
          <w:szCs w:val="24"/>
        </w:rPr>
        <w:t xml:space="preserve"> </w:t>
      </w:r>
      <w:r w:rsidRPr="00ED53DE">
        <w:rPr>
          <w:rFonts w:ascii="TT IQUW GROUP NORMS" w:hAnsi="TT IQUW GROUP NORMS"/>
          <w:sz w:val="24"/>
          <w:szCs w:val="24"/>
        </w:rPr>
        <w:t>personal</w:t>
      </w:r>
      <w:r w:rsidRPr="00ED53DE">
        <w:rPr>
          <w:rFonts w:ascii="TT IQUW GROUP NORMS" w:hAnsi="TT IQUW GROUP NORMS"/>
          <w:spacing w:val="-4"/>
          <w:sz w:val="24"/>
          <w:szCs w:val="24"/>
        </w:rPr>
        <w:t xml:space="preserve"> </w:t>
      </w:r>
      <w:r w:rsidRPr="00ED53DE">
        <w:rPr>
          <w:rFonts w:ascii="TT IQUW GROUP NORMS" w:hAnsi="TT IQUW GROUP NORMS"/>
          <w:sz w:val="24"/>
          <w:szCs w:val="24"/>
        </w:rPr>
        <w:t>information</w:t>
      </w:r>
      <w:r w:rsidRPr="00ED53DE">
        <w:rPr>
          <w:rFonts w:ascii="TT IQUW GROUP NORMS" w:hAnsi="TT IQUW GROUP NORMS"/>
          <w:spacing w:val="-7"/>
          <w:sz w:val="24"/>
          <w:szCs w:val="24"/>
        </w:rPr>
        <w:t xml:space="preserve"> </w:t>
      </w:r>
      <w:r w:rsidRPr="00ED53DE">
        <w:rPr>
          <w:rFonts w:ascii="TT IQUW GROUP NORMS" w:hAnsi="TT IQUW GROUP NORMS"/>
          <w:sz w:val="24"/>
          <w:szCs w:val="24"/>
        </w:rPr>
        <w:t>about</w:t>
      </w:r>
      <w:r w:rsidRPr="00ED53DE">
        <w:rPr>
          <w:rFonts w:ascii="TT IQUW GROUP NORMS" w:hAnsi="TT IQUW GROUP NORMS"/>
          <w:spacing w:val="-5"/>
          <w:sz w:val="24"/>
          <w:szCs w:val="24"/>
        </w:rPr>
        <w:t xml:space="preserve"> </w:t>
      </w:r>
      <w:r w:rsidRPr="00ED53DE">
        <w:rPr>
          <w:rFonts w:ascii="TT IQUW GROUP NORMS" w:hAnsi="TT IQUW GROUP NORMS"/>
          <w:sz w:val="24"/>
          <w:szCs w:val="24"/>
        </w:rPr>
        <w:t>the</w:t>
      </w:r>
      <w:r w:rsidRPr="00ED53DE">
        <w:rPr>
          <w:rFonts w:ascii="TT IQUW GROUP NORMS" w:hAnsi="TT IQUW GROUP NORMS"/>
          <w:spacing w:val="-4"/>
          <w:sz w:val="24"/>
          <w:szCs w:val="24"/>
        </w:rPr>
        <w:t xml:space="preserve"> </w:t>
      </w:r>
      <w:r w:rsidRPr="00ED53DE">
        <w:rPr>
          <w:rFonts w:ascii="TT IQUW GROUP NORMS" w:hAnsi="TT IQUW GROUP NORMS"/>
          <w:sz w:val="24"/>
          <w:szCs w:val="24"/>
        </w:rPr>
        <w:t>following</w:t>
      </w:r>
      <w:r w:rsidRPr="00ED53DE">
        <w:rPr>
          <w:rFonts w:ascii="TT IQUW GROUP NORMS" w:hAnsi="TT IQUW GROUP NORMS"/>
          <w:spacing w:val="-5"/>
          <w:sz w:val="24"/>
          <w:szCs w:val="24"/>
        </w:rPr>
        <w:t xml:space="preserve"> </w:t>
      </w:r>
      <w:r w:rsidRPr="00ED53DE">
        <w:rPr>
          <w:rFonts w:ascii="TT IQUW GROUP NORMS" w:hAnsi="TT IQUW GROUP NORMS"/>
          <w:spacing w:val="-2"/>
          <w:sz w:val="24"/>
          <w:szCs w:val="24"/>
        </w:rPr>
        <w:t>people in relation to ERS insurance policies:</w:t>
      </w:r>
    </w:p>
    <w:p w14:paraId="7CB12558" w14:textId="77777777" w:rsidR="00BE7460" w:rsidRPr="0038794D" w:rsidRDefault="00BE7460" w:rsidP="0015186E">
      <w:pPr>
        <w:pStyle w:val="NormalText"/>
        <w:numPr>
          <w:ilvl w:val="0"/>
          <w:numId w:val="3"/>
        </w:numPr>
        <w:spacing w:after="0" w:line="240" w:lineRule="auto"/>
        <w:rPr>
          <w:rFonts w:ascii="TT IQUW GROUP NORMS" w:hAnsi="TT IQUW GROUP NORMS"/>
          <w:spacing w:val="-2"/>
        </w:rPr>
      </w:pPr>
      <w:r w:rsidRPr="0038794D">
        <w:rPr>
          <w:rFonts w:ascii="TT IQUW GROUP NORMS" w:hAnsi="TT IQUW GROUP NORMS"/>
        </w:rPr>
        <w:t>People</w:t>
      </w:r>
      <w:r w:rsidRPr="0038794D">
        <w:rPr>
          <w:rFonts w:ascii="TT IQUW GROUP NORMS" w:hAnsi="TT IQUW GROUP NORMS"/>
          <w:spacing w:val="-4"/>
        </w:rPr>
        <w:t xml:space="preserve"> </w:t>
      </w:r>
      <w:r w:rsidRPr="0038794D">
        <w:rPr>
          <w:rFonts w:ascii="TT IQUW GROUP NORMS" w:hAnsi="TT IQUW GROUP NORMS"/>
        </w:rPr>
        <w:t>who</w:t>
      </w:r>
      <w:r w:rsidRPr="0038794D">
        <w:rPr>
          <w:rFonts w:ascii="TT IQUW GROUP NORMS" w:hAnsi="TT IQUW GROUP NORMS"/>
          <w:spacing w:val="-1"/>
        </w:rPr>
        <w:t xml:space="preserve"> </w:t>
      </w:r>
      <w:r w:rsidRPr="0038794D">
        <w:rPr>
          <w:rFonts w:ascii="TT IQUW GROUP NORMS" w:hAnsi="TT IQUW GROUP NORMS"/>
        </w:rPr>
        <w:t>request</w:t>
      </w:r>
      <w:r w:rsidRPr="0038794D">
        <w:rPr>
          <w:rFonts w:ascii="TT IQUW GROUP NORMS" w:hAnsi="TT IQUW GROUP NORMS"/>
          <w:spacing w:val="-4"/>
        </w:rPr>
        <w:t xml:space="preserve"> </w:t>
      </w:r>
      <w:r w:rsidRPr="0038794D">
        <w:rPr>
          <w:rFonts w:ascii="TT IQUW GROUP NORMS" w:hAnsi="TT IQUW GROUP NORMS"/>
        </w:rPr>
        <w:t>a</w:t>
      </w:r>
      <w:r w:rsidRPr="0038794D">
        <w:rPr>
          <w:rFonts w:ascii="TT IQUW GROUP NORMS" w:hAnsi="TT IQUW GROUP NORMS"/>
          <w:spacing w:val="-2"/>
        </w:rPr>
        <w:t xml:space="preserve"> </w:t>
      </w:r>
      <w:r w:rsidRPr="0038794D">
        <w:rPr>
          <w:rFonts w:ascii="TT IQUW GROUP NORMS" w:hAnsi="TT IQUW GROUP NORMS"/>
        </w:rPr>
        <w:t>quote,</w:t>
      </w:r>
      <w:r w:rsidRPr="0038794D">
        <w:rPr>
          <w:rFonts w:ascii="TT IQUW GROUP NORMS" w:hAnsi="TT IQUW GROUP NORMS"/>
          <w:spacing w:val="-1"/>
        </w:rPr>
        <w:t xml:space="preserve"> </w:t>
      </w:r>
      <w:r w:rsidRPr="0038794D">
        <w:rPr>
          <w:rFonts w:ascii="TT IQUW GROUP NORMS" w:hAnsi="TT IQUW GROUP NORMS"/>
        </w:rPr>
        <w:t>either</w:t>
      </w:r>
      <w:r w:rsidRPr="0038794D">
        <w:rPr>
          <w:rFonts w:ascii="TT IQUW GROUP NORMS" w:hAnsi="TT IQUW GROUP NORMS"/>
          <w:spacing w:val="-1"/>
        </w:rPr>
        <w:t xml:space="preserve"> </w:t>
      </w:r>
      <w:r w:rsidRPr="0038794D">
        <w:rPr>
          <w:rFonts w:ascii="TT IQUW GROUP NORMS" w:hAnsi="TT IQUW GROUP NORMS"/>
        </w:rPr>
        <w:t>directly</w:t>
      </w:r>
      <w:r w:rsidRPr="0038794D">
        <w:rPr>
          <w:rFonts w:ascii="TT IQUW GROUP NORMS" w:hAnsi="TT IQUW GROUP NORMS"/>
          <w:spacing w:val="-4"/>
        </w:rPr>
        <w:t xml:space="preserve"> </w:t>
      </w:r>
      <w:r w:rsidRPr="0038794D">
        <w:rPr>
          <w:rFonts w:ascii="TT IQUW GROUP NORMS" w:hAnsi="TT IQUW GROUP NORMS"/>
        </w:rPr>
        <w:t>or</w:t>
      </w:r>
      <w:r w:rsidRPr="0038794D">
        <w:rPr>
          <w:rFonts w:ascii="TT IQUW GROUP NORMS" w:hAnsi="TT IQUW GROUP NORMS"/>
          <w:spacing w:val="-4"/>
        </w:rPr>
        <w:t xml:space="preserve"> </w:t>
      </w:r>
      <w:r w:rsidRPr="0038794D">
        <w:rPr>
          <w:rFonts w:ascii="TT IQUW GROUP NORMS" w:hAnsi="TT IQUW GROUP NORMS"/>
        </w:rPr>
        <w:t>via</w:t>
      </w:r>
      <w:r w:rsidRPr="0038794D">
        <w:rPr>
          <w:rFonts w:ascii="TT IQUW GROUP NORMS" w:hAnsi="TT IQUW GROUP NORMS"/>
          <w:spacing w:val="-2"/>
        </w:rPr>
        <w:t xml:space="preserve"> </w:t>
      </w:r>
      <w:r w:rsidRPr="0038794D">
        <w:rPr>
          <w:rFonts w:ascii="TT IQUW GROUP NORMS" w:hAnsi="TT IQUW GROUP NORMS"/>
        </w:rPr>
        <w:t>a</w:t>
      </w:r>
      <w:r w:rsidRPr="0038794D">
        <w:rPr>
          <w:rFonts w:ascii="TT IQUW GROUP NORMS" w:hAnsi="TT IQUW GROUP NORMS"/>
          <w:spacing w:val="-4"/>
        </w:rPr>
        <w:t xml:space="preserve"> </w:t>
      </w:r>
      <w:r w:rsidRPr="0038794D">
        <w:rPr>
          <w:rFonts w:ascii="TT IQUW GROUP NORMS" w:hAnsi="TT IQUW GROUP NORMS"/>
          <w:spacing w:val="-2"/>
        </w:rPr>
        <w:t>broker</w:t>
      </w:r>
    </w:p>
    <w:p w14:paraId="32F29BA1" w14:textId="77777777" w:rsidR="00BE7460" w:rsidRPr="0038794D" w:rsidRDefault="00BE7460" w:rsidP="0015186E">
      <w:pPr>
        <w:pStyle w:val="NormalText"/>
        <w:numPr>
          <w:ilvl w:val="0"/>
          <w:numId w:val="3"/>
        </w:numPr>
        <w:spacing w:after="0" w:line="240" w:lineRule="auto"/>
        <w:rPr>
          <w:rFonts w:ascii="TT IQUW GROUP NORMS" w:hAnsi="TT IQUW GROUP NORMS"/>
          <w:spacing w:val="-2"/>
        </w:rPr>
      </w:pPr>
      <w:r w:rsidRPr="0038794D">
        <w:rPr>
          <w:rFonts w:ascii="TT IQUW GROUP NORMS" w:hAnsi="TT IQUW GROUP NORMS"/>
        </w:rPr>
        <w:t>Insurance</w:t>
      </w:r>
      <w:r w:rsidRPr="0038794D">
        <w:rPr>
          <w:rFonts w:ascii="TT IQUW GROUP NORMS" w:hAnsi="TT IQUW GROUP NORMS"/>
          <w:spacing w:val="-5"/>
        </w:rPr>
        <w:t xml:space="preserve"> </w:t>
      </w:r>
      <w:r w:rsidRPr="0038794D">
        <w:rPr>
          <w:rFonts w:ascii="TT IQUW GROUP NORMS" w:hAnsi="TT IQUW GROUP NORMS"/>
          <w:spacing w:val="-2"/>
        </w:rPr>
        <w:t>policyholders</w:t>
      </w:r>
    </w:p>
    <w:p w14:paraId="2049304E" w14:textId="6B73A4EA" w:rsidR="00BE7460" w:rsidRPr="0038794D" w:rsidRDefault="00BE7460" w:rsidP="0015186E">
      <w:pPr>
        <w:pStyle w:val="NormalText"/>
        <w:numPr>
          <w:ilvl w:val="0"/>
          <w:numId w:val="3"/>
        </w:numPr>
        <w:spacing w:after="0" w:line="240" w:lineRule="auto"/>
        <w:rPr>
          <w:rFonts w:ascii="TT IQUW GROUP NORMS" w:hAnsi="TT IQUW GROUP NORMS"/>
          <w:spacing w:val="-2"/>
        </w:rPr>
      </w:pPr>
      <w:r w:rsidRPr="0038794D">
        <w:rPr>
          <w:rFonts w:ascii="TT IQUW GROUP NORMS" w:hAnsi="TT IQUW GROUP NORMS"/>
        </w:rPr>
        <w:t>Named</w:t>
      </w:r>
      <w:r w:rsidRPr="0038794D">
        <w:rPr>
          <w:rFonts w:ascii="TT IQUW GROUP NORMS" w:hAnsi="TT IQUW GROUP NORMS"/>
          <w:spacing w:val="-3"/>
        </w:rPr>
        <w:t xml:space="preserve"> </w:t>
      </w:r>
      <w:r w:rsidRPr="0038794D">
        <w:rPr>
          <w:rFonts w:ascii="TT IQUW GROUP NORMS" w:hAnsi="TT IQUW GROUP NORMS"/>
        </w:rPr>
        <w:t>drivers</w:t>
      </w:r>
      <w:r w:rsidRPr="0038794D">
        <w:rPr>
          <w:rFonts w:ascii="TT IQUW GROUP NORMS" w:hAnsi="TT IQUW GROUP NORMS"/>
          <w:spacing w:val="-5"/>
        </w:rPr>
        <w:t xml:space="preserve"> </w:t>
      </w:r>
      <w:r w:rsidRPr="0038794D">
        <w:rPr>
          <w:rFonts w:ascii="TT IQUW GROUP NORMS" w:hAnsi="TT IQUW GROUP NORMS"/>
        </w:rPr>
        <w:t>and</w:t>
      </w:r>
      <w:r w:rsidRPr="0038794D">
        <w:rPr>
          <w:rFonts w:ascii="TT IQUW GROUP NORMS" w:hAnsi="TT IQUW GROUP NORMS"/>
          <w:spacing w:val="-3"/>
        </w:rPr>
        <w:t xml:space="preserve"> </w:t>
      </w:r>
      <w:r w:rsidRPr="0038794D">
        <w:rPr>
          <w:rFonts w:ascii="TT IQUW GROUP NORMS" w:hAnsi="TT IQUW GROUP NORMS"/>
        </w:rPr>
        <w:t>others</w:t>
      </w:r>
      <w:r w:rsidRPr="0038794D">
        <w:rPr>
          <w:rFonts w:ascii="TT IQUW GROUP NORMS" w:hAnsi="TT IQUW GROUP NORMS"/>
          <w:spacing w:val="-5"/>
        </w:rPr>
        <w:t xml:space="preserve"> </w:t>
      </w:r>
      <w:r w:rsidRPr="0038794D">
        <w:rPr>
          <w:rFonts w:ascii="TT IQUW GROUP NORMS" w:hAnsi="TT IQUW GROUP NORMS"/>
        </w:rPr>
        <w:t>covered</w:t>
      </w:r>
      <w:r w:rsidRPr="0038794D">
        <w:rPr>
          <w:rFonts w:ascii="TT IQUW GROUP NORMS" w:hAnsi="TT IQUW GROUP NORMS"/>
          <w:spacing w:val="-3"/>
        </w:rPr>
        <w:t xml:space="preserve"> </w:t>
      </w:r>
      <w:r w:rsidRPr="0038794D">
        <w:rPr>
          <w:rFonts w:ascii="TT IQUW GROUP NORMS" w:hAnsi="TT IQUW GROUP NORMS"/>
        </w:rPr>
        <w:t>by</w:t>
      </w:r>
      <w:r w:rsidRPr="0038794D">
        <w:rPr>
          <w:rFonts w:ascii="TT IQUW GROUP NORMS" w:hAnsi="TT IQUW GROUP NORMS"/>
          <w:spacing w:val="-2"/>
        </w:rPr>
        <w:t xml:space="preserve"> </w:t>
      </w:r>
      <w:r w:rsidRPr="0038794D">
        <w:rPr>
          <w:rFonts w:ascii="TT IQUW GROUP NORMS" w:hAnsi="TT IQUW GROUP NORMS"/>
        </w:rPr>
        <w:t>an</w:t>
      </w:r>
      <w:r w:rsidRPr="0038794D">
        <w:rPr>
          <w:rFonts w:ascii="TT IQUW GROUP NORMS" w:hAnsi="TT IQUW GROUP NORMS"/>
          <w:spacing w:val="-3"/>
        </w:rPr>
        <w:t xml:space="preserve"> </w:t>
      </w:r>
      <w:r w:rsidRPr="0038794D">
        <w:rPr>
          <w:rFonts w:ascii="TT IQUW GROUP NORMS" w:hAnsi="TT IQUW GROUP NORMS"/>
        </w:rPr>
        <w:t>ERS</w:t>
      </w:r>
      <w:r w:rsidRPr="0038794D">
        <w:rPr>
          <w:rFonts w:ascii="TT IQUW GROUP NORMS" w:hAnsi="TT IQUW GROUP NORMS"/>
          <w:spacing w:val="-3"/>
        </w:rPr>
        <w:t xml:space="preserve"> </w:t>
      </w:r>
      <w:r w:rsidRPr="0038794D">
        <w:rPr>
          <w:rFonts w:ascii="TT IQUW GROUP NORMS" w:hAnsi="TT IQUW GROUP NORMS"/>
        </w:rPr>
        <w:t>insurance</w:t>
      </w:r>
      <w:r w:rsidRPr="0038794D">
        <w:rPr>
          <w:rFonts w:ascii="TT IQUW GROUP NORMS" w:hAnsi="TT IQUW GROUP NORMS"/>
          <w:spacing w:val="-1"/>
        </w:rPr>
        <w:t xml:space="preserve"> </w:t>
      </w:r>
      <w:r w:rsidR="00F41F00" w:rsidRPr="0038794D">
        <w:rPr>
          <w:rFonts w:ascii="TT IQUW GROUP NORMS" w:hAnsi="TT IQUW GROUP NORMS"/>
          <w:spacing w:val="-2"/>
        </w:rPr>
        <w:t>policy.</w:t>
      </w:r>
    </w:p>
    <w:p w14:paraId="2E224335" w14:textId="25C56F25" w:rsidR="00DC0949" w:rsidRPr="0038794D" w:rsidRDefault="003F16FF" w:rsidP="0015186E">
      <w:pPr>
        <w:pStyle w:val="NormalText"/>
        <w:numPr>
          <w:ilvl w:val="0"/>
          <w:numId w:val="3"/>
        </w:numPr>
        <w:spacing w:after="0" w:line="240" w:lineRule="auto"/>
        <w:rPr>
          <w:rFonts w:ascii="TT IQUW GROUP NORMS" w:hAnsi="TT IQUW GROUP NORMS"/>
          <w:spacing w:val="-2"/>
        </w:rPr>
      </w:pPr>
      <w:r w:rsidRPr="0038794D">
        <w:rPr>
          <w:rFonts w:ascii="TT IQUW GROUP NORMS" w:hAnsi="TT IQUW GROUP NORMS"/>
          <w:spacing w:val="-2"/>
        </w:rPr>
        <w:t>Beneficiaries</w:t>
      </w:r>
      <w:r w:rsidR="00925981" w:rsidRPr="0038794D">
        <w:rPr>
          <w:rFonts w:ascii="TT IQUW GROUP NORMS" w:hAnsi="TT IQUW GROUP NORMS"/>
          <w:spacing w:val="-2"/>
        </w:rPr>
        <w:t xml:space="preserve"> of an ERS insurance policy</w:t>
      </w:r>
      <w:r w:rsidRPr="0038794D">
        <w:rPr>
          <w:rFonts w:ascii="TT IQUW GROUP NORMS" w:hAnsi="TT IQUW GROUP NORMS"/>
          <w:spacing w:val="-2"/>
        </w:rPr>
        <w:t xml:space="preserve"> (where applicable)</w:t>
      </w:r>
    </w:p>
    <w:p w14:paraId="32CED862" w14:textId="77777777" w:rsidR="00BE7460" w:rsidRPr="0038794D" w:rsidRDefault="00BE7460" w:rsidP="0015186E">
      <w:pPr>
        <w:pStyle w:val="NormalText"/>
        <w:numPr>
          <w:ilvl w:val="0"/>
          <w:numId w:val="3"/>
        </w:numPr>
        <w:spacing w:after="0" w:line="240" w:lineRule="auto"/>
        <w:rPr>
          <w:rFonts w:ascii="TT IQUW GROUP NORMS" w:hAnsi="TT IQUW GROUP NORMS"/>
          <w:spacing w:val="-2"/>
        </w:rPr>
      </w:pPr>
      <w:r w:rsidRPr="0038794D">
        <w:rPr>
          <w:rFonts w:ascii="TT IQUW GROUP NORMS" w:hAnsi="TT IQUW GROUP NORMS"/>
        </w:rPr>
        <w:t>People</w:t>
      </w:r>
      <w:r w:rsidRPr="0038794D">
        <w:rPr>
          <w:rFonts w:ascii="TT IQUW GROUP NORMS" w:hAnsi="TT IQUW GROUP NORMS"/>
          <w:spacing w:val="-4"/>
        </w:rPr>
        <w:t xml:space="preserve"> </w:t>
      </w:r>
      <w:r w:rsidRPr="0038794D">
        <w:rPr>
          <w:rFonts w:ascii="TT IQUW GROUP NORMS" w:hAnsi="TT IQUW GROUP NORMS"/>
        </w:rPr>
        <w:t>who</w:t>
      </w:r>
      <w:r w:rsidRPr="0038794D">
        <w:rPr>
          <w:rFonts w:ascii="TT IQUW GROUP NORMS" w:hAnsi="TT IQUW GROUP NORMS"/>
          <w:spacing w:val="-3"/>
        </w:rPr>
        <w:t xml:space="preserve"> </w:t>
      </w:r>
      <w:r w:rsidRPr="0038794D">
        <w:rPr>
          <w:rFonts w:ascii="TT IQUW GROUP NORMS" w:hAnsi="TT IQUW GROUP NORMS"/>
        </w:rPr>
        <w:t>make</w:t>
      </w:r>
      <w:r w:rsidRPr="0038794D">
        <w:rPr>
          <w:rFonts w:ascii="TT IQUW GROUP NORMS" w:hAnsi="TT IQUW GROUP NORMS"/>
          <w:spacing w:val="-1"/>
        </w:rPr>
        <w:t xml:space="preserve"> </w:t>
      </w:r>
      <w:r w:rsidRPr="0038794D">
        <w:rPr>
          <w:rFonts w:ascii="TT IQUW GROUP NORMS" w:hAnsi="TT IQUW GROUP NORMS"/>
        </w:rPr>
        <w:t>a</w:t>
      </w:r>
      <w:r w:rsidRPr="0038794D">
        <w:rPr>
          <w:rFonts w:ascii="TT IQUW GROUP NORMS" w:hAnsi="TT IQUW GROUP NORMS"/>
          <w:spacing w:val="-3"/>
        </w:rPr>
        <w:t xml:space="preserve"> </w:t>
      </w:r>
      <w:r w:rsidRPr="0038794D">
        <w:rPr>
          <w:rFonts w:ascii="TT IQUW GROUP NORMS" w:hAnsi="TT IQUW GROUP NORMS"/>
        </w:rPr>
        <w:t>claim against</w:t>
      </w:r>
      <w:r w:rsidRPr="0038794D">
        <w:rPr>
          <w:rFonts w:ascii="TT IQUW GROUP NORMS" w:hAnsi="TT IQUW GROUP NORMS"/>
          <w:spacing w:val="-1"/>
        </w:rPr>
        <w:t xml:space="preserve"> </w:t>
      </w:r>
      <w:r w:rsidRPr="0038794D">
        <w:rPr>
          <w:rFonts w:ascii="TT IQUW GROUP NORMS" w:hAnsi="TT IQUW GROUP NORMS"/>
        </w:rPr>
        <w:t>one</w:t>
      </w:r>
      <w:r w:rsidRPr="0038794D">
        <w:rPr>
          <w:rFonts w:ascii="TT IQUW GROUP NORMS" w:hAnsi="TT IQUW GROUP NORMS"/>
          <w:spacing w:val="-3"/>
        </w:rPr>
        <w:t xml:space="preserve"> </w:t>
      </w:r>
      <w:r w:rsidRPr="0038794D">
        <w:rPr>
          <w:rFonts w:ascii="TT IQUW GROUP NORMS" w:hAnsi="TT IQUW GROUP NORMS"/>
        </w:rPr>
        <w:t>of</w:t>
      </w:r>
      <w:r w:rsidRPr="0038794D">
        <w:rPr>
          <w:rFonts w:ascii="TT IQUW GROUP NORMS" w:hAnsi="TT IQUW GROUP NORMS"/>
          <w:spacing w:val="-5"/>
        </w:rPr>
        <w:t xml:space="preserve"> </w:t>
      </w:r>
      <w:r w:rsidRPr="0038794D">
        <w:rPr>
          <w:rFonts w:ascii="TT IQUW GROUP NORMS" w:hAnsi="TT IQUW GROUP NORMS"/>
        </w:rPr>
        <w:t>our</w:t>
      </w:r>
      <w:r w:rsidRPr="0038794D">
        <w:rPr>
          <w:rFonts w:ascii="TT IQUW GROUP NORMS" w:hAnsi="TT IQUW GROUP NORMS"/>
          <w:spacing w:val="-1"/>
        </w:rPr>
        <w:t xml:space="preserve"> </w:t>
      </w:r>
      <w:r w:rsidRPr="0038794D">
        <w:rPr>
          <w:rFonts w:ascii="TT IQUW GROUP NORMS" w:hAnsi="TT IQUW GROUP NORMS"/>
          <w:spacing w:val="-2"/>
        </w:rPr>
        <w:t>policyholders</w:t>
      </w:r>
    </w:p>
    <w:p w14:paraId="444FFC58" w14:textId="4E8A9D6B" w:rsidR="00BE7460" w:rsidRPr="0038794D" w:rsidRDefault="00BE7460" w:rsidP="0015186E">
      <w:pPr>
        <w:pStyle w:val="NormalText"/>
        <w:numPr>
          <w:ilvl w:val="0"/>
          <w:numId w:val="3"/>
        </w:numPr>
        <w:spacing w:after="0" w:line="240" w:lineRule="auto"/>
        <w:rPr>
          <w:rFonts w:ascii="TT IQUW GROUP NORMS" w:hAnsi="TT IQUW GROUP NORMS"/>
          <w:spacing w:val="-2"/>
        </w:rPr>
      </w:pPr>
      <w:r w:rsidRPr="0038794D">
        <w:rPr>
          <w:rFonts w:ascii="TT IQUW GROUP NORMS" w:hAnsi="TT IQUW GROUP NORMS"/>
        </w:rPr>
        <w:t>Witnesses</w:t>
      </w:r>
      <w:r w:rsidRPr="0038794D">
        <w:rPr>
          <w:rFonts w:ascii="TT IQUW GROUP NORMS" w:hAnsi="TT IQUW GROUP NORMS"/>
          <w:spacing w:val="-4"/>
        </w:rPr>
        <w:t xml:space="preserve"> </w:t>
      </w:r>
      <w:r w:rsidRPr="0038794D">
        <w:rPr>
          <w:rFonts w:ascii="TT IQUW GROUP NORMS" w:hAnsi="TT IQUW GROUP NORMS"/>
        </w:rPr>
        <w:t>and</w:t>
      </w:r>
      <w:r w:rsidRPr="0038794D">
        <w:rPr>
          <w:rFonts w:ascii="TT IQUW GROUP NORMS" w:hAnsi="TT IQUW GROUP NORMS"/>
          <w:spacing w:val="-5"/>
        </w:rPr>
        <w:t xml:space="preserve"> </w:t>
      </w:r>
      <w:r w:rsidRPr="0038794D">
        <w:rPr>
          <w:rFonts w:ascii="TT IQUW GROUP NORMS" w:hAnsi="TT IQUW GROUP NORMS"/>
        </w:rPr>
        <w:t>other</w:t>
      </w:r>
      <w:r w:rsidRPr="0038794D">
        <w:rPr>
          <w:rFonts w:ascii="TT IQUW GROUP NORMS" w:hAnsi="TT IQUW GROUP NORMS"/>
          <w:spacing w:val="-4"/>
        </w:rPr>
        <w:t xml:space="preserve"> </w:t>
      </w:r>
      <w:r w:rsidRPr="0038794D">
        <w:rPr>
          <w:rFonts w:ascii="TT IQUW GROUP NORMS" w:hAnsi="TT IQUW GROUP NORMS"/>
        </w:rPr>
        <w:t>third</w:t>
      </w:r>
      <w:r w:rsidRPr="0038794D">
        <w:rPr>
          <w:rFonts w:ascii="TT IQUW GROUP NORMS" w:hAnsi="TT IQUW GROUP NORMS"/>
          <w:spacing w:val="-6"/>
        </w:rPr>
        <w:t xml:space="preserve"> </w:t>
      </w:r>
      <w:r w:rsidRPr="0038794D">
        <w:rPr>
          <w:rFonts w:ascii="TT IQUW GROUP NORMS" w:hAnsi="TT IQUW GROUP NORMS"/>
        </w:rPr>
        <w:t>parties</w:t>
      </w:r>
      <w:r w:rsidRPr="0038794D">
        <w:rPr>
          <w:rFonts w:ascii="TT IQUW GROUP NORMS" w:hAnsi="TT IQUW GROUP NORMS"/>
          <w:spacing w:val="-2"/>
        </w:rPr>
        <w:t xml:space="preserve"> </w:t>
      </w:r>
      <w:r w:rsidRPr="0038794D">
        <w:rPr>
          <w:rFonts w:ascii="TT IQUW GROUP NORMS" w:hAnsi="TT IQUW GROUP NORMS"/>
        </w:rPr>
        <w:t>whose</w:t>
      </w:r>
      <w:r w:rsidRPr="0038794D">
        <w:rPr>
          <w:rFonts w:ascii="TT IQUW GROUP NORMS" w:hAnsi="TT IQUW GROUP NORMS"/>
          <w:spacing w:val="-2"/>
        </w:rPr>
        <w:t xml:space="preserve"> </w:t>
      </w:r>
      <w:r w:rsidRPr="0038794D">
        <w:rPr>
          <w:rFonts w:ascii="TT IQUW GROUP NORMS" w:hAnsi="TT IQUW GROUP NORMS"/>
        </w:rPr>
        <w:t>information</w:t>
      </w:r>
      <w:r w:rsidRPr="0038794D">
        <w:rPr>
          <w:rFonts w:ascii="TT IQUW GROUP NORMS" w:hAnsi="TT IQUW GROUP NORMS"/>
          <w:spacing w:val="-5"/>
        </w:rPr>
        <w:t xml:space="preserve"> </w:t>
      </w:r>
      <w:r w:rsidRPr="0038794D">
        <w:rPr>
          <w:rFonts w:ascii="TT IQUW GROUP NORMS" w:hAnsi="TT IQUW GROUP NORMS"/>
        </w:rPr>
        <w:t>we</w:t>
      </w:r>
      <w:r w:rsidRPr="0038794D">
        <w:rPr>
          <w:rFonts w:ascii="TT IQUW GROUP NORMS" w:hAnsi="TT IQUW GROUP NORMS"/>
          <w:spacing w:val="-4"/>
        </w:rPr>
        <w:t xml:space="preserve"> </w:t>
      </w:r>
      <w:r w:rsidRPr="0038794D">
        <w:rPr>
          <w:rFonts w:ascii="TT IQUW GROUP NORMS" w:hAnsi="TT IQUW GROUP NORMS"/>
        </w:rPr>
        <w:t>may</w:t>
      </w:r>
      <w:r w:rsidRPr="0038794D">
        <w:rPr>
          <w:rFonts w:ascii="TT IQUW GROUP NORMS" w:hAnsi="TT IQUW GROUP NORMS"/>
          <w:spacing w:val="-3"/>
        </w:rPr>
        <w:t xml:space="preserve"> </w:t>
      </w:r>
      <w:r w:rsidR="00F41F00" w:rsidRPr="0038794D">
        <w:rPr>
          <w:rFonts w:ascii="TT IQUW GROUP NORMS" w:hAnsi="TT IQUW GROUP NORMS"/>
          <w:spacing w:val="-2"/>
        </w:rPr>
        <w:t>receive.</w:t>
      </w:r>
    </w:p>
    <w:p w14:paraId="4B90A684" w14:textId="77777777" w:rsidR="00BE7460" w:rsidRPr="0038794D" w:rsidRDefault="00BE7460" w:rsidP="0015186E">
      <w:pPr>
        <w:pStyle w:val="NormalText"/>
        <w:numPr>
          <w:ilvl w:val="0"/>
          <w:numId w:val="3"/>
        </w:numPr>
        <w:spacing w:after="0" w:line="240" w:lineRule="auto"/>
        <w:rPr>
          <w:rFonts w:ascii="TT IQUW GROUP NORMS" w:hAnsi="TT IQUW GROUP NORMS"/>
          <w:spacing w:val="-2"/>
        </w:rPr>
      </w:pPr>
      <w:r w:rsidRPr="0038794D">
        <w:rPr>
          <w:rFonts w:ascii="TT IQUW GROUP NORMS" w:hAnsi="TT IQUW GROUP NORMS"/>
        </w:rPr>
        <w:t>People</w:t>
      </w:r>
      <w:r w:rsidRPr="0038794D">
        <w:rPr>
          <w:rFonts w:ascii="TT IQUW GROUP NORMS" w:hAnsi="TT IQUW GROUP NORMS"/>
          <w:spacing w:val="-5"/>
        </w:rPr>
        <w:t xml:space="preserve"> </w:t>
      </w:r>
      <w:r w:rsidRPr="0038794D">
        <w:rPr>
          <w:rFonts w:ascii="TT IQUW GROUP NORMS" w:hAnsi="TT IQUW GROUP NORMS"/>
        </w:rPr>
        <w:t>who</w:t>
      </w:r>
      <w:r w:rsidRPr="0038794D">
        <w:rPr>
          <w:rFonts w:ascii="TT IQUW GROUP NORMS" w:hAnsi="TT IQUW GROUP NORMS"/>
          <w:spacing w:val="-2"/>
        </w:rPr>
        <w:t xml:space="preserve"> </w:t>
      </w:r>
      <w:r w:rsidRPr="0038794D">
        <w:rPr>
          <w:rFonts w:ascii="TT IQUW GROUP NORMS" w:hAnsi="TT IQUW GROUP NORMS"/>
        </w:rPr>
        <w:t>participate</w:t>
      </w:r>
      <w:r w:rsidRPr="0038794D">
        <w:rPr>
          <w:rFonts w:ascii="TT IQUW GROUP NORMS" w:hAnsi="TT IQUW GROUP NORMS"/>
          <w:spacing w:val="-4"/>
        </w:rPr>
        <w:t xml:space="preserve"> </w:t>
      </w:r>
      <w:r w:rsidRPr="0038794D">
        <w:rPr>
          <w:rFonts w:ascii="TT IQUW GROUP NORMS" w:hAnsi="TT IQUW GROUP NORMS"/>
        </w:rPr>
        <w:t>in</w:t>
      </w:r>
      <w:r w:rsidRPr="0038794D">
        <w:rPr>
          <w:rFonts w:ascii="TT IQUW GROUP NORMS" w:hAnsi="TT IQUW GROUP NORMS"/>
          <w:spacing w:val="-2"/>
        </w:rPr>
        <w:t xml:space="preserve"> </w:t>
      </w:r>
      <w:r w:rsidRPr="0038794D">
        <w:rPr>
          <w:rFonts w:ascii="TT IQUW GROUP NORMS" w:hAnsi="TT IQUW GROUP NORMS"/>
        </w:rPr>
        <w:t>ERS</w:t>
      </w:r>
      <w:r w:rsidRPr="0038794D">
        <w:rPr>
          <w:rFonts w:ascii="TT IQUW GROUP NORMS" w:hAnsi="TT IQUW GROUP NORMS"/>
          <w:spacing w:val="-3"/>
        </w:rPr>
        <w:t xml:space="preserve"> </w:t>
      </w:r>
      <w:r w:rsidRPr="0038794D">
        <w:rPr>
          <w:rFonts w:ascii="TT IQUW GROUP NORMS" w:hAnsi="TT IQUW GROUP NORMS"/>
        </w:rPr>
        <w:t>marketing</w:t>
      </w:r>
      <w:r w:rsidRPr="0038794D">
        <w:rPr>
          <w:rFonts w:ascii="TT IQUW GROUP NORMS" w:hAnsi="TT IQUW GROUP NORMS"/>
          <w:spacing w:val="-3"/>
        </w:rPr>
        <w:t xml:space="preserve"> </w:t>
      </w:r>
      <w:r w:rsidRPr="0038794D">
        <w:rPr>
          <w:rFonts w:ascii="TT IQUW GROUP NORMS" w:hAnsi="TT IQUW GROUP NORMS"/>
          <w:spacing w:val="-2"/>
        </w:rPr>
        <w:t>promotions</w:t>
      </w:r>
    </w:p>
    <w:p w14:paraId="0750FB09" w14:textId="77777777" w:rsidR="00BE7460" w:rsidRPr="0038794D" w:rsidRDefault="00BE7460" w:rsidP="0015186E">
      <w:pPr>
        <w:pStyle w:val="NormalText"/>
        <w:numPr>
          <w:ilvl w:val="0"/>
          <w:numId w:val="3"/>
        </w:numPr>
        <w:spacing w:after="0" w:line="240" w:lineRule="auto"/>
        <w:rPr>
          <w:rFonts w:ascii="TT IQUW GROUP NORMS" w:hAnsi="TT IQUW GROUP NORMS"/>
          <w:spacing w:val="-2"/>
        </w:rPr>
      </w:pPr>
      <w:r w:rsidRPr="0038794D">
        <w:rPr>
          <w:rFonts w:ascii="TT IQUW GROUP NORMS" w:hAnsi="TT IQUW GROUP NORMS"/>
          <w:spacing w:val="-2"/>
        </w:rPr>
        <w:t>Users of the ers.com website</w:t>
      </w:r>
    </w:p>
    <w:p w14:paraId="5DCF3CE2" w14:textId="77777777" w:rsidR="00BE7460" w:rsidRPr="0038794D" w:rsidRDefault="00BE7460" w:rsidP="00BE7460">
      <w:pPr>
        <w:pStyle w:val="NormalText"/>
        <w:rPr>
          <w:rFonts w:ascii="TT IQUW GROUP NORMS" w:hAnsi="TT IQUW GROUP NORMS"/>
        </w:rPr>
      </w:pPr>
    </w:p>
    <w:p w14:paraId="5220BDDC" w14:textId="23AC5FC0" w:rsidR="00BE7460" w:rsidRPr="00ED53DE" w:rsidRDefault="00BE7460" w:rsidP="003713D4">
      <w:pPr>
        <w:pStyle w:val="NormalText"/>
        <w:spacing w:line="240" w:lineRule="auto"/>
        <w:rPr>
          <w:rFonts w:ascii="TT IQUW GROUP NORMS" w:hAnsi="TT IQUW GROUP NORMS"/>
          <w:sz w:val="24"/>
          <w:szCs w:val="24"/>
        </w:rPr>
        <w:sectPr w:rsidR="00BE7460" w:rsidRPr="00ED53DE" w:rsidSect="0059417A">
          <w:pgSz w:w="11910" w:h="16840"/>
          <w:pgMar w:top="1380" w:right="1320" w:bottom="280" w:left="1340" w:header="720" w:footer="720" w:gutter="0"/>
          <w:cols w:space="720"/>
          <w:noEndnote/>
        </w:sectPr>
      </w:pPr>
      <w:r w:rsidRPr="00ED53DE">
        <w:rPr>
          <w:rFonts w:ascii="TT IQUW GROUP NORMS" w:hAnsi="TT IQUW GROUP NORMS"/>
          <w:sz w:val="24"/>
          <w:szCs w:val="24"/>
        </w:rPr>
        <w:t>We</w:t>
      </w:r>
      <w:r w:rsidRPr="00ED53DE">
        <w:rPr>
          <w:rFonts w:ascii="TT IQUW GROUP NORMS" w:hAnsi="TT IQUW GROUP NORMS"/>
          <w:spacing w:val="-2"/>
          <w:sz w:val="24"/>
          <w:szCs w:val="24"/>
        </w:rPr>
        <w:t xml:space="preserve"> </w:t>
      </w:r>
      <w:r w:rsidRPr="00ED53DE">
        <w:rPr>
          <w:rFonts w:ascii="TT IQUW GROUP NORMS" w:hAnsi="TT IQUW GROUP NORMS"/>
          <w:sz w:val="24"/>
          <w:szCs w:val="24"/>
        </w:rPr>
        <w:t>process</w:t>
      </w:r>
      <w:r w:rsidRPr="00ED53DE">
        <w:rPr>
          <w:rFonts w:ascii="TT IQUW GROUP NORMS" w:hAnsi="TT IQUW GROUP NORMS"/>
          <w:spacing w:val="-1"/>
          <w:sz w:val="24"/>
          <w:szCs w:val="24"/>
        </w:rPr>
        <w:t xml:space="preserve"> </w:t>
      </w:r>
      <w:r w:rsidRPr="00ED53DE">
        <w:rPr>
          <w:rFonts w:ascii="TT IQUW GROUP NORMS" w:hAnsi="TT IQUW GROUP NORMS"/>
          <w:sz w:val="24"/>
          <w:szCs w:val="24"/>
        </w:rPr>
        <w:t>personal</w:t>
      </w:r>
      <w:r w:rsidRPr="00ED53DE">
        <w:rPr>
          <w:rFonts w:ascii="TT IQUW GROUP NORMS" w:hAnsi="TT IQUW GROUP NORMS"/>
          <w:spacing w:val="-2"/>
          <w:sz w:val="24"/>
          <w:szCs w:val="24"/>
        </w:rPr>
        <w:t xml:space="preserve"> </w:t>
      </w:r>
      <w:r w:rsidRPr="00ED53DE">
        <w:rPr>
          <w:rFonts w:ascii="TT IQUW GROUP NORMS" w:hAnsi="TT IQUW GROUP NORMS"/>
          <w:sz w:val="24"/>
          <w:szCs w:val="24"/>
        </w:rPr>
        <w:t>information</w:t>
      </w:r>
      <w:r w:rsidRPr="00ED53DE">
        <w:rPr>
          <w:rFonts w:ascii="TT IQUW GROUP NORMS" w:hAnsi="TT IQUW GROUP NORMS"/>
          <w:spacing w:val="-2"/>
          <w:sz w:val="24"/>
          <w:szCs w:val="24"/>
        </w:rPr>
        <w:t xml:space="preserve"> </w:t>
      </w:r>
      <w:r w:rsidRPr="00ED53DE">
        <w:rPr>
          <w:rFonts w:ascii="TT IQUW GROUP NORMS" w:hAnsi="TT IQUW GROUP NORMS"/>
          <w:sz w:val="24"/>
          <w:szCs w:val="24"/>
        </w:rPr>
        <w:t>in</w:t>
      </w:r>
      <w:r w:rsidRPr="00ED53DE">
        <w:rPr>
          <w:rFonts w:ascii="TT IQUW GROUP NORMS" w:hAnsi="TT IQUW GROUP NORMS"/>
          <w:spacing w:val="-3"/>
          <w:sz w:val="24"/>
          <w:szCs w:val="24"/>
        </w:rPr>
        <w:t xml:space="preserve"> </w:t>
      </w:r>
      <w:r w:rsidRPr="00ED53DE">
        <w:rPr>
          <w:rFonts w:ascii="TT IQUW GROUP NORMS" w:hAnsi="TT IQUW GROUP NORMS"/>
          <w:sz w:val="24"/>
          <w:szCs w:val="24"/>
        </w:rPr>
        <w:t>line</w:t>
      </w:r>
      <w:r w:rsidRPr="00ED53DE">
        <w:rPr>
          <w:rFonts w:ascii="TT IQUW GROUP NORMS" w:hAnsi="TT IQUW GROUP NORMS"/>
          <w:spacing w:val="-4"/>
          <w:sz w:val="24"/>
          <w:szCs w:val="24"/>
        </w:rPr>
        <w:t xml:space="preserve"> </w:t>
      </w:r>
      <w:r w:rsidRPr="00ED53DE">
        <w:rPr>
          <w:rFonts w:ascii="TT IQUW GROUP NORMS" w:hAnsi="TT IQUW GROUP NORMS"/>
          <w:sz w:val="24"/>
          <w:szCs w:val="24"/>
        </w:rPr>
        <w:t>with</w:t>
      </w:r>
      <w:r w:rsidRPr="00ED53DE">
        <w:rPr>
          <w:rFonts w:ascii="TT IQUW GROUP NORMS" w:hAnsi="TT IQUW GROUP NORMS"/>
          <w:spacing w:val="-2"/>
          <w:sz w:val="24"/>
          <w:szCs w:val="24"/>
        </w:rPr>
        <w:t xml:space="preserve"> </w:t>
      </w:r>
      <w:r w:rsidRPr="00ED53DE">
        <w:rPr>
          <w:rFonts w:ascii="TT IQUW GROUP NORMS" w:hAnsi="TT IQUW GROUP NORMS"/>
          <w:sz w:val="24"/>
          <w:szCs w:val="24"/>
        </w:rPr>
        <w:t>the</w:t>
      </w:r>
      <w:r w:rsidRPr="00ED53DE">
        <w:rPr>
          <w:rFonts w:ascii="TT IQUW GROUP NORMS" w:hAnsi="TT IQUW GROUP NORMS"/>
          <w:spacing w:val="-2"/>
          <w:sz w:val="24"/>
          <w:szCs w:val="24"/>
        </w:rPr>
        <w:t xml:space="preserve"> </w:t>
      </w:r>
      <w:r w:rsidRPr="00ED53DE">
        <w:rPr>
          <w:rFonts w:ascii="TT IQUW GROUP NORMS" w:hAnsi="TT IQUW GROUP NORMS"/>
          <w:sz w:val="24"/>
          <w:szCs w:val="24"/>
        </w:rPr>
        <w:t>UK’s</w:t>
      </w:r>
      <w:r w:rsidRPr="00ED53DE">
        <w:rPr>
          <w:rFonts w:ascii="TT IQUW GROUP NORMS" w:hAnsi="TT IQUW GROUP NORMS"/>
          <w:spacing w:val="-2"/>
          <w:sz w:val="24"/>
          <w:szCs w:val="24"/>
        </w:rPr>
        <w:t xml:space="preserve"> </w:t>
      </w:r>
      <w:r w:rsidRPr="00ED53DE">
        <w:rPr>
          <w:rFonts w:ascii="TT IQUW GROUP NORMS" w:hAnsi="TT IQUW GROUP NORMS"/>
          <w:sz w:val="24"/>
          <w:szCs w:val="24"/>
        </w:rPr>
        <w:t>Data</w:t>
      </w:r>
      <w:r w:rsidRPr="00ED53DE">
        <w:rPr>
          <w:rFonts w:ascii="TT IQUW GROUP NORMS" w:hAnsi="TT IQUW GROUP NORMS"/>
          <w:spacing w:val="-5"/>
          <w:sz w:val="24"/>
          <w:szCs w:val="24"/>
        </w:rPr>
        <w:t xml:space="preserve"> </w:t>
      </w:r>
      <w:r w:rsidRPr="00ED53DE">
        <w:rPr>
          <w:rFonts w:ascii="TT IQUW GROUP NORMS" w:hAnsi="TT IQUW GROUP NORMS"/>
          <w:sz w:val="24"/>
          <w:szCs w:val="24"/>
        </w:rPr>
        <w:t>Protection</w:t>
      </w:r>
      <w:r w:rsidRPr="00ED53DE">
        <w:rPr>
          <w:rFonts w:ascii="TT IQUW GROUP NORMS" w:hAnsi="TT IQUW GROUP NORMS"/>
          <w:spacing w:val="-2"/>
          <w:sz w:val="24"/>
          <w:szCs w:val="24"/>
        </w:rPr>
        <w:t xml:space="preserve"> </w:t>
      </w:r>
      <w:r w:rsidRPr="00ED53DE">
        <w:rPr>
          <w:rFonts w:ascii="TT IQUW GROUP NORMS" w:hAnsi="TT IQUW GROUP NORMS"/>
          <w:sz w:val="24"/>
          <w:szCs w:val="24"/>
        </w:rPr>
        <w:t>laws</w:t>
      </w:r>
      <w:r w:rsidRPr="00ED53DE">
        <w:rPr>
          <w:rFonts w:ascii="TT IQUW GROUP NORMS" w:hAnsi="TT IQUW GROUP NORMS"/>
          <w:spacing w:val="-1"/>
          <w:sz w:val="24"/>
          <w:szCs w:val="24"/>
        </w:rPr>
        <w:t xml:space="preserve"> </w:t>
      </w:r>
      <w:r w:rsidRPr="00ED53DE">
        <w:rPr>
          <w:rFonts w:ascii="TT IQUW GROUP NORMS" w:hAnsi="TT IQUW GROUP NORMS"/>
          <w:sz w:val="24"/>
          <w:szCs w:val="24"/>
        </w:rPr>
        <w:t>and</w:t>
      </w:r>
      <w:r w:rsidRPr="00ED53DE">
        <w:rPr>
          <w:rFonts w:ascii="TT IQUW GROUP NORMS" w:hAnsi="TT IQUW GROUP NORMS"/>
          <w:spacing w:val="-5"/>
          <w:sz w:val="24"/>
          <w:szCs w:val="24"/>
        </w:rPr>
        <w:t xml:space="preserve"> </w:t>
      </w:r>
      <w:r w:rsidRPr="00ED53DE">
        <w:rPr>
          <w:rFonts w:ascii="TT IQUW GROUP NORMS" w:hAnsi="TT IQUW GROUP NORMS"/>
          <w:sz w:val="24"/>
          <w:szCs w:val="24"/>
        </w:rPr>
        <w:t>other</w:t>
      </w:r>
      <w:r w:rsidRPr="00ED53DE">
        <w:rPr>
          <w:rFonts w:ascii="TT IQUW GROUP NORMS" w:hAnsi="TT IQUW GROUP NORMS"/>
          <w:spacing w:val="-4"/>
          <w:sz w:val="24"/>
          <w:szCs w:val="24"/>
        </w:rPr>
        <w:t xml:space="preserve"> </w:t>
      </w:r>
      <w:r w:rsidRPr="00ED53DE">
        <w:rPr>
          <w:rFonts w:ascii="TT IQUW GROUP NORMS" w:hAnsi="TT IQUW GROUP NORMS"/>
          <w:sz w:val="24"/>
          <w:szCs w:val="24"/>
        </w:rPr>
        <w:t>relevant</w:t>
      </w:r>
      <w:r w:rsidRPr="00ED53DE">
        <w:rPr>
          <w:rFonts w:ascii="TT IQUW GROUP NORMS" w:hAnsi="TT IQUW GROUP NORMS"/>
          <w:spacing w:val="-1"/>
          <w:sz w:val="24"/>
          <w:szCs w:val="24"/>
        </w:rPr>
        <w:t xml:space="preserve"> </w:t>
      </w:r>
      <w:r w:rsidRPr="00ED53DE">
        <w:rPr>
          <w:rFonts w:ascii="TT IQUW GROUP NORMS" w:hAnsi="TT IQUW GROUP NORMS"/>
          <w:sz w:val="24"/>
          <w:szCs w:val="24"/>
        </w:rPr>
        <w:t>laws that apply.</w:t>
      </w:r>
    </w:p>
    <w:p w14:paraId="4D2080FB" w14:textId="615AFD83" w:rsidR="00BE7460" w:rsidRPr="00ED53DE" w:rsidRDefault="00BE7460" w:rsidP="00BE7460">
      <w:pPr>
        <w:pStyle w:val="Heading1"/>
        <w:kinsoku w:val="0"/>
        <w:overflowPunct w:val="0"/>
        <w:spacing w:before="38"/>
        <w:rPr>
          <w:rFonts w:ascii="TT IQUW GROUP NORMS" w:hAnsi="TT IQUW GROUP NORMS"/>
          <w:b/>
          <w:bCs/>
          <w:spacing w:val="-5"/>
        </w:rPr>
      </w:pPr>
      <w:r w:rsidRPr="00ED53DE">
        <w:rPr>
          <w:rFonts w:ascii="TT IQUW GROUP NORMS" w:hAnsi="TT IQUW GROUP NORMS"/>
          <w:b/>
          <w:bCs/>
        </w:rPr>
        <w:lastRenderedPageBreak/>
        <w:t>The</w:t>
      </w:r>
      <w:r w:rsidRPr="00ED53DE">
        <w:rPr>
          <w:rFonts w:ascii="TT IQUW GROUP NORMS" w:hAnsi="TT IQUW GROUP NORMS"/>
          <w:b/>
          <w:bCs/>
          <w:spacing w:val="-6"/>
        </w:rPr>
        <w:t xml:space="preserve"> </w:t>
      </w:r>
      <w:r w:rsidRPr="00ED53DE">
        <w:rPr>
          <w:rFonts w:ascii="TT IQUW GROUP NORMS" w:hAnsi="TT IQUW GROUP NORMS"/>
          <w:b/>
          <w:bCs/>
        </w:rPr>
        <w:t>personal</w:t>
      </w:r>
      <w:r w:rsidRPr="00ED53DE">
        <w:rPr>
          <w:rFonts w:ascii="TT IQUW GROUP NORMS" w:hAnsi="TT IQUW GROUP NORMS"/>
          <w:b/>
          <w:bCs/>
          <w:spacing w:val="-7"/>
        </w:rPr>
        <w:t xml:space="preserve"> </w:t>
      </w:r>
      <w:r w:rsidRPr="00ED53DE">
        <w:rPr>
          <w:rFonts w:ascii="TT IQUW GROUP NORMS" w:hAnsi="TT IQUW GROUP NORMS"/>
          <w:b/>
          <w:bCs/>
        </w:rPr>
        <w:t>information</w:t>
      </w:r>
      <w:r w:rsidRPr="00ED53DE">
        <w:rPr>
          <w:rFonts w:ascii="TT IQUW GROUP NORMS" w:hAnsi="TT IQUW GROUP NORMS"/>
          <w:b/>
          <w:bCs/>
          <w:spacing w:val="-7"/>
        </w:rPr>
        <w:t xml:space="preserve"> </w:t>
      </w:r>
      <w:r w:rsidRPr="00ED53DE">
        <w:rPr>
          <w:rFonts w:ascii="TT IQUW GROUP NORMS" w:hAnsi="TT IQUW GROUP NORMS"/>
          <w:b/>
          <w:bCs/>
        </w:rPr>
        <w:t>we</w:t>
      </w:r>
      <w:r w:rsidRPr="00ED53DE">
        <w:rPr>
          <w:rFonts w:ascii="TT IQUW GROUP NORMS" w:hAnsi="TT IQUW GROUP NORMS"/>
          <w:b/>
          <w:bCs/>
          <w:spacing w:val="-6"/>
        </w:rPr>
        <w:t xml:space="preserve"> </w:t>
      </w:r>
      <w:r w:rsidRPr="00ED53DE">
        <w:rPr>
          <w:rFonts w:ascii="TT IQUW GROUP NORMS" w:hAnsi="TT IQUW GROUP NORMS"/>
          <w:b/>
          <w:bCs/>
        </w:rPr>
        <w:t>may</w:t>
      </w:r>
      <w:r w:rsidRPr="00ED53DE">
        <w:rPr>
          <w:rFonts w:ascii="TT IQUW GROUP NORMS" w:hAnsi="TT IQUW GROUP NORMS"/>
          <w:b/>
          <w:bCs/>
          <w:spacing w:val="-5"/>
        </w:rPr>
        <w:t xml:space="preserve"> </w:t>
      </w:r>
      <w:r w:rsidRPr="00ED53DE">
        <w:rPr>
          <w:rFonts w:ascii="TT IQUW GROUP NORMS" w:hAnsi="TT IQUW GROUP NORMS"/>
          <w:b/>
          <w:bCs/>
        </w:rPr>
        <w:t>collect</w:t>
      </w:r>
      <w:r w:rsidRPr="00ED53DE">
        <w:rPr>
          <w:rFonts w:ascii="TT IQUW GROUP NORMS" w:hAnsi="TT IQUW GROUP NORMS"/>
          <w:b/>
          <w:bCs/>
          <w:spacing w:val="-5"/>
        </w:rPr>
        <w:t xml:space="preserve"> </w:t>
      </w:r>
      <w:r w:rsidRPr="00ED53DE">
        <w:rPr>
          <w:rFonts w:ascii="TT IQUW GROUP NORMS" w:hAnsi="TT IQUW GROUP NORMS"/>
          <w:b/>
          <w:bCs/>
        </w:rPr>
        <w:t>about</w:t>
      </w:r>
      <w:r w:rsidRPr="00ED53DE">
        <w:rPr>
          <w:rFonts w:ascii="TT IQUW GROUP NORMS" w:hAnsi="TT IQUW GROUP NORMS"/>
          <w:b/>
          <w:bCs/>
          <w:spacing w:val="-4"/>
        </w:rPr>
        <w:t xml:space="preserve"> </w:t>
      </w:r>
      <w:r w:rsidR="00F41F00" w:rsidRPr="00ED53DE">
        <w:rPr>
          <w:rFonts w:ascii="TT IQUW GROUP NORMS" w:hAnsi="TT IQUW GROUP NORMS"/>
          <w:b/>
          <w:bCs/>
          <w:spacing w:val="-5"/>
        </w:rPr>
        <w:t>you.</w:t>
      </w:r>
    </w:p>
    <w:p w14:paraId="7300F1C6" w14:textId="77777777" w:rsidR="00BE7460" w:rsidRPr="0038794D" w:rsidRDefault="00BE7460" w:rsidP="00BE7460">
      <w:pPr>
        <w:pStyle w:val="BodyText"/>
        <w:kinsoku w:val="0"/>
        <w:overflowPunct w:val="0"/>
        <w:spacing w:before="1"/>
        <w:ind w:left="0"/>
        <w:rPr>
          <w:rFonts w:ascii="TT IQUW GROUP NORMS" w:hAnsi="TT IQUW GROUP NORMS"/>
          <w:b/>
          <w:bCs/>
          <w:sz w:val="15"/>
          <w:szCs w:val="15"/>
        </w:rPr>
      </w:pPr>
    </w:p>
    <w:tbl>
      <w:tblPr>
        <w:tblStyle w:val="IQUWTable"/>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7653"/>
      </w:tblGrid>
      <w:tr w:rsidR="00BE7460" w:rsidRPr="0038794D" w14:paraId="57921434" w14:textId="77777777" w:rsidTr="00AB5848">
        <w:trPr>
          <w:cnfStyle w:val="100000000000" w:firstRow="1" w:lastRow="0" w:firstColumn="0" w:lastColumn="0" w:oddVBand="0" w:evenVBand="0" w:oddHBand="0" w:evenHBand="0" w:firstRowFirstColumn="0" w:firstRowLastColumn="0" w:lastRowFirstColumn="0" w:lastRowLastColumn="0"/>
        </w:trPr>
        <w:tc>
          <w:tcPr>
            <w:tcW w:w="0" w:type="dxa"/>
          </w:tcPr>
          <w:p w14:paraId="559640E4" w14:textId="77777777" w:rsidR="00BE7460" w:rsidRPr="00ED53DE" w:rsidRDefault="00BE7460" w:rsidP="00ED53DE">
            <w:pPr>
              <w:pStyle w:val="NormalText"/>
              <w:jc w:val="center"/>
              <w:rPr>
                <w:rFonts w:ascii="TT IQUW GROUP NORMS" w:hAnsi="TT IQUW GROUP NORMS"/>
                <w:spacing w:val="-4"/>
                <w:sz w:val="28"/>
                <w:szCs w:val="28"/>
              </w:rPr>
            </w:pPr>
            <w:r w:rsidRPr="00ED53DE">
              <w:rPr>
                <w:rFonts w:ascii="TT IQUW GROUP NORMS" w:hAnsi="TT IQUW GROUP NORMS"/>
                <w:b/>
                <w:bCs/>
                <w:sz w:val="28"/>
                <w:szCs w:val="28"/>
              </w:rPr>
              <w:t>Types</w:t>
            </w:r>
            <w:r w:rsidRPr="00ED53DE">
              <w:rPr>
                <w:rFonts w:ascii="TT IQUW GROUP NORMS" w:hAnsi="TT IQUW GROUP NORMS"/>
                <w:b/>
                <w:bCs/>
                <w:spacing w:val="-6"/>
                <w:sz w:val="28"/>
                <w:szCs w:val="28"/>
              </w:rPr>
              <w:t xml:space="preserve"> </w:t>
            </w:r>
            <w:r w:rsidRPr="00ED53DE">
              <w:rPr>
                <w:rFonts w:ascii="TT IQUW GROUP NORMS" w:hAnsi="TT IQUW GROUP NORMS"/>
                <w:b/>
                <w:bCs/>
                <w:sz w:val="28"/>
                <w:szCs w:val="28"/>
              </w:rPr>
              <w:t>of</w:t>
            </w:r>
            <w:r w:rsidRPr="00ED53DE">
              <w:rPr>
                <w:rFonts w:ascii="TT IQUW GROUP NORMS" w:hAnsi="TT IQUW GROUP NORMS"/>
                <w:b/>
                <w:bCs/>
                <w:spacing w:val="-4"/>
                <w:sz w:val="28"/>
                <w:szCs w:val="28"/>
              </w:rPr>
              <w:t xml:space="preserve"> </w:t>
            </w:r>
            <w:r w:rsidRPr="00ED53DE">
              <w:rPr>
                <w:rFonts w:ascii="TT IQUW GROUP NORMS" w:hAnsi="TT IQUW GROUP NORMS"/>
                <w:b/>
                <w:bCs/>
                <w:sz w:val="28"/>
                <w:szCs w:val="28"/>
              </w:rPr>
              <w:t>Personal</w:t>
            </w:r>
            <w:r w:rsidRPr="00ED53DE">
              <w:rPr>
                <w:rFonts w:ascii="TT IQUW GROUP NORMS" w:hAnsi="TT IQUW GROUP NORMS"/>
                <w:b/>
                <w:bCs/>
                <w:spacing w:val="-5"/>
                <w:sz w:val="28"/>
                <w:szCs w:val="28"/>
              </w:rPr>
              <w:t xml:space="preserve"> </w:t>
            </w:r>
            <w:r w:rsidRPr="00ED53DE">
              <w:rPr>
                <w:rFonts w:ascii="TT IQUW GROUP NORMS" w:hAnsi="TT IQUW GROUP NORMS"/>
                <w:b/>
                <w:bCs/>
                <w:spacing w:val="-4"/>
                <w:sz w:val="28"/>
                <w:szCs w:val="28"/>
              </w:rPr>
              <w:t>Data</w:t>
            </w:r>
          </w:p>
        </w:tc>
        <w:tc>
          <w:tcPr>
            <w:tcW w:w="5440" w:type="dxa"/>
          </w:tcPr>
          <w:p w14:paraId="00444EDD" w14:textId="77777777" w:rsidR="00BE7460" w:rsidRPr="00ED53DE" w:rsidRDefault="00BE7460" w:rsidP="00ED53DE">
            <w:pPr>
              <w:pStyle w:val="NormalText"/>
              <w:jc w:val="center"/>
              <w:rPr>
                <w:rFonts w:ascii="TT IQUW GROUP NORMS" w:hAnsi="TT IQUW GROUP NORMS"/>
                <w:spacing w:val="-4"/>
                <w:sz w:val="28"/>
                <w:szCs w:val="28"/>
              </w:rPr>
            </w:pPr>
            <w:r w:rsidRPr="00ED53DE">
              <w:rPr>
                <w:rFonts w:ascii="TT IQUW GROUP NORMS" w:hAnsi="TT IQUW GROUP NORMS"/>
                <w:b/>
                <w:bCs/>
                <w:spacing w:val="-2"/>
                <w:sz w:val="28"/>
                <w:szCs w:val="28"/>
              </w:rPr>
              <w:t>Details</w:t>
            </w:r>
          </w:p>
        </w:tc>
      </w:tr>
      <w:tr w:rsidR="00BE7460" w:rsidRPr="0038794D" w14:paraId="015A119A" w14:textId="77777777" w:rsidTr="00AB5848">
        <w:trPr>
          <w:cnfStyle w:val="000000100000" w:firstRow="0" w:lastRow="0" w:firstColumn="0" w:lastColumn="0" w:oddVBand="0" w:evenVBand="0" w:oddHBand="1" w:evenHBand="0" w:firstRowFirstColumn="0" w:firstRowLastColumn="0" w:lastRowFirstColumn="0" w:lastRowLastColumn="0"/>
        </w:trPr>
        <w:tc>
          <w:tcPr>
            <w:tcW w:w="0" w:type="dxa"/>
          </w:tcPr>
          <w:p w14:paraId="1A1DF745" w14:textId="77777777" w:rsidR="00BE7460" w:rsidRPr="00ED53DE" w:rsidRDefault="00BE7460" w:rsidP="003A67EA">
            <w:pPr>
              <w:pStyle w:val="NormalText"/>
              <w:rPr>
                <w:rFonts w:ascii="TT IQUW GROUP NORMS" w:hAnsi="TT IQUW GROUP NORMS"/>
                <w:spacing w:val="-4"/>
                <w:sz w:val="24"/>
                <w:szCs w:val="24"/>
              </w:rPr>
            </w:pPr>
            <w:r w:rsidRPr="00ED53DE">
              <w:rPr>
                <w:rFonts w:ascii="TT IQUW GROUP NORMS" w:hAnsi="TT IQUW GROUP NORMS"/>
                <w:sz w:val="24"/>
                <w:szCs w:val="24"/>
              </w:rPr>
              <w:t>Individual</w:t>
            </w:r>
            <w:r w:rsidRPr="00ED53DE">
              <w:rPr>
                <w:rFonts w:ascii="TT IQUW GROUP NORMS" w:hAnsi="TT IQUW GROUP NORMS"/>
                <w:spacing w:val="-4"/>
                <w:sz w:val="24"/>
                <w:szCs w:val="24"/>
              </w:rPr>
              <w:t xml:space="preserve"> </w:t>
            </w:r>
            <w:r w:rsidRPr="00ED53DE">
              <w:rPr>
                <w:rFonts w:ascii="TT IQUW GROUP NORMS" w:hAnsi="TT IQUW GROUP NORMS"/>
                <w:spacing w:val="-2"/>
                <w:sz w:val="24"/>
                <w:szCs w:val="24"/>
              </w:rPr>
              <w:t>details</w:t>
            </w:r>
          </w:p>
        </w:tc>
        <w:tc>
          <w:tcPr>
            <w:tcW w:w="5440" w:type="dxa"/>
          </w:tcPr>
          <w:p w14:paraId="0AA3D4E8" w14:textId="7ABC7A74" w:rsidR="00BE7460" w:rsidRPr="00ED53DE" w:rsidRDefault="00BE7460" w:rsidP="003A67EA">
            <w:pPr>
              <w:pStyle w:val="TableParagraph"/>
              <w:kinsoku w:val="0"/>
              <w:overflowPunct w:val="0"/>
              <w:ind w:right="116"/>
              <w:rPr>
                <w:rFonts w:ascii="TT IQUW GROUP NORMS" w:hAnsi="TT IQUW GROUP NORMS"/>
              </w:rPr>
            </w:pPr>
            <w:r w:rsidRPr="00ED53DE">
              <w:rPr>
                <w:rFonts w:ascii="TT IQUW GROUP NORMS" w:hAnsi="TT IQUW GROUP NORMS"/>
              </w:rPr>
              <w:t>Name, address (including proof of address), other contact details such as email and phone numbers, gender*, marital status, date and place of birth, nationality,</w:t>
            </w:r>
            <w:r w:rsidRPr="00ED53DE">
              <w:rPr>
                <w:rFonts w:ascii="TT IQUW GROUP NORMS" w:hAnsi="TT IQUW GROUP NORMS"/>
                <w:spacing w:val="-6"/>
              </w:rPr>
              <w:t xml:space="preserve"> </w:t>
            </w:r>
            <w:r w:rsidRPr="00ED53DE">
              <w:rPr>
                <w:rFonts w:ascii="TT IQUW GROUP NORMS" w:hAnsi="TT IQUW GROUP NORMS"/>
              </w:rPr>
              <w:t>employment</w:t>
            </w:r>
            <w:r w:rsidRPr="00ED53DE">
              <w:rPr>
                <w:rFonts w:ascii="TT IQUW GROUP NORMS" w:hAnsi="TT IQUW GROUP NORMS"/>
                <w:spacing w:val="-8"/>
              </w:rPr>
              <w:t xml:space="preserve"> </w:t>
            </w:r>
            <w:r w:rsidRPr="00ED53DE">
              <w:rPr>
                <w:rFonts w:ascii="TT IQUW GROUP NORMS" w:hAnsi="TT IQUW GROUP NORMS"/>
              </w:rPr>
              <w:t>status,</w:t>
            </w:r>
            <w:r w:rsidRPr="00ED53DE">
              <w:rPr>
                <w:rFonts w:ascii="TT IQUW GROUP NORMS" w:hAnsi="TT IQUW GROUP NORMS"/>
                <w:spacing w:val="-6"/>
              </w:rPr>
              <w:t xml:space="preserve"> </w:t>
            </w:r>
            <w:r w:rsidRPr="00ED53DE">
              <w:rPr>
                <w:rFonts w:ascii="TT IQUW GROUP NORMS" w:hAnsi="TT IQUW GROUP NORMS"/>
              </w:rPr>
              <w:t>job</w:t>
            </w:r>
            <w:r w:rsidRPr="00ED53DE">
              <w:rPr>
                <w:rFonts w:ascii="TT IQUW GROUP NORMS" w:hAnsi="TT IQUW GROUP NORMS"/>
                <w:spacing w:val="-9"/>
              </w:rPr>
              <w:t xml:space="preserve"> </w:t>
            </w:r>
            <w:r w:rsidRPr="00ED53DE">
              <w:rPr>
                <w:rFonts w:ascii="TT IQUW GROUP NORMS" w:hAnsi="TT IQUW GROUP NORMS"/>
              </w:rPr>
              <w:t>title,</w:t>
            </w:r>
            <w:r w:rsidRPr="00ED53DE">
              <w:rPr>
                <w:rFonts w:ascii="TT IQUW GROUP NORMS" w:hAnsi="TT IQUW GROUP NORMS"/>
                <w:spacing w:val="-5"/>
              </w:rPr>
              <w:t xml:space="preserve"> </w:t>
            </w:r>
            <w:r w:rsidRPr="00ED53DE">
              <w:rPr>
                <w:rFonts w:ascii="TT IQUW GROUP NORMS" w:hAnsi="TT IQUW GROUP NORMS"/>
              </w:rPr>
              <w:t>image,</w:t>
            </w:r>
            <w:r w:rsidRPr="00ED53DE">
              <w:rPr>
                <w:rFonts w:ascii="TT IQUW GROUP NORMS" w:hAnsi="TT IQUW GROUP NORMS"/>
                <w:spacing w:val="-5"/>
              </w:rPr>
              <w:t xml:space="preserve"> </w:t>
            </w:r>
            <w:r w:rsidRPr="00ED53DE">
              <w:rPr>
                <w:rFonts w:ascii="TT IQUW GROUP NORMS" w:hAnsi="TT IQUW GROUP NORMS"/>
              </w:rPr>
              <w:t xml:space="preserve">details of family members including their relationship to </w:t>
            </w:r>
            <w:r w:rsidR="00F41F00" w:rsidRPr="00ED53DE">
              <w:rPr>
                <w:rFonts w:ascii="TT IQUW GROUP NORMS" w:hAnsi="TT IQUW GROUP NORMS"/>
              </w:rPr>
              <w:t>you.</w:t>
            </w:r>
          </w:p>
          <w:p w14:paraId="4A2B7CA8" w14:textId="77777777" w:rsidR="00BE7460" w:rsidRPr="00AD5B36" w:rsidRDefault="00BE7460" w:rsidP="003A67EA">
            <w:pPr>
              <w:pStyle w:val="NormalText"/>
              <w:rPr>
                <w:rFonts w:ascii="TT IQUW GROUP NORMS" w:hAnsi="TT IQUW GROUP NORMS"/>
                <w:spacing w:val="-4"/>
                <w:szCs w:val="20"/>
              </w:rPr>
            </w:pPr>
            <w:r w:rsidRPr="00AD5B36">
              <w:rPr>
                <w:rFonts w:ascii="TT IQUW GROUP NORMS" w:hAnsi="TT IQUW GROUP NORMS"/>
                <w:szCs w:val="20"/>
              </w:rPr>
              <w:t>*This</w:t>
            </w:r>
            <w:r w:rsidRPr="00AD5B36">
              <w:rPr>
                <w:rFonts w:ascii="TT IQUW GROUP NORMS" w:hAnsi="TT IQUW GROUP NORMS"/>
                <w:spacing w:val="-7"/>
                <w:szCs w:val="20"/>
              </w:rPr>
              <w:t xml:space="preserve"> </w:t>
            </w:r>
            <w:r w:rsidRPr="00AD5B36">
              <w:rPr>
                <w:rFonts w:ascii="TT IQUW GROUP NORMS" w:hAnsi="TT IQUW GROUP NORMS"/>
                <w:szCs w:val="20"/>
              </w:rPr>
              <w:t>is</w:t>
            </w:r>
            <w:r w:rsidRPr="00AD5B36">
              <w:rPr>
                <w:rFonts w:ascii="TT IQUW GROUP NORMS" w:hAnsi="TT IQUW GROUP NORMS"/>
                <w:spacing w:val="-5"/>
                <w:szCs w:val="20"/>
              </w:rPr>
              <w:t xml:space="preserve"> </w:t>
            </w:r>
            <w:r w:rsidRPr="00AD5B36">
              <w:rPr>
                <w:rFonts w:ascii="TT IQUW GROUP NORMS" w:hAnsi="TT IQUW GROUP NORMS"/>
                <w:szCs w:val="20"/>
              </w:rPr>
              <w:t>used</w:t>
            </w:r>
            <w:r w:rsidRPr="00AD5B36">
              <w:rPr>
                <w:rFonts w:ascii="TT IQUW GROUP NORMS" w:hAnsi="TT IQUW GROUP NORMS"/>
                <w:spacing w:val="-7"/>
                <w:szCs w:val="20"/>
              </w:rPr>
              <w:t xml:space="preserve"> </w:t>
            </w:r>
            <w:r w:rsidRPr="00AD5B36">
              <w:rPr>
                <w:rFonts w:ascii="TT IQUW GROUP NORMS" w:hAnsi="TT IQUW GROUP NORMS"/>
                <w:szCs w:val="20"/>
              </w:rPr>
              <w:t>for</w:t>
            </w:r>
            <w:r w:rsidRPr="00AD5B36">
              <w:rPr>
                <w:rFonts w:ascii="TT IQUW GROUP NORMS" w:hAnsi="TT IQUW GROUP NORMS"/>
                <w:spacing w:val="-6"/>
                <w:szCs w:val="20"/>
              </w:rPr>
              <w:t xml:space="preserve"> </w:t>
            </w:r>
            <w:r w:rsidRPr="00AD5B36">
              <w:rPr>
                <w:rFonts w:ascii="TT IQUW GROUP NORMS" w:hAnsi="TT IQUW GROUP NORMS"/>
                <w:szCs w:val="20"/>
              </w:rPr>
              <w:t>identification</w:t>
            </w:r>
            <w:r w:rsidRPr="00AD5B36">
              <w:rPr>
                <w:rFonts w:ascii="TT IQUW GROUP NORMS" w:hAnsi="TT IQUW GROUP NORMS"/>
                <w:spacing w:val="-6"/>
                <w:szCs w:val="20"/>
              </w:rPr>
              <w:t xml:space="preserve"> </w:t>
            </w:r>
            <w:r w:rsidRPr="00AD5B36">
              <w:rPr>
                <w:rFonts w:ascii="TT IQUW GROUP NORMS" w:hAnsi="TT IQUW GROUP NORMS"/>
                <w:szCs w:val="20"/>
              </w:rPr>
              <w:t>purposes,</w:t>
            </w:r>
            <w:r w:rsidRPr="00AD5B36">
              <w:rPr>
                <w:rFonts w:ascii="TT IQUW GROUP NORMS" w:hAnsi="TT IQUW GROUP NORMS"/>
                <w:spacing w:val="-6"/>
                <w:szCs w:val="20"/>
              </w:rPr>
              <w:t xml:space="preserve"> </w:t>
            </w:r>
            <w:r w:rsidRPr="00AD5B36">
              <w:rPr>
                <w:rFonts w:ascii="TT IQUW GROUP NORMS" w:hAnsi="TT IQUW GROUP NORMS"/>
                <w:szCs w:val="20"/>
              </w:rPr>
              <w:t>demographic</w:t>
            </w:r>
            <w:r w:rsidRPr="00AD5B36">
              <w:rPr>
                <w:rFonts w:ascii="TT IQUW GROUP NORMS" w:hAnsi="TT IQUW GROUP NORMS"/>
                <w:spacing w:val="-6"/>
                <w:szCs w:val="20"/>
              </w:rPr>
              <w:t xml:space="preserve"> </w:t>
            </w:r>
            <w:r w:rsidRPr="00AD5B36">
              <w:rPr>
                <w:rFonts w:ascii="TT IQUW GROUP NORMS" w:hAnsi="TT IQUW GROUP NORMS"/>
                <w:szCs w:val="20"/>
              </w:rPr>
              <w:t>analysis, modelling and forecasting only</w:t>
            </w:r>
          </w:p>
        </w:tc>
      </w:tr>
      <w:tr w:rsidR="00BE7460" w:rsidRPr="0038794D" w14:paraId="3CE1CE92" w14:textId="77777777" w:rsidTr="00AB5848">
        <w:trPr>
          <w:cnfStyle w:val="000000010000" w:firstRow="0" w:lastRow="0" w:firstColumn="0" w:lastColumn="0" w:oddVBand="0" w:evenVBand="0" w:oddHBand="0" w:evenHBand="1" w:firstRowFirstColumn="0" w:firstRowLastColumn="0" w:lastRowFirstColumn="0" w:lastRowLastColumn="0"/>
        </w:trPr>
        <w:tc>
          <w:tcPr>
            <w:tcW w:w="0" w:type="dxa"/>
          </w:tcPr>
          <w:p w14:paraId="7761E8E1" w14:textId="77777777" w:rsidR="00BE7460" w:rsidRPr="00ED53DE" w:rsidRDefault="00BE7460" w:rsidP="00017379">
            <w:pPr>
              <w:pStyle w:val="NormalText"/>
              <w:rPr>
                <w:rFonts w:ascii="TT IQUW GROUP NORMS" w:hAnsi="TT IQUW GROUP NORMS"/>
                <w:spacing w:val="-4"/>
                <w:sz w:val="24"/>
                <w:szCs w:val="24"/>
              </w:rPr>
            </w:pPr>
            <w:r w:rsidRPr="00ED53DE">
              <w:rPr>
                <w:rFonts w:ascii="TT IQUW GROUP NORMS" w:hAnsi="TT IQUW GROUP NORMS"/>
                <w:sz w:val="24"/>
                <w:szCs w:val="24"/>
              </w:rPr>
              <w:t>Identification</w:t>
            </w:r>
            <w:r w:rsidRPr="00ED53DE">
              <w:rPr>
                <w:rFonts w:ascii="TT IQUW GROUP NORMS" w:hAnsi="TT IQUW GROUP NORMS"/>
                <w:spacing w:val="-6"/>
                <w:sz w:val="24"/>
                <w:szCs w:val="24"/>
              </w:rPr>
              <w:t xml:space="preserve"> </w:t>
            </w:r>
            <w:r w:rsidRPr="00ED53DE">
              <w:rPr>
                <w:rFonts w:ascii="TT IQUW GROUP NORMS" w:hAnsi="TT IQUW GROUP NORMS"/>
                <w:spacing w:val="-2"/>
                <w:sz w:val="24"/>
                <w:szCs w:val="24"/>
              </w:rPr>
              <w:t>details</w:t>
            </w:r>
          </w:p>
        </w:tc>
        <w:tc>
          <w:tcPr>
            <w:tcW w:w="5440" w:type="dxa"/>
          </w:tcPr>
          <w:p w14:paraId="022FF8D4" w14:textId="4FA3B57B" w:rsidR="00BE7460" w:rsidRPr="00AD5B36" w:rsidRDefault="00BE7460" w:rsidP="00017379">
            <w:pPr>
              <w:pStyle w:val="TableParagraph"/>
              <w:kinsoku w:val="0"/>
              <w:overflowPunct w:val="0"/>
              <w:rPr>
                <w:rFonts w:ascii="TT IQUW GROUP NORMS" w:hAnsi="TT IQUW GROUP NORMS"/>
                <w:spacing w:val="-2"/>
              </w:rPr>
            </w:pPr>
            <w:r w:rsidRPr="00AD5B36">
              <w:rPr>
                <w:rFonts w:ascii="TT IQUW GROUP NORMS" w:hAnsi="TT IQUW GROUP NORMS"/>
              </w:rPr>
              <w:t>National</w:t>
            </w:r>
            <w:r w:rsidRPr="00AD5B36">
              <w:rPr>
                <w:rFonts w:ascii="TT IQUW GROUP NORMS" w:hAnsi="TT IQUW GROUP NORMS"/>
                <w:spacing w:val="-5"/>
              </w:rPr>
              <w:t xml:space="preserve"> </w:t>
            </w:r>
            <w:r w:rsidRPr="00AD5B36">
              <w:rPr>
                <w:rFonts w:ascii="TT IQUW GROUP NORMS" w:hAnsi="TT IQUW GROUP NORMS"/>
              </w:rPr>
              <w:t>insurance</w:t>
            </w:r>
            <w:r w:rsidRPr="00AD5B36">
              <w:rPr>
                <w:rFonts w:ascii="TT IQUW GROUP NORMS" w:hAnsi="TT IQUW GROUP NORMS"/>
                <w:spacing w:val="-7"/>
              </w:rPr>
              <w:t xml:space="preserve"> </w:t>
            </w:r>
            <w:r w:rsidRPr="00AD5B36">
              <w:rPr>
                <w:rFonts w:ascii="TT IQUW GROUP NORMS" w:hAnsi="TT IQUW GROUP NORMS"/>
              </w:rPr>
              <w:t>number,</w:t>
            </w:r>
            <w:r w:rsidRPr="00AD5B36">
              <w:rPr>
                <w:rFonts w:ascii="TT IQUW GROUP NORMS" w:hAnsi="TT IQUW GROUP NORMS"/>
                <w:spacing w:val="-4"/>
              </w:rPr>
              <w:t xml:space="preserve"> </w:t>
            </w:r>
            <w:r w:rsidRPr="00AD5B36">
              <w:rPr>
                <w:rFonts w:ascii="TT IQUW GROUP NORMS" w:hAnsi="TT IQUW GROUP NORMS"/>
              </w:rPr>
              <w:t>passport</w:t>
            </w:r>
            <w:r w:rsidRPr="00AD5B36">
              <w:rPr>
                <w:rFonts w:ascii="TT IQUW GROUP NORMS" w:hAnsi="TT IQUW GROUP NORMS"/>
                <w:spacing w:val="-7"/>
              </w:rPr>
              <w:t xml:space="preserve"> </w:t>
            </w:r>
            <w:r w:rsidRPr="00AD5B36">
              <w:rPr>
                <w:rFonts w:ascii="TT IQUW GROUP NORMS" w:hAnsi="TT IQUW GROUP NORMS"/>
              </w:rPr>
              <w:t>number,</w:t>
            </w:r>
            <w:r w:rsidRPr="00AD5B36">
              <w:rPr>
                <w:rFonts w:ascii="TT IQUW GROUP NORMS" w:hAnsi="TT IQUW GROUP NORMS"/>
                <w:spacing w:val="-4"/>
              </w:rPr>
              <w:t xml:space="preserve"> </w:t>
            </w:r>
            <w:r w:rsidR="00F41F00" w:rsidRPr="00AD5B36">
              <w:rPr>
                <w:rFonts w:ascii="TT IQUW GROUP NORMS" w:hAnsi="TT IQUW GROUP NORMS"/>
                <w:spacing w:val="-2"/>
              </w:rPr>
              <w:t>driving</w:t>
            </w:r>
            <w:r w:rsidR="005559A1" w:rsidRPr="00AD5B36">
              <w:rPr>
                <w:rFonts w:ascii="TT IQUW GROUP NORMS" w:hAnsi="TT IQUW GROUP NORMS"/>
                <w:spacing w:val="-2"/>
              </w:rPr>
              <w:t xml:space="preserve"> licence number, other relevant licences</w:t>
            </w:r>
            <w:r w:rsidR="000C6D8A" w:rsidRPr="00AD5B36">
              <w:rPr>
                <w:rFonts w:ascii="TT IQUW GROUP NORMS" w:hAnsi="TT IQUW GROUP NORMS"/>
                <w:spacing w:val="-2"/>
              </w:rPr>
              <w:t>.</w:t>
            </w:r>
          </w:p>
          <w:p w14:paraId="05698A0D" w14:textId="7D8662AA" w:rsidR="00BE7460" w:rsidRPr="00AD5B36" w:rsidRDefault="00BE7460" w:rsidP="00017379">
            <w:pPr>
              <w:pStyle w:val="NormalText"/>
              <w:rPr>
                <w:rFonts w:ascii="TT IQUW GROUP NORMS" w:hAnsi="TT IQUW GROUP NORMS"/>
                <w:spacing w:val="-4"/>
                <w:sz w:val="24"/>
                <w:szCs w:val="24"/>
              </w:rPr>
            </w:pPr>
          </w:p>
        </w:tc>
      </w:tr>
      <w:tr w:rsidR="00BE7460" w:rsidRPr="0038794D" w14:paraId="423D0437" w14:textId="77777777" w:rsidTr="00AB5848">
        <w:trPr>
          <w:cnfStyle w:val="000000100000" w:firstRow="0" w:lastRow="0" w:firstColumn="0" w:lastColumn="0" w:oddVBand="0" w:evenVBand="0" w:oddHBand="1" w:evenHBand="0" w:firstRowFirstColumn="0" w:firstRowLastColumn="0" w:lastRowFirstColumn="0" w:lastRowLastColumn="0"/>
        </w:trPr>
        <w:tc>
          <w:tcPr>
            <w:tcW w:w="0" w:type="dxa"/>
          </w:tcPr>
          <w:p w14:paraId="3DBE8A33" w14:textId="77777777" w:rsidR="00BE7460" w:rsidRPr="00ED53DE" w:rsidRDefault="00BE7460" w:rsidP="00017379">
            <w:pPr>
              <w:pStyle w:val="NormalText"/>
              <w:rPr>
                <w:rFonts w:ascii="TT IQUW GROUP NORMS" w:hAnsi="TT IQUW GROUP NORMS"/>
                <w:spacing w:val="-4"/>
                <w:sz w:val="24"/>
                <w:szCs w:val="24"/>
              </w:rPr>
            </w:pPr>
            <w:r w:rsidRPr="00ED53DE">
              <w:rPr>
                <w:rFonts w:ascii="TT IQUW GROUP NORMS" w:hAnsi="TT IQUW GROUP NORMS"/>
                <w:sz w:val="24"/>
                <w:szCs w:val="24"/>
              </w:rPr>
              <w:t>Financial</w:t>
            </w:r>
            <w:r w:rsidRPr="00ED53DE">
              <w:rPr>
                <w:rFonts w:ascii="TT IQUW GROUP NORMS" w:hAnsi="TT IQUW GROUP NORMS"/>
                <w:spacing w:val="-7"/>
                <w:sz w:val="24"/>
                <w:szCs w:val="24"/>
              </w:rPr>
              <w:t xml:space="preserve"> </w:t>
            </w:r>
            <w:r w:rsidRPr="00ED53DE">
              <w:rPr>
                <w:rFonts w:ascii="TT IQUW GROUP NORMS" w:hAnsi="TT IQUW GROUP NORMS"/>
                <w:spacing w:val="-2"/>
                <w:sz w:val="24"/>
                <w:szCs w:val="24"/>
              </w:rPr>
              <w:t>information</w:t>
            </w:r>
          </w:p>
        </w:tc>
        <w:tc>
          <w:tcPr>
            <w:tcW w:w="5440" w:type="dxa"/>
          </w:tcPr>
          <w:p w14:paraId="51C8A8E8" w14:textId="4B7D908D" w:rsidR="00BE7460" w:rsidRPr="00AD5B36" w:rsidRDefault="00BE7460" w:rsidP="00017379">
            <w:pPr>
              <w:pStyle w:val="TableParagraph"/>
              <w:kinsoku w:val="0"/>
              <w:overflowPunct w:val="0"/>
              <w:rPr>
                <w:rFonts w:ascii="TT IQUW GROUP NORMS" w:hAnsi="TT IQUW GROUP NORMS"/>
                <w:spacing w:val="-5"/>
              </w:rPr>
            </w:pPr>
            <w:r w:rsidRPr="00AD5B36">
              <w:rPr>
                <w:rFonts w:ascii="TT IQUW GROUP NORMS" w:hAnsi="TT IQUW GROUP NORMS"/>
              </w:rPr>
              <w:t>Bank</w:t>
            </w:r>
            <w:r w:rsidRPr="00AD5B36">
              <w:rPr>
                <w:rFonts w:ascii="TT IQUW GROUP NORMS" w:hAnsi="TT IQUW GROUP NORMS"/>
                <w:spacing w:val="-4"/>
              </w:rPr>
              <w:t xml:space="preserve"> </w:t>
            </w:r>
            <w:r w:rsidRPr="00AD5B36">
              <w:rPr>
                <w:rFonts w:ascii="TT IQUW GROUP NORMS" w:hAnsi="TT IQUW GROUP NORMS"/>
              </w:rPr>
              <w:t>account</w:t>
            </w:r>
            <w:r w:rsidRPr="00AD5B36">
              <w:rPr>
                <w:rFonts w:ascii="TT IQUW GROUP NORMS" w:hAnsi="TT IQUW GROUP NORMS"/>
                <w:spacing w:val="-5"/>
              </w:rPr>
              <w:t xml:space="preserve"> </w:t>
            </w:r>
            <w:r w:rsidRPr="00AD5B36">
              <w:rPr>
                <w:rFonts w:ascii="TT IQUW GROUP NORMS" w:hAnsi="TT IQUW GROUP NORMS"/>
              </w:rPr>
              <w:t>and/or</w:t>
            </w:r>
            <w:r w:rsidRPr="00AD5B36">
              <w:rPr>
                <w:rFonts w:ascii="TT IQUW GROUP NORMS" w:hAnsi="TT IQUW GROUP NORMS"/>
                <w:spacing w:val="-4"/>
              </w:rPr>
              <w:t xml:space="preserve"> </w:t>
            </w:r>
            <w:r w:rsidRPr="00AD5B36">
              <w:rPr>
                <w:rFonts w:ascii="TT IQUW GROUP NORMS" w:hAnsi="TT IQUW GROUP NORMS"/>
              </w:rPr>
              <w:t>payment</w:t>
            </w:r>
            <w:r w:rsidRPr="00AD5B36">
              <w:rPr>
                <w:rFonts w:ascii="TT IQUW GROUP NORMS" w:hAnsi="TT IQUW GROUP NORMS"/>
                <w:spacing w:val="-5"/>
              </w:rPr>
              <w:t xml:space="preserve"> </w:t>
            </w:r>
            <w:r w:rsidRPr="00AD5B36">
              <w:rPr>
                <w:rFonts w:ascii="TT IQUW GROUP NORMS" w:hAnsi="TT IQUW GROUP NORMS"/>
              </w:rPr>
              <w:t>details,</w:t>
            </w:r>
            <w:r w:rsidRPr="00AD5B36">
              <w:rPr>
                <w:rFonts w:ascii="TT IQUW GROUP NORMS" w:hAnsi="TT IQUW GROUP NORMS"/>
                <w:spacing w:val="-5"/>
              </w:rPr>
              <w:t xml:space="preserve"> </w:t>
            </w:r>
            <w:r w:rsidR="000C6D8A" w:rsidRPr="00AD5B36">
              <w:rPr>
                <w:rFonts w:ascii="TT IQUW GROUP NORMS" w:hAnsi="TT IQUW GROUP NORMS"/>
              </w:rPr>
              <w:t>income,</w:t>
            </w:r>
            <w:r w:rsidRPr="00AD5B36">
              <w:rPr>
                <w:rFonts w:ascii="TT IQUW GROUP NORMS" w:hAnsi="TT IQUW GROUP NORMS"/>
                <w:spacing w:val="-3"/>
              </w:rPr>
              <w:t xml:space="preserve"> </w:t>
            </w:r>
            <w:r w:rsidRPr="00AD5B36">
              <w:rPr>
                <w:rFonts w:ascii="TT IQUW GROUP NORMS" w:hAnsi="TT IQUW GROUP NORMS"/>
                <w:spacing w:val="-5"/>
              </w:rPr>
              <w:t>and</w:t>
            </w:r>
            <w:r w:rsidR="001D27DD" w:rsidRPr="00AD5B36">
              <w:rPr>
                <w:rFonts w:ascii="TT IQUW GROUP NORMS" w:hAnsi="TT IQUW GROUP NORMS"/>
                <w:spacing w:val="-5"/>
              </w:rPr>
              <w:t xml:space="preserve"> other financial information.</w:t>
            </w:r>
          </w:p>
          <w:p w14:paraId="1A04B914" w14:textId="0B1B3DFB" w:rsidR="00BE7460" w:rsidRPr="00AD5B36" w:rsidRDefault="00BE7460" w:rsidP="00017379">
            <w:pPr>
              <w:pStyle w:val="NormalText"/>
              <w:rPr>
                <w:rFonts w:ascii="TT IQUW GROUP NORMS" w:hAnsi="TT IQUW GROUP NORMS"/>
                <w:spacing w:val="-4"/>
                <w:sz w:val="24"/>
                <w:szCs w:val="24"/>
              </w:rPr>
            </w:pPr>
          </w:p>
        </w:tc>
      </w:tr>
      <w:tr w:rsidR="00BE7460" w:rsidRPr="0038794D" w14:paraId="32CAA309" w14:textId="77777777" w:rsidTr="00AB5848">
        <w:trPr>
          <w:cnfStyle w:val="000000010000" w:firstRow="0" w:lastRow="0" w:firstColumn="0" w:lastColumn="0" w:oddVBand="0" w:evenVBand="0" w:oddHBand="0" w:evenHBand="1" w:firstRowFirstColumn="0" w:firstRowLastColumn="0" w:lastRowFirstColumn="0" w:lastRowLastColumn="0"/>
        </w:trPr>
        <w:tc>
          <w:tcPr>
            <w:tcW w:w="0" w:type="dxa"/>
          </w:tcPr>
          <w:p w14:paraId="39D7848D" w14:textId="77777777" w:rsidR="00BE7460" w:rsidRPr="00ED53DE" w:rsidRDefault="00BE7460" w:rsidP="00017379">
            <w:pPr>
              <w:pStyle w:val="NormalText"/>
              <w:rPr>
                <w:rFonts w:ascii="TT IQUW GROUP NORMS" w:hAnsi="TT IQUW GROUP NORMS"/>
                <w:spacing w:val="-4"/>
                <w:sz w:val="24"/>
                <w:szCs w:val="24"/>
              </w:rPr>
            </w:pPr>
            <w:r w:rsidRPr="00ED53DE">
              <w:rPr>
                <w:rFonts w:ascii="TT IQUW GROUP NORMS" w:hAnsi="TT IQUW GROUP NORMS"/>
                <w:sz w:val="24"/>
                <w:szCs w:val="24"/>
              </w:rPr>
              <w:t xml:space="preserve">Risk </w:t>
            </w:r>
            <w:r w:rsidRPr="00ED53DE">
              <w:rPr>
                <w:rFonts w:ascii="TT IQUW GROUP NORMS" w:hAnsi="TT IQUW GROUP NORMS"/>
                <w:spacing w:val="-2"/>
                <w:sz w:val="24"/>
                <w:szCs w:val="24"/>
              </w:rPr>
              <w:t>details</w:t>
            </w:r>
          </w:p>
        </w:tc>
        <w:tc>
          <w:tcPr>
            <w:tcW w:w="5440" w:type="dxa"/>
          </w:tcPr>
          <w:p w14:paraId="1C04F582" w14:textId="3B7AC8F2" w:rsidR="00BE7460" w:rsidRPr="00AD5B36" w:rsidRDefault="00BE7460" w:rsidP="00017379">
            <w:pPr>
              <w:pStyle w:val="TableParagraph"/>
              <w:kinsoku w:val="0"/>
              <w:overflowPunct w:val="0"/>
              <w:ind w:right="116"/>
              <w:rPr>
                <w:rFonts w:ascii="TT IQUW GROUP NORMS" w:hAnsi="TT IQUW GROUP NORMS"/>
              </w:rPr>
            </w:pPr>
            <w:r w:rsidRPr="00AD5B36">
              <w:rPr>
                <w:rFonts w:ascii="TT IQUW GROUP NORMS" w:hAnsi="TT IQUW GROUP NORMS"/>
              </w:rPr>
              <w:t>Information to assess risk and provide insurance quotes, including data relating to your health,</w:t>
            </w:r>
            <w:r w:rsidR="001D27DD" w:rsidRPr="00AD5B36">
              <w:rPr>
                <w:rFonts w:ascii="TT IQUW GROUP NORMS" w:hAnsi="TT IQUW GROUP NORMS"/>
              </w:rPr>
              <w:t xml:space="preserve"> disabilities, and criminal convictions (including motoring offences).</w:t>
            </w:r>
          </w:p>
          <w:p w14:paraId="054B3F5E" w14:textId="3F287BEA" w:rsidR="00BE7460" w:rsidRPr="00AD5B36" w:rsidRDefault="00BE7460" w:rsidP="00017379">
            <w:pPr>
              <w:pStyle w:val="NormalText"/>
              <w:rPr>
                <w:rFonts w:ascii="TT IQUW GROUP NORMS" w:hAnsi="TT IQUW GROUP NORMS"/>
                <w:spacing w:val="-4"/>
                <w:sz w:val="24"/>
                <w:szCs w:val="24"/>
              </w:rPr>
            </w:pPr>
          </w:p>
        </w:tc>
      </w:tr>
      <w:tr w:rsidR="00BE7460" w:rsidRPr="0038794D" w14:paraId="36D3EE18" w14:textId="77777777" w:rsidTr="00AB5848">
        <w:trPr>
          <w:cnfStyle w:val="000000100000" w:firstRow="0" w:lastRow="0" w:firstColumn="0" w:lastColumn="0" w:oddVBand="0" w:evenVBand="0" w:oddHBand="1" w:evenHBand="0" w:firstRowFirstColumn="0" w:firstRowLastColumn="0" w:lastRowFirstColumn="0" w:lastRowLastColumn="0"/>
        </w:trPr>
        <w:tc>
          <w:tcPr>
            <w:tcW w:w="0" w:type="dxa"/>
          </w:tcPr>
          <w:p w14:paraId="22DD585A" w14:textId="77777777" w:rsidR="00BE7460" w:rsidRPr="00ED53DE" w:rsidRDefault="00BE7460" w:rsidP="00017379">
            <w:pPr>
              <w:pStyle w:val="NormalText"/>
              <w:rPr>
                <w:rFonts w:ascii="TT IQUW GROUP NORMS" w:hAnsi="TT IQUW GROUP NORMS"/>
                <w:spacing w:val="-4"/>
                <w:sz w:val="24"/>
                <w:szCs w:val="24"/>
              </w:rPr>
            </w:pPr>
            <w:r w:rsidRPr="00ED53DE">
              <w:rPr>
                <w:rFonts w:ascii="TT IQUW GROUP NORMS" w:hAnsi="TT IQUW GROUP NORMS"/>
                <w:sz w:val="24"/>
                <w:szCs w:val="24"/>
              </w:rPr>
              <w:t>Policy</w:t>
            </w:r>
            <w:r w:rsidRPr="00ED53DE">
              <w:rPr>
                <w:rFonts w:ascii="TT IQUW GROUP NORMS" w:hAnsi="TT IQUW GROUP NORMS"/>
                <w:spacing w:val="-3"/>
                <w:sz w:val="24"/>
                <w:szCs w:val="24"/>
              </w:rPr>
              <w:t xml:space="preserve"> </w:t>
            </w:r>
            <w:r w:rsidRPr="00ED53DE">
              <w:rPr>
                <w:rFonts w:ascii="TT IQUW GROUP NORMS" w:hAnsi="TT IQUW GROUP NORMS"/>
                <w:spacing w:val="-2"/>
                <w:sz w:val="24"/>
                <w:szCs w:val="24"/>
              </w:rPr>
              <w:t>information</w:t>
            </w:r>
          </w:p>
        </w:tc>
        <w:tc>
          <w:tcPr>
            <w:tcW w:w="5440" w:type="dxa"/>
          </w:tcPr>
          <w:p w14:paraId="4CB780C5" w14:textId="5E234C6E" w:rsidR="00BE7460" w:rsidRPr="00AD5B36" w:rsidRDefault="00017379" w:rsidP="00017379">
            <w:pPr>
              <w:pStyle w:val="TableParagraph"/>
              <w:kinsoku w:val="0"/>
              <w:overflowPunct w:val="0"/>
              <w:ind w:left="0"/>
              <w:rPr>
                <w:rFonts w:ascii="TT IQUW GROUP NORMS" w:hAnsi="TT IQUW GROUP NORMS"/>
                <w:spacing w:val="-4"/>
              </w:rPr>
            </w:pPr>
            <w:r w:rsidRPr="00AD5B36">
              <w:rPr>
                <w:rFonts w:ascii="TT IQUW GROUP NORMS" w:hAnsi="TT IQUW GROUP NORMS"/>
              </w:rPr>
              <w:t xml:space="preserve">  </w:t>
            </w:r>
            <w:r w:rsidR="00BE7460" w:rsidRPr="00AD5B36">
              <w:rPr>
                <w:rFonts w:ascii="TT IQUW GROUP NORMS" w:hAnsi="TT IQUW GROUP NORMS"/>
              </w:rPr>
              <w:t>Information</w:t>
            </w:r>
            <w:r w:rsidR="00BE7460" w:rsidRPr="00AD5B36">
              <w:rPr>
                <w:rFonts w:ascii="TT IQUW GROUP NORMS" w:hAnsi="TT IQUW GROUP NORMS"/>
                <w:spacing w:val="-4"/>
              </w:rPr>
              <w:t xml:space="preserve"> </w:t>
            </w:r>
            <w:r w:rsidR="00BE7460" w:rsidRPr="00AD5B36">
              <w:rPr>
                <w:rFonts w:ascii="TT IQUW GROUP NORMS" w:hAnsi="TT IQUW GROUP NORMS"/>
              </w:rPr>
              <w:t>about</w:t>
            </w:r>
            <w:r w:rsidR="00BE7460" w:rsidRPr="00AD5B36">
              <w:rPr>
                <w:rFonts w:ascii="TT IQUW GROUP NORMS" w:hAnsi="TT IQUW GROUP NORMS"/>
                <w:spacing w:val="-4"/>
              </w:rPr>
              <w:t xml:space="preserve"> </w:t>
            </w:r>
            <w:r w:rsidR="00BE7460" w:rsidRPr="00AD5B36">
              <w:rPr>
                <w:rFonts w:ascii="TT IQUW GROUP NORMS" w:hAnsi="TT IQUW GROUP NORMS"/>
              </w:rPr>
              <w:t>the</w:t>
            </w:r>
            <w:r w:rsidR="00BE7460" w:rsidRPr="00AD5B36">
              <w:rPr>
                <w:rFonts w:ascii="TT IQUW GROUP NORMS" w:hAnsi="TT IQUW GROUP NORMS"/>
                <w:spacing w:val="-3"/>
              </w:rPr>
              <w:t xml:space="preserve"> </w:t>
            </w:r>
            <w:r w:rsidR="00BE7460" w:rsidRPr="00AD5B36">
              <w:rPr>
                <w:rFonts w:ascii="TT IQUW GROUP NORMS" w:hAnsi="TT IQUW GROUP NORMS"/>
              </w:rPr>
              <w:t>quotes</w:t>
            </w:r>
            <w:r w:rsidR="00BE7460" w:rsidRPr="00AD5B36">
              <w:rPr>
                <w:rFonts w:ascii="TT IQUW GROUP NORMS" w:hAnsi="TT IQUW GROUP NORMS"/>
                <w:spacing w:val="-4"/>
              </w:rPr>
              <w:t xml:space="preserve"> </w:t>
            </w:r>
            <w:r w:rsidR="00BE7460" w:rsidRPr="00AD5B36">
              <w:rPr>
                <w:rFonts w:ascii="TT IQUW GROUP NORMS" w:hAnsi="TT IQUW GROUP NORMS"/>
              </w:rPr>
              <w:t>you</w:t>
            </w:r>
            <w:r w:rsidR="00BE7460" w:rsidRPr="00AD5B36">
              <w:rPr>
                <w:rFonts w:ascii="TT IQUW GROUP NORMS" w:hAnsi="TT IQUW GROUP NORMS"/>
                <w:spacing w:val="-4"/>
              </w:rPr>
              <w:t xml:space="preserve"> </w:t>
            </w:r>
            <w:r w:rsidR="00BE7460" w:rsidRPr="00AD5B36">
              <w:rPr>
                <w:rFonts w:ascii="TT IQUW GROUP NORMS" w:hAnsi="TT IQUW GROUP NORMS"/>
              </w:rPr>
              <w:t>receive</w:t>
            </w:r>
            <w:r w:rsidR="00BE7460" w:rsidRPr="00AD5B36">
              <w:rPr>
                <w:rFonts w:ascii="TT IQUW GROUP NORMS" w:hAnsi="TT IQUW GROUP NORMS"/>
                <w:spacing w:val="-4"/>
              </w:rPr>
              <w:t xml:space="preserve"> </w:t>
            </w:r>
            <w:r w:rsidR="00BE7460" w:rsidRPr="00AD5B36">
              <w:rPr>
                <w:rFonts w:ascii="TT IQUW GROUP NORMS" w:hAnsi="TT IQUW GROUP NORMS"/>
              </w:rPr>
              <w:t>and</w:t>
            </w:r>
            <w:r w:rsidR="00BE7460" w:rsidRPr="00AD5B36">
              <w:rPr>
                <w:rFonts w:ascii="TT IQUW GROUP NORMS" w:hAnsi="TT IQUW GROUP NORMS"/>
                <w:spacing w:val="-3"/>
              </w:rPr>
              <w:t xml:space="preserve"> </w:t>
            </w:r>
            <w:r w:rsidR="00F41F00" w:rsidRPr="00AD5B36">
              <w:rPr>
                <w:rFonts w:ascii="TT IQUW GROUP NORMS" w:hAnsi="TT IQUW GROUP NORMS"/>
                <w:spacing w:val="-2"/>
              </w:rPr>
              <w:t>policies</w:t>
            </w:r>
            <w:r w:rsidR="005559A1" w:rsidRPr="00AD5B36">
              <w:rPr>
                <w:rFonts w:ascii="TT IQUW GROUP NORMS" w:hAnsi="TT IQUW GROUP NORMS"/>
                <w:spacing w:val="-2"/>
              </w:rPr>
              <w:t xml:space="preserve"> you take out</w:t>
            </w:r>
          </w:p>
        </w:tc>
      </w:tr>
      <w:tr w:rsidR="00BE7460" w:rsidRPr="0038794D" w14:paraId="16584EE0" w14:textId="77777777" w:rsidTr="00AB5848">
        <w:trPr>
          <w:cnfStyle w:val="000000010000" w:firstRow="0" w:lastRow="0" w:firstColumn="0" w:lastColumn="0" w:oddVBand="0" w:evenVBand="0" w:oddHBand="0" w:evenHBand="1" w:firstRowFirstColumn="0" w:firstRowLastColumn="0" w:lastRowFirstColumn="0" w:lastRowLastColumn="0"/>
        </w:trPr>
        <w:tc>
          <w:tcPr>
            <w:tcW w:w="0" w:type="dxa"/>
          </w:tcPr>
          <w:p w14:paraId="7B61D11A" w14:textId="0D944F05" w:rsidR="00BE7460" w:rsidRPr="00ED53DE" w:rsidRDefault="00BE7460" w:rsidP="00017379">
            <w:pPr>
              <w:pStyle w:val="NormalText"/>
              <w:rPr>
                <w:rFonts w:ascii="TT IQUW GROUP NORMS" w:hAnsi="TT IQUW GROUP NORMS"/>
                <w:spacing w:val="-4"/>
                <w:sz w:val="24"/>
                <w:szCs w:val="24"/>
              </w:rPr>
            </w:pPr>
            <w:r w:rsidRPr="00ED53DE">
              <w:rPr>
                <w:rFonts w:ascii="TT IQUW GROUP NORMS" w:hAnsi="TT IQUW GROUP NORMS"/>
                <w:sz w:val="24"/>
                <w:szCs w:val="24"/>
              </w:rPr>
              <w:t>Telematics</w:t>
            </w:r>
            <w:r w:rsidRPr="00ED53DE">
              <w:rPr>
                <w:rFonts w:ascii="TT IQUW GROUP NORMS" w:hAnsi="TT IQUW GROUP NORMS"/>
                <w:spacing w:val="-2"/>
                <w:sz w:val="24"/>
                <w:szCs w:val="24"/>
              </w:rPr>
              <w:t xml:space="preserve"> </w:t>
            </w:r>
            <w:r w:rsidRPr="00ED53DE">
              <w:rPr>
                <w:rFonts w:ascii="TT IQUW GROUP NORMS" w:hAnsi="TT IQUW GROUP NORMS"/>
                <w:sz w:val="24"/>
                <w:szCs w:val="24"/>
              </w:rPr>
              <w:t>(if</w:t>
            </w:r>
            <w:r w:rsidRPr="00ED53DE">
              <w:rPr>
                <w:rFonts w:ascii="TT IQUW GROUP NORMS" w:hAnsi="TT IQUW GROUP NORMS"/>
                <w:spacing w:val="-4"/>
                <w:sz w:val="24"/>
                <w:szCs w:val="24"/>
              </w:rPr>
              <w:t xml:space="preserve"> </w:t>
            </w:r>
            <w:r w:rsidRPr="00ED53DE">
              <w:rPr>
                <w:rFonts w:ascii="TT IQUW GROUP NORMS" w:hAnsi="TT IQUW GROUP NORMS"/>
                <w:sz w:val="24"/>
                <w:szCs w:val="24"/>
              </w:rPr>
              <w:t>you</w:t>
            </w:r>
            <w:r w:rsidRPr="00ED53DE">
              <w:rPr>
                <w:rFonts w:ascii="TT IQUW GROUP NORMS" w:hAnsi="TT IQUW GROUP NORMS"/>
                <w:spacing w:val="-6"/>
                <w:sz w:val="24"/>
                <w:szCs w:val="24"/>
              </w:rPr>
              <w:t xml:space="preserve"> </w:t>
            </w:r>
            <w:r w:rsidRPr="00ED53DE">
              <w:rPr>
                <w:rFonts w:ascii="TT IQUW GROUP NORMS" w:hAnsi="TT IQUW GROUP NORMS"/>
                <w:sz w:val="24"/>
                <w:szCs w:val="24"/>
              </w:rPr>
              <w:t>use</w:t>
            </w:r>
            <w:r w:rsidRPr="00ED53DE">
              <w:rPr>
                <w:rFonts w:ascii="TT IQUW GROUP NORMS" w:hAnsi="TT IQUW GROUP NORMS"/>
                <w:spacing w:val="-2"/>
                <w:sz w:val="24"/>
                <w:szCs w:val="24"/>
              </w:rPr>
              <w:t xml:space="preserve"> </w:t>
            </w:r>
            <w:r w:rsidRPr="00ED53DE">
              <w:rPr>
                <w:rFonts w:ascii="TT IQUW GROUP NORMS" w:hAnsi="TT IQUW GROUP NORMS"/>
                <w:sz w:val="24"/>
                <w:szCs w:val="24"/>
              </w:rPr>
              <w:t>this</w:t>
            </w:r>
            <w:r w:rsidR="007E0C6E">
              <w:rPr>
                <w:rFonts w:ascii="TT IQUW GROUP NORMS" w:hAnsi="TT IQUW GROUP NORMS"/>
                <w:sz w:val="24"/>
                <w:szCs w:val="24"/>
              </w:rPr>
              <w:t xml:space="preserve"> </w:t>
            </w:r>
            <w:r w:rsidRPr="00ED53DE">
              <w:rPr>
                <w:rFonts w:ascii="TT IQUW GROUP NORMS" w:hAnsi="TT IQUW GROUP NORMS"/>
                <w:spacing w:val="-2"/>
                <w:sz w:val="24"/>
                <w:szCs w:val="24"/>
              </w:rPr>
              <w:t>technology)</w:t>
            </w:r>
          </w:p>
        </w:tc>
        <w:tc>
          <w:tcPr>
            <w:tcW w:w="5440" w:type="dxa"/>
          </w:tcPr>
          <w:p w14:paraId="729FD019" w14:textId="1EB8A6A5" w:rsidR="00BE7460" w:rsidRPr="00AD5B36" w:rsidRDefault="00BE7460" w:rsidP="00017379">
            <w:pPr>
              <w:pStyle w:val="TableParagraph"/>
              <w:kinsoku w:val="0"/>
              <w:overflowPunct w:val="0"/>
              <w:rPr>
                <w:rFonts w:ascii="TT IQUW GROUP NORMS" w:hAnsi="TT IQUW GROUP NORMS"/>
                <w:spacing w:val="-4"/>
              </w:rPr>
            </w:pPr>
            <w:r w:rsidRPr="00AD5B36">
              <w:rPr>
                <w:rFonts w:ascii="TT IQUW GROUP NORMS" w:hAnsi="TT IQUW GROUP NORMS"/>
              </w:rPr>
              <w:t>Driving</w:t>
            </w:r>
            <w:r w:rsidRPr="00AD5B36">
              <w:rPr>
                <w:rFonts w:ascii="TT IQUW GROUP NORMS" w:hAnsi="TT IQUW GROUP NORMS"/>
                <w:spacing w:val="-5"/>
              </w:rPr>
              <w:t xml:space="preserve"> </w:t>
            </w:r>
            <w:r w:rsidRPr="00AD5B36">
              <w:rPr>
                <w:rFonts w:ascii="TT IQUW GROUP NORMS" w:hAnsi="TT IQUW GROUP NORMS"/>
              </w:rPr>
              <w:t>behaviour,</w:t>
            </w:r>
            <w:r w:rsidRPr="00AD5B36">
              <w:rPr>
                <w:rFonts w:ascii="TT IQUW GROUP NORMS" w:hAnsi="TT IQUW GROUP NORMS"/>
                <w:spacing w:val="-6"/>
              </w:rPr>
              <w:t xml:space="preserve"> </w:t>
            </w:r>
            <w:r w:rsidRPr="00AD5B36">
              <w:rPr>
                <w:rFonts w:ascii="TT IQUW GROUP NORMS" w:hAnsi="TT IQUW GROUP NORMS"/>
              </w:rPr>
              <w:t>location,</w:t>
            </w:r>
            <w:r w:rsidRPr="00AD5B36">
              <w:rPr>
                <w:rFonts w:ascii="TT IQUW GROUP NORMS" w:hAnsi="TT IQUW GROUP NORMS"/>
                <w:spacing w:val="-3"/>
              </w:rPr>
              <w:t xml:space="preserve"> </w:t>
            </w:r>
            <w:r w:rsidRPr="00AD5B36">
              <w:rPr>
                <w:rFonts w:ascii="TT IQUW GROUP NORMS" w:hAnsi="TT IQUW GROUP NORMS"/>
              </w:rPr>
              <w:t>frequency</w:t>
            </w:r>
            <w:r w:rsidRPr="00AD5B36">
              <w:rPr>
                <w:rFonts w:ascii="TT IQUW GROUP NORMS" w:hAnsi="TT IQUW GROUP NORMS"/>
                <w:spacing w:val="-5"/>
              </w:rPr>
              <w:t xml:space="preserve"> </w:t>
            </w:r>
            <w:r w:rsidRPr="00AD5B36">
              <w:rPr>
                <w:rFonts w:ascii="TT IQUW GROUP NORMS" w:hAnsi="TT IQUW GROUP NORMS"/>
              </w:rPr>
              <w:t>of</w:t>
            </w:r>
            <w:r w:rsidRPr="00AD5B36">
              <w:rPr>
                <w:rFonts w:ascii="TT IQUW GROUP NORMS" w:hAnsi="TT IQUW GROUP NORMS"/>
                <w:spacing w:val="-6"/>
              </w:rPr>
              <w:t xml:space="preserve"> </w:t>
            </w:r>
            <w:r w:rsidRPr="00AD5B36">
              <w:rPr>
                <w:rFonts w:ascii="TT IQUW GROUP NORMS" w:hAnsi="TT IQUW GROUP NORMS"/>
              </w:rPr>
              <w:t>vehicle</w:t>
            </w:r>
            <w:r w:rsidRPr="00AD5B36">
              <w:rPr>
                <w:rFonts w:ascii="TT IQUW GROUP NORMS" w:hAnsi="TT IQUW GROUP NORMS"/>
                <w:spacing w:val="-3"/>
              </w:rPr>
              <w:t xml:space="preserve"> </w:t>
            </w:r>
            <w:r w:rsidRPr="00AD5B36">
              <w:rPr>
                <w:rFonts w:ascii="TT IQUW GROUP NORMS" w:hAnsi="TT IQUW GROUP NORMS"/>
                <w:spacing w:val="-4"/>
              </w:rPr>
              <w:t>use,</w:t>
            </w:r>
            <w:r w:rsidR="00827B74" w:rsidRPr="00AD5B36">
              <w:rPr>
                <w:rFonts w:ascii="TT IQUW GROUP NORMS" w:hAnsi="TT IQUW GROUP NORMS"/>
                <w:spacing w:val="-4"/>
              </w:rPr>
              <w:t xml:space="preserve"> time of use, mileage.</w:t>
            </w:r>
          </w:p>
          <w:p w14:paraId="77FF4072" w14:textId="09373814" w:rsidR="00BE7460" w:rsidRPr="00AD5B36" w:rsidRDefault="00BE7460" w:rsidP="00017379">
            <w:pPr>
              <w:pStyle w:val="NormalText"/>
              <w:rPr>
                <w:rFonts w:ascii="TT IQUW GROUP NORMS" w:hAnsi="TT IQUW GROUP NORMS"/>
                <w:spacing w:val="-4"/>
                <w:sz w:val="24"/>
                <w:szCs w:val="24"/>
              </w:rPr>
            </w:pPr>
          </w:p>
        </w:tc>
      </w:tr>
      <w:tr w:rsidR="00BE7460" w:rsidRPr="0038794D" w14:paraId="6A655FAE" w14:textId="77777777" w:rsidTr="00AB5848">
        <w:trPr>
          <w:cnfStyle w:val="000000100000" w:firstRow="0" w:lastRow="0" w:firstColumn="0" w:lastColumn="0" w:oddVBand="0" w:evenVBand="0" w:oddHBand="1" w:evenHBand="0" w:firstRowFirstColumn="0" w:firstRowLastColumn="0" w:lastRowFirstColumn="0" w:lastRowLastColumn="0"/>
        </w:trPr>
        <w:tc>
          <w:tcPr>
            <w:tcW w:w="0" w:type="dxa"/>
          </w:tcPr>
          <w:p w14:paraId="54D6ABC9" w14:textId="77777777" w:rsidR="00BE7460" w:rsidRPr="00ED53DE" w:rsidRDefault="00BE7460" w:rsidP="00017379">
            <w:pPr>
              <w:pStyle w:val="NormalText"/>
              <w:rPr>
                <w:rFonts w:ascii="TT IQUW GROUP NORMS" w:hAnsi="TT IQUW GROUP NORMS"/>
                <w:spacing w:val="-4"/>
                <w:sz w:val="24"/>
                <w:szCs w:val="24"/>
              </w:rPr>
            </w:pPr>
            <w:r w:rsidRPr="00ED53DE">
              <w:rPr>
                <w:rFonts w:ascii="TT IQUW GROUP NORMS" w:hAnsi="TT IQUW GROUP NORMS"/>
                <w:sz w:val="24"/>
                <w:szCs w:val="24"/>
              </w:rPr>
              <w:t>Credit</w:t>
            </w:r>
            <w:r w:rsidRPr="00ED53DE">
              <w:rPr>
                <w:rFonts w:ascii="TT IQUW GROUP NORMS" w:hAnsi="TT IQUW GROUP NORMS"/>
                <w:spacing w:val="-5"/>
                <w:sz w:val="24"/>
                <w:szCs w:val="24"/>
              </w:rPr>
              <w:t xml:space="preserve"> </w:t>
            </w:r>
            <w:r w:rsidRPr="00ED53DE">
              <w:rPr>
                <w:rFonts w:ascii="TT IQUW GROUP NORMS" w:hAnsi="TT IQUW GROUP NORMS"/>
                <w:sz w:val="24"/>
                <w:szCs w:val="24"/>
              </w:rPr>
              <w:t>and</w:t>
            </w:r>
            <w:r w:rsidRPr="00ED53DE">
              <w:rPr>
                <w:rFonts w:ascii="TT IQUW GROUP NORMS" w:hAnsi="TT IQUW GROUP NORMS"/>
                <w:spacing w:val="-5"/>
                <w:sz w:val="24"/>
                <w:szCs w:val="24"/>
              </w:rPr>
              <w:t xml:space="preserve"> </w:t>
            </w:r>
            <w:r w:rsidRPr="00ED53DE">
              <w:rPr>
                <w:rFonts w:ascii="TT IQUW GROUP NORMS" w:hAnsi="TT IQUW GROUP NORMS"/>
                <w:sz w:val="24"/>
                <w:szCs w:val="24"/>
              </w:rPr>
              <w:t>anti-fraud</w:t>
            </w:r>
            <w:r w:rsidRPr="00ED53DE">
              <w:rPr>
                <w:rFonts w:ascii="TT IQUW GROUP NORMS" w:hAnsi="TT IQUW GROUP NORMS"/>
                <w:spacing w:val="-5"/>
                <w:sz w:val="24"/>
                <w:szCs w:val="24"/>
              </w:rPr>
              <w:t xml:space="preserve"> </w:t>
            </w:r>
            <w:r w:rsidRPr="00ED53DE">
              <w:rPr>
                <w:rFonts w:ascii="TT IQUW GROUP NORMS" w:hAnsi="TT IQUW GROUP NORMS"/>
                <w:spacing w:val="-2"/>
                <w:sz w:val="24"/>
                <w:szCs w:val="24"/>
              </w:rPr>
              <w:t>information</w:t>
            </w:r>
          </w:p>
        </w:tc>
        <w:tc>
          <w:tcPr>
            <w:tcW w:w="5440" w:type="dxa"/>
          </w:tcPr>
          <w:p w14:paraId="4A8911A4" w14:textId="266F05A6" w:rsidR="00BE7460" w:rsidRPr="00AD5B36" w:rsidRDefault="00BE7460" w:rsidP="00017379">
            <w:pPr>
              <w:pStyle w:val="TableParagraph"/>
              <w:kinsoku w:val="0"/>
              <w:overflowPunct w:val="0"/>
              <w:rPr>
                <w:rFonts w:ascii="TT IQUW GROUP NORMS" w:hAnsi="TT IQUW GROUP NORMS"/>
              </w:rPr>
            </w:pPr>
            <w:r w:rsidRPr="00AD5B36">
              <w:rPr>
                <w:rFonts w:ascii="TT IQUW GROUP NORMS" w:hAnsi="TT IQUW GROUP NORMS"/>
              </w:rPr>
              <w:t xml:space="preserve">Credit history, credit score, </w:t>
            </w:r>
            <w:r w:rsidR="00F41F00" w:rsidRPr="00AD5B36">
              <w:rPr>
                <w:rFonts w:ascii="TT IQUW GROUP NORMS" w:hAnsi="TT IQUW GROUP NORMS"/>
              </w:rPr>
              <w:t>sanctions,</w:t>
            </w:r>
            <w:r w:rsidRPr="00AD5B36">
              <w:rPr>
                <w:rFonts w:ascii="TT IQUW GROUP NORMS" w:hAnsi="TT IQUW GROUP NORMS"/>
              </w:rPr>
              <w:t xml:space="preserve"> and criminal offences,</w:t>
            </w:r>
            <w:r w:rsidRPr="00AD5B36">
              <w:rPr>
                <w:rFonts w:ascii="TT IQUW GROUP NORMS" w:hAnsi="TT IQUW GROUP NORMS"/>
                <w:spacing w:val="-6"/>
              </w:rPr>
              <w:t xml:space="preserve"> </w:t>
            </w:r>
            <w:r w:rsidRPr="00AD5B36">
              <w:rPr>
                <w:rFonts w:ascii="TT IQUW GROUP NORMS" w:hAnsi="TT IQUW GROUP NORMS"/>
              </w:rPr>
              <w:t>including</w:t>
            </w:r>
            <w:r w:rsidRPr="00AD5B36">
              <w:rPr>
                <w:rFonts w:ascii="TT IQUW GROUP NORMS" w:hAnsi="TT IQUW GROUP NORMS"/>
                <w:spacing w:val="-8"/>
              </w:rPr>
              <w:t xml:space="preserve"> </w:t>
            </w:r>
            <w:r w:rsidRPr="00AD5B36">
              <w:rPr>
                <w:rFonts w:ascii="TT IQUW GROUP NORMS" w:hAnsi="TT IQUW GROUP NORMS"/>
              </w:rPr>
              <w:t>information</w:t>
            </w:r>
            <w:r w:rsidRPr="00AD5B36">
              <w:rPr>
                <w:rFonts w:ascii="TT IQUW GROUP NORMS" w:hAnsi="TT IQUW GROUP NORMS"/>
                <w:spacing w:val="-8"/>
              </w:rPr>
              <w:t xml:space="preserve"> </w:t>
            </w:r>
            <w:r w:rsidRPr="00AD5B36">
              <w:rPr>
                <w:rFonts w:ascii="TT IQUW GROUP NORMS" w:hAnsi="TT IQUW GROUP NORMS"/>
              </w:rPr>
              <w:t>received</w:t>
            </w:r>
            <w:r w:rsidRPr="00AD5B36">
              <w:rPr>
                <w:rFonts w:ascii="TT IQUW GROUP NORMS" w:hAnsi="TT IQUW GROUP NORMS"/>
                <w:spacing w:val="-7"/>
              </w:rPr>
              <w:t xml:space="preserve"> </w:t>
            </w:r>
            <w:r w:rsidRPr="00AD5B36">
              <w:rPr>
                <w:rFonts w:ascii="TT IQUW GROUP NORMS" w:hAnsi="TT IQUW GROUP NORMS"/>
              </w:rPr>
              <w:t>from</w:t>
            </w:r>
            <w:r w:rsidRPr="00AD5B36">
              <w:rPr>
                <w:rFonts w:ascii="TT IQUW GROUP NORMS" w:hAnsi="TT IQUW GROUP NORMS"/>
                <w:spacing w:val="-6"/>
              </w:rPr>
              <w:t xml:space="preserve"> </w:t>
            </w:r>
            <w:r w:rsidR="00F41F00" w:rsidRPr="00AD5B36">
              <w:rPr>
                <w:rFonts w:ascii="TT IQUW GROUP NORMS" w:hAnsi="TT IQUW GROUP NORMS"/>
              </w:rPr>
              <w:t>external</w:t>
            </w:r>
            <w:r w:rsidR="005559A1" w:rsidRPr="00AD5B36">
              <w:rPr>
                <w:rFonts w:ascii="TT IQUW GROUP NORMS" w:hAnsi="TT IQUW GROUP NORMS"/>
              </w:rPr>
              <w:t xml:space="preserve"> databases about you.</w:t>
            </w:r>
          </w:p>
          <w:p w14:paraId="07768F55" w14:textId="725550B8" w:rsidR="00BE7460" w:rsidRPr="00AD5B36" w:rsidRDefault="00BE7460" w:rsidP="00017379">
            <w:pPr>
              <w:pStyle w:val="NormalText"/>
              <w:rPr>
                <w:rFonts w:ascii="TT IQUW GROUP NORMS" w:hAnsi="TT IQUW GROUP NORMS"/>
                <w:spacing w:val="-4"/>
                <w:sz w:val="24"/>
                <w:szCs w:val="24"/>
              </w:rPr>
            </w:pPr>
          </w:p>
        </w:tc>
      </w:tr>
      <w:tr w:rsidR="00BE7460" w:rsidRPr="0038794D" w14:paraId="242ACFE9" w14:textId="77777777" w:rsidTr="00AB5848">
        <w:trPr>
          <w:cnfStyle w:val="000000010000" w:firstRow="0" w:lastRow="0" w:firstColumn="0" w:lastColumn="0" w:oddVBand="0" w:evenVBand="0" w:oddHBand="0" w:evenHBand="1" w:firstRowFirstColumn="0" w:firstRowLastColumn="0" w:lastRowFirstColumn="0" w:lastRowLastColumn="0"/>
        </w:trPr>
        <w:tc>
          <w:tcPr>
            <w:tcW w:w="0" w:type="dxa"/>
          </w:tcPr>
          <w:p w14:paraId="4E149211" w14:textId="77777777" w:rsidR="00BE7460" w:rsidRPr="00ED53DE" w:rsidRDefault="00BE7460" w:rsidP="00017379">
            <w:pPr>
              <w:pStyle w:val="NormalText"/>
              <w:rPr>
                <w:rFonts w:ascii="TT IQUW GROUP NORMS" w:hAnsi="TT IQUW GROUP NORMS"/>
                <w:spacing w:val="-4"/>
                <w:sz w:val="24"/>
                <w:szCs w:val="24"/>
              </w:rPr>
            </w:pPr>
            <w:r w:rsidRPr="00ED53DE">
              <w:rPr>
                <w:rFonts w:ascii="TT IQUW GROUP NORMS" w:hAnsi="TT IQUW GROUP NORMS"/>
                <w:sz w:val="24"/>
                <w:szCs w:val="24"/>
              </w:rPr>
              <w:t>Previous</w:t>
            </w:r>
            <w:r w:rsidRPr="00ED53DE">
              <w:rPr>
                <w:rFonts w:ascii="TT IQUW GROUP NORMS" w:hAnsi="TT IQUW GROUP NORMS"/>
                <w:spacing w:val="-5"/>
                <w:sz w:val="24"/>
                <w:szCs w:val="24"/>
              </w:rPr>
              <w:t xml:space="preserve"> </w:t>
            </w:r>
            <w:r w:rsidRPr="00ED53DE">
              <w:rPr>
                <w:rFonts w:ascii="TT IQUW GROUP NORMS" w:hAnsi="TT IQUW GROUP NORMS"/>
                <w:sz w:val="24"/>
                <w:szCs w:val="24"/>
              </w:rPr>
              <w:t>and</w:t>
            </w:r>
            <w:r w:rsidRPr="00ED53DE">
              <w:rPr>
                <w:rFonts w:ascii="TT IQUW GROUP NORMS" w:hAnsi="TT IQUW GROUP NORMS"/>
                <w:spacing w:val="-3"/>
                <w:sz w:val="24"/>
                <w:szCs w:val="24"/>
              </w:rPr>
              <w:t xml:space="preserve"> </w:t>
            </w:r>
            <w:r w:rsidRPr="00ED53DE">
              <w:rPr>
                <w:rFonts w:ascii="TT IQUW GROUP NORMS" w:hAnsi="TT IQUW GROUP NORMS"/>
                <w:sz w:val="24"/>
                <w:szCs w:val="24"/>
              </w:rPr>
              <w:t>current</w:t>
            </w:r>
            <w:r w:rsidRPr="00ED53DE">
              <w:rPr>
                <w:rFonts w:ascii="TT IQUW GROUP NORMS" w:hAnsi="TT IQUW GROUP NORMS"/>
                <w:spacing w:val="-4"/>
                <w:sz w:val="24"/>
                <w:szCs w:val="24"/>
              </w:rPr>
              <w:t xml:space="preserve"> </w:t>
            </w:r>
            <w:r w:rsidRPr="00ED53DE">
              <w:rPr>
                <w:rFonts w:ascii="TT IQUW GROUP NORMS" w:hAnsi="TT IQUW GROUP NORMS"/>
                <w:spacing w:val="-2"/>
                <w:sz w:val="24"/>
                <w:szCs w:val="24"/>
              </w:rPr>
              <w:t>claims</w:t>
            </w:r>
          </w:p>
        </w:tc>
        <w:tc>
          <w:tcPr>
            <w:tcW w:w="5440" w:type="dxa"/>
          </w:tcPr>
          <w:p w14:paraId="063479AF" w14:textId="4E06A944" w:rsidR="00BE7460" w:rsidRPr="00AD5B36" w:rsidRDefault="00BE7460" w:rsidP="00017379">
            <w:pPr>
              <w:pStyle w:val="TableParagraph"/>
              <w:kinsoku w:val="0"/>
              <w:overflowPunct w:val="0"/>
              <w:ind w:right="116"/>
              <w:rPr>
                <w:rFonts w:ascii="TT IQUW GROUP NORMS" w:hAnsi="TT IQUW GROUP NORMS"/>
              </w:rPr>
            </w:pPr>
            <w:r w:rsidRPr="00AD5B36">
              <w:rPr>
                <w:rFonts w:ascii="TT IQUW GROUP NORMS" w:hAnsi="TT IQUW GROUP NORMS"/>
              </w:rPr>
              <w:t>Information about previous and current claims (including under other insurance policies) which may include data relating to your health, disabilities, criminal convictions (including motoring offences) and in</w:t>
            </w:r>
            <w:r w:rsidRPr="00AD5B36">
              <w:rPr>
                <w:rFonts w:ascii="TT IQUW GROUP NORMS" w:hAnsi="TT IQUW GROUP NORMS"/>
                <w:spacing w:val="-5"/>
              </w:rPr>
              <w:t xml:space="preserve"> </w:t>
            </w:r>
            <w:r w:rsidRPr="00AD5B36">
              <w:rPr>
                <w:rFonts w:ascii="TT IQUW GROUP NORMS" w:hAnsi="TT IQUW GROUP NORMS"/>
              </w:rPr>
              <w:t>some</w:t>
            </w:r>
            <w:r w:rsidRPr="00AD5B36">
              <w:rPr>
                <w:rFonts w:ascii="TT IQUW GROUP NORMS" w:hAnsi="TT IQUW GROUP NORMS"/>
                <w:spacing w:val="-5"/>
              </w:rPr>
              <w:t xml:space="preserve"> </w:t>
            </w:r>
            <w:r w:rsidRPr="00AD5B36">
              <w:rPr>
                <w:rFonts w:ascii="TT IQUW GROUP NORMS" w:hAnsi="TT IQUW GROUP NORMS"/>
              </w:rPr>
              <w:t>cases</w:t>
            </w:r>
            <w:r w:rsidRPr="00AD5B36">
              <w:rPr>
                <w:rFonts w:ascii="TT IQUW GROUP NORMS" w:hAnsi="TT IQUW GROUP NORMS"/>
                <w:spacing w:val="-6"/>
              </w:rPr>
              <w:t xml:space="preserve"> </w:t>
            </w:r>
            <w:r w:rsidRPr="00AD5B36">
              <w:rPr>
                <w:rFonts w:ascii="TT IQUW GROUP NORMS" w:hAnsi="TT IQUW GROUP NORMS"/>
              </w:rPr>
              <w:t>surveillance</w:t>
            </w:r>
            <w:r w:rsidRPr="00AD5B36">
              <w:rPr>
                <w:rFonts w:ascii="TT IQUW GROUP NORMS" w:hAnsi="TT IQUW GROUP NORMS"/>
                <w:spacing w:val="-6"/>
              </w:rPr>
              <w:t xml:space="preserve"> </w:t>
            </w:r>
            <w:r w:rsidRPr="00AD5B36">
              <w:rPr>
                <w:rFonts w:ascii="TT IQUW GROUP NORMS" w:hAnsi="TT IQUW GROUP NORMS"/>
              </w:rPr>
              <w:t>reports;</w:t>
            </w:r>
            <w:r w:rsidRPr="00AD5B36">
              <w:rPr>
                <w:rFonts w:ascii="TT IQUW GROUP NORMS" w:hAnsi="TT IQUW GROUP NORMS"/>
                <w:spacing w:val="-4"/>
              </w:rPr>
              <w:t xml:space="preserve"> </w:t>
            </w:r>
            <w:r w:rsidRPr="00AD5B36">
              <w:rPr>
                <w:rFonts w:ascii="TT IQUW GROUP NORMS" w:hAnsi="TT IQUW GROUP NORMS"/>
              </w:rPr>
              <w:t>dashcam</w:t>
            </w:r>
            <w:r w:rsidRPr="00AD5B36">
              <w:rPr>
                <w:rFonts w:ascii="TT IQUW GROUP NORMS" w:hAnsi="TT IQUW GROUP NORMS"/>
                <w:spacing w:val="-3"/>
              </w:rPr>
              <w:t xml:space="preserve"> </w:t>
            </w:r>
            <w:r w:rsidRPr="00AD5B36">
              <w:rPr>
                <w:rFonts w:ascii="TT IQUW GROUP NORMS" w:hAnsi="TT IQUW GROUP NORMS"/>
              </w:rPr>
              <w:t>recordings where this technology is used; includes information about you from external databases and information collected</w:t>
            </w:r>
            <w:r w:rsidRPr="00AD5B36">
              <w:rPr>
                <w:rFonts w:ascii="TT IQUW GROUP NORMS" w:hAnsi="TT IQUW GROUP NORMS"/>
                <w:spacing w:val="-7"/>
              </w:rPr>
              <w:t xml:space="preserve"> </w:t>
            </w:r>
            <w:r w:rsidRPr="00AD5B36">
              <w:rPr>
                <w:rFonts w:ascii="TT IQUW GROUP NORMS" w:hAnsi="TT IQUW GROUP NORMS"/>
              </w:rPr>
              <w:t>from</w:t>
            </w:r>
            <w:r w:rsidRPr="00AD5B36">
              <w:rPr>
                <w:rFonts w:ascii="TT IQUW GROUP NORMS" w:hAnsi="TT IQUW GROUP NORMS"/>
                <w:spacing w:val="-5"/>
              </w:rPr>
              <w:t xml:space="preserve"> </w:t>
            </w:r>
            <w:r w:rsidRPr="00AD5B36">
              <w:rPr>
                <w:rFonts w:ascii="TT IQUW GROUP NORMS" w:hAnsi="TT IQUW GROUP NORMS"/>
              </w:rPr>
              <w:t>publicly</w:t>
            </w:r>
            <w:r w:rsidRPr="00AD5B36">
              <w:rPr>
                <w:rFonts w:ascii="TT IQUW GROUP NORMS" w:hAnsi="TT IQUW GROUP NORMS"/>
                <w:spacing w:val="-5"/>
              </w:rPr>
              <w:t xml:space="preserve"> </w:t>
            </w:r>
            <w:r w:rsidRPr="00AD5B36">
              <w:rPr>
                <w:rFonts w:ascii="TT IQUW GROUP NORMS" w:hAnsi="TT IQUW GROUP NORMS"/>
              </w:rPr>
              <w:t>available</w:t>
            </w:r>
            <w:r w:rsidRPr="00AD5B36">
              <w:rPr>
                <w:rFonts w:ascii="TT IQUW GROUP NORMS" w:hAnsi="TT IQUW GROUP NORMS"/>
                <w:spacing w:val="-6"/>
              </w:rPr>
              <w:t xml:space="preserve"> </w:t>
            </w:r>
            <w:r w:rsidRPr="00AD5B36">
              <w:rPr>
                <w:rFonts w:ascii="TT IQUW GROUP NORMS" w:hAnsi="TT IQUW GROUP NORMS"/>
              </w:rPr>
              <w:t>sources</w:t>
            </w:r>
            <w:r w:rsidRPr="00AD5B36">
              <w:rPr>
                <w:rFonts w:ascii="TT IQUW GROUP NORMS" w:hAnsi="TT IQUW GROUP NORMS"/>
                <w:spacing w:val="-7"/>
              </w:rPr>
              <w:t xml:space="preserve"> </w:t>
            </w:r>
            <w:r w:rsidRPr="00AD5B36">
              <w:rPr>
                <w:rFonts w:ascii="TT IQUW GROUP NORMS" w:hAnsi="TT IQUW GROUP NORMS"/>
              </w:rPr>
              <w:t>of</w:t>
            </w:r>
            <w:r w:rsidRPr="00AD5B36">
              <w:rPr>
                <w:rFonts w:ascii="TT IQUW GROUP NORMS" w:hAnsi="TT IQUW GROUP NORMS"/>
                <w:spacing w:val="-6"/>
              </w:rPr>
              <w:t xml:space="preserve"> </w:t>
            </w:r>
            <w:r w:rsidR="00F41F00" w:rsidRPr="00AD5B36">
              <w:rPr>
                <w:rFonts w:ascii="TT IQUW GROUP NORMS" w:hAnsi="TT IQUW GROUP NORMS"/>
              </w:rPr>
              <w:t>information</w:t>
            </w:r>
            <w:r w:rsidR="005559A1" w:rsidRPr="00AD5B36">
              <w:rPr>
                <w:rFonts w:ascii="TT IQUW GROUP NORMS" w:hAnsi="TT IQUW GROUP NORMS"/>
              </w:rPr>
              <w:t>, including social media.</w:t>
            </w:r>
          </w:p>
          <w:p w14:paraId="262CEA72" w14:textId="3A5BEB05" w:rsidR="00BE7460" w:rsidRPr="00AD5B36" w:rsidRDefault="00BE7460" w:rsidP="00017379">
            <w:pPr>
              <w:pStyle w:val="NormalText"/>
              <w:rPr>
                <w:rFonts w:ascii="TT IQUW GROUP NORMS" w:hAnsi="TT IQUW GROUP NORMS"/>
                <w:spacing w:val="-4"/>
                <w:sz w:val="24"/>
                <w:szCs w:val="24"/>
              </w:rPr>
            </w:pPr>
          </w:p>
        </w:tc>
      </w:tr>
      <w:tr w:rsidR="00BE7460" w:rsidRPr="0038794D" w14:paraId="497E0C90" w14:textId="77777777" w:rsidTr="00AB5848">
        <w:trPr>
          <w:cnfStyle w:val="000000100000" w:firstRow="0" w:lastRow="0" w:firstColumn="0" w:lastColumn="0" w:oddVBand="0" w:evenVBand="0" w:oddHBand="1" w:evenHBand="0" w:firstRowFirstColumn="0" w:firstRowLastColumn="0" w:lastRowFirstColumn="0" w:lastRowLastColumn="0"/>
        </w:trPr>
        <w:tc>
          <w:tcPr>
            <w:tcW w:w="0" w:type="dxa"/>
          </w:tcPr>
          <w:p w14:paraId="1976F5D6" w14:textId="77777777" w:rsidR="00BE7460" w:rsidRPr="00ED53DE" w:rsidRDefault="00BE7460" w:rsidP="00017379">
            <w:pPr>
              <w:pStyle w:val="NormalText"/>
              <w:rPr>
                <w:rFonts w:ascii="TT IQUW GROUP NORMS" w:hAnsi="TT IQUW GROUP NORMS"/>
                <w:spacing w:val="-4"/>
                <w:sz w:val="24"/>
                <w:szCs w:val="24"/>
              </w:rPr>
            </w:pPr>
            <w:r w:rsidRPr="00ED53DE">
              <w:rPr>
                <w:rFonts w:ascii="TT IQUW GROUP NORMS" w:hAnsi="TT IQUW GROUP NORMS"/>
                <w:sz w:val="24"/>
                <w:szCs w:val="24"/>
              </w:rPr>
              <w:t>Special</w:t>
            </w:r>
            <w:r w:rsidRPr="00ED53DE">
              <w:rPr>
                <w:rFonts w:ascii="TT IQUW GROUP NORMS" w:hAnsi="TT IQUW GROUP NORMS"/>
                <w:spacing w:val="-5"/>
                <w:sz w:val="24"/>
                <w:szCs w:val="24"/>
              </w:rPr>
              <w:t xml:space="preserve"> </w:t>
            </w:r>
            <w:r w:rsidRPr="00ED53DE">
              <w:rPr>
                <w:rFonts w:ascii="TT IQUW GROUP NORMS" w:hAnsi="TT IQUW GROUP NORMS"/>
                <w:sz w:val="24"/>
                <w:szCs w:val="24"/>
              </w:rPr>
              <w:t>categories</w:t>
            </w:r>
            <w:r w:rsidRPr="00ED53DE">
              <w:rPr>
                <w:rFonts w:ascii="TT IQUW GROUP NORMS" w:hAnsi="TT IQUW GROUP NORMS"/>
                <w:spacing w:val="-5"/>
                <w:sz w:val="24"/>
                <w:szCs w:val="24"/>
              </w:rPr>
              <w:t xml:space="preserve"> </w:t>
            </w:r>
            <w:r w:rsidRPr="00ED53DE">
              <w:rPr>
                <w:rFonts w:ascii="TT IQUW GROUP NORMS" w:hAnsi="TT IQUW GROUP NORMS"/>
                <w:sz w:val="24"/>
                <w:szCs w:val="24"/>
              </w:rPr>
              <w:t>of</w:t>
            </w:r>
            <w:r w:rsidRPr="00ED53DE">
              <w:rPr>
                <w:rFonts w:ascii="TT IQUW GROUP NORMS" w:hAnsi="TT IQUW GROUP NORMS"/>
                <w:spacing w:val="-4"/>
                <w:sz w:val="24"/>
                <w:szCs w:val="24"/>
              </w:rPr>
              <w:t xml:space="preserve"> </w:t>
            </w:r>
            <w:r w:rsidRPr="00ED53DE">
              <w:rPr>
                <w:rFonts w:ascii="TT IQUW GROUP NORMS" w:hAnsi="TT IQUW GROUP NORMS"/>
                <w:sz w:val="24"/>
                <w:szCs w:val="24"/>
              </w:rPr>
              <w:t>personal</w:t>
            </w:r>
            <w:r w:rsidRPr="00ED53DE">
              <w:rPr>
                <w:rFonts w:ascii="TT IQUW GROUP NORMS" w:hAnsi="TT IQUW GROUP NORMS"/>
                <w:spacing w:val="-4"/>
                <w:sz w:val="24"/>
                <w:szCs w:val="24"/>
              </w:rPr>
              <w:t xml:space="preserve"> data</w:t>
            </w:r>
          </w:p>
        </w:tc>
        <w:tc>
          <w:tcPr>
            <w:tcW w:w="5440" w:type="dxa"/>
          </w:tcPr>
          <w:p w14:paraId="03C1E491" w14:textId="6AF9D1B2" w:rsidR="00BE7460" w:rsidRPr="00AD5B36" w:rsidRDefault="00BE7460" w:rsidP="00017379">
            <w:pPr>
              <w:pStyle w:val="TableParagraph"/>
              <w:kinsoku w:val="0"/>
              <w:overflowPunct w:val="0"/>
              <w:rPr>
                <w:rFonts w:ascii="TT IQUW GROUP NORMS" w:hAnsi="TT IQUW GROUP NORMS"/>
                <w:spacing w:val="-2"/>
              </w:rPr>
            </w:pPr>
            <w:r w:rsidRPr="00AD5B36">
              <w:rPr>
                <w:rFonts w:ascii="TT IQUW GROUP NORMS" w:hAnsi="TT IQUW GROUP NORMS"/>
              </w:rPr>
              <w:t>Information</w:t>
            </w:r>
            <w:r w:rsidRPr="00AD5B36">
              <w:rPr>
                <w:rFonts w:ascii="TT IQUW GROUP NORMS" w:hAnsi="TT IQUW GROUP NORMS"/>
                <w:spacing w:val="-5"/>
              </w:rPr>
              <w:t xml:space="preserve"> </w:t>
            </w:r>
            <w:r w:rsidRPr="00AD5B36">
              <w:rPr>
                <w:rFonts w:ascii="TT IQUW GROUP NORMS" w:hAnsi="TT IQUW GROUP NORMS"/>
              </w:rPr>
              <w:t>about</w:t>
            </w:r>
            <w:r w:rsidRPr="00AD5B36">
              <w:rPr>
                <w:rFonts w:ascii="TT IQUW GROUP NORMS" w:hAnsi="TT IQUW GROUP NORMS"/>
                <w:spacing w:val="-4"/>
              </w:rPr>
              <w:t xml:space="preserve"> </w:t>
            </w:r>
            <w:r w:rsidRPr="00AD5B36">
              <w:rPr>
                <w:rFonts w:ascii="TT IQUW GROUP NORMS" w:hAnsi="TT IQUW GROUP NORMS"/>
              </w:rPr>
              <w:t>health</w:t>
            </w:r>
            <w:r w:rsidR="00FC425A" w:rsidRPr="00AD5B36">
              <w:rPr>
                <w:rFonts w:ascii="TT IQUW GROUP NORMS" w:hAnsi="TT IQUW GROUP NORMS"/>
              </w:rPr>
              <w:t xml:space="preserve"> (including information about injuries sustained as a result of a motor vehicle incident)</w:t>
            </w:r>
            <w:r w:rsidRPr="00AD5B36">
              <w:rPr>
                <w:rFonts w:ascii="TT IQUW GROUP NORMS" w:hAnsi="TT IQUW GROUP NORMS"/>
              </w:rPr>
              <w:t>,</w:t>
            </w:r>
            <w:r w:rsidRPr="00AD5B36">
              <w:rPr>
                <w:rFonts w:ascii="TT IQUW GROUP NORMS" w:hAnsi="TT IQUW GROUP NORMS"/>
                <w:spacing w:val="-6"/>
              </w:rPr>
              <w:t xml:space="preserve"> </w:t>
            </w:r>
            <w:r w:rsidRPr="00AD5B36">
              <w:rPr>
                <w:rFonts w:ascii="TT IQUW GROUP NORMS" w:hAnsi="TT IQUW GROUP NORMS"/>
              </w:rPr>
              <w:t>disability,</w:t>
            </w:r>
            <w:r w:rsidRPr="00AD5B36">
              <w:rPr>
                <w:rFonts w:ascii="TT IQUW GROUP NORMS" w:hAnsi="TT IQUW GROUP NORMS"/>
                <w:spacing w:val="-3"/>
              </w:rPr>
              <w:t xml:space="preserve"> </w:t>
            </w:r>
            <w:r w:rsidRPr="00AD5B36">
              <w:rPr>
                <w:rFonts w:ascii="TT IQUW GROUP NORMS" w:hAnsi="TT IQUW GROUP NORMS"/>
                <w:spacing w:val="-2"/>
              </w:rPr>
              <w:t>criminal</w:t>
            </w:r>
            <w:r w:rsidR="00827B74" w:rsidRPr="00AD5B36">
              <w:rPr>
                <w:rFonts w:ascii="TT IQUW GROUP NORMS" w:hAnsi="TT IQUW GROUP NORMS"/>
                <w:spacing w:val="-2"/>
              </w:rPr>
              <w:t xml:space="preserve"> convictions (including motoring offences)</w:t>
            </w:r>
            <w:r w:rsidR="002C718A" w:rsidRPr="00AD5B36">
              <w:rPr>
                <w:rFonts w:ascii="TT IQUW GROUP NORMS" w:hAnsi="TT IQUW GROUP NORMS"/>
                <w:spacing w:val="-2"/>
              </w:rPr>
              <w:t>.</w:t>
            </w:r>
          </w:p>
          <w:p w14:paraId="406A4FA4" w14:textId="3C612B3D" w:rsidR="00BE7460" w:rsidRPr="00AD5B36" w:rsidRDefault="00BE7460" w:rsidP="00017379">
            <w:pPr>
              <w:pStyle w:val="NormalText"/>
              <w:rPr>
                <w:rFonts w:ascii="TT IQUW GROUP NORMS" w:hAnsi="TT IQUW GROUP NORMS"/>
                <w:spacing w:val="-4"/>
                <w:sz w:val="24"/>
                <w:szCs w:val="24"/>
              </w:rPr>
            </w:pPr>
          </w:p>
        </w:tc>
      </w:tr>
      <w:tr w:rsidR="00BE7460" w:rsidRPr="0038794D" w14:paraId="21296FF6" w14:textId="77777777" w:rsidTr="00AB5848">
        <w:trPr>
          <w:cnfStyle w:val="000000010000" w:firstRow="0" w:lastRow="0" w:firstColumn="0" w:lastColumn="0" w:oddVBand="0" w:evenVBand="0" w:oddHBand="0" w:evenHBand="1" w:firstRowFirstColumn="0" w:firstRowLastColumn="0" w:lastRowFirstColumn="0" w:lastRowLastColumn="0"/>
        </w:trPr>
        <w:tc>
          <w:tcPr>
            <w:tcW w:w="0" w:type="dxa"/>
          </w:tcPr>
          <w:p w14:paraId="03B4BCD1" w14:textId="77777777" w:rsidR="00BE7460" w:rsidRPr="00ED53DE" w:rsidRDefault="00BE7460" w:rsidP="00017379">
            <w:pPr>
              <w:pStyle w:val="NormalText"/>
              <w:rPr>
                <w:rFonts w:ascii="TT IQUW GROUP NORMS" w:hAnsi="TT IQUW GROUP NORMS"/>
                <w:spacing w:val="-4"/>
                <w:sz w:val="24"/>
                <w:szCs w:val="24"/>
              </w:rPr>
            </w:pPr>
            <w:r w:rsidRPr="00ED53DE">
              <w:rPr>
                <w:rFonts w:ascii="TT IQUW GROUP NORMS" w:hAnsi="TT IQUW GROUP NORMS"/>
                <w:sz w:val="24"/>
                <w:szCs w:val="24"/>
              </w:rPr>
              <w:lastRenderedPageBreak/>
              <w:t>Technical data (if you use the ers.com website)</w:t>
            </w:r>
          </w:p>
        </w:tc>
        <w:tc>
          <w:tcPr>
            <w:tcW w:w="5440" w:type="dxa"/>
          </w:tcPr>
          <w:p w14:paraId="47BC62DC" w14:textId="7F4C3439" w:rsidR="00BE7460" w:rsidRPr="00AD5B36" w:rsidRDefault="00017379" w:rsidP="00017379">
            <w:pPr>
              <w:pStyle w:val="NormalText"/>
              <w:rPr>
                <w:rFonts w:ascii="TT IQUW GROUP NORMS" w:hAnsi="TT IQUW GROUP NORMS"/>
                <w:spacing w:val="-4"/>
                <w:sz w:val="24"/>
                <w:szCs w:val="24"/>
              </w:rPr>
            </w:pPr>
            <w:r w:rsidRPr="00AD5B36">
              <w:rPr>
                <w:rFonts w:ascii="TT IQUW GROUP NORMS" w:hAnsi="TT IQUW GROUP NORMS"/>
                <w:sz w:val="24"/>
                <w:szCs w:val="24"/>
              </w:rPr>
              <w:t xml:space="preserve">  </w:t>
            </w:r>
            <w:r w:rsidR="00BE7460" w:rsidRPr="00AD5B36">
              <w:rPr>
                <w:rFonts w:ascii="TT IQUW GROUP NORMS" w:hAnsi="TT IQUW GROUP NORMS"/>
                <w:sz w:val="24"/>
                <w:szCs w:val="24"/>
              </w:rPr>
              <w:t>Your device and internet connection details such as IP address</w:t>
            </w:r>
          </w:p>
        </w:tc>
      </w:tr>
    </w:tbl>
    <w:p w14:paraId="5086642A" w14:textId="77777777" w:rsidR="003C2BC2" w:rsidRPr="0038794D" w:rsidRDefault="003C2BC2" w:rsidP="00BE7460">
      <w:pPr>
        <w:pStyle w:val="BodyText"/>
        <w:kinsoku w:val="0"/>
        <w:overflowPunct w:val="0"/>
        <w:spacing w:before="0"/>
        <w:ind w:left="0"/>
        <w:rPr>
          <w:rFonts w:ascii="TT IQUW GROUP NORMS" w:hAnsi="TT IQUW GROUP NORMS"/>
          <w:b/>
          <w:bCs/>
        </w:rPr>
      </w:pPr>
    </w:p>
    <w:p w14:paraId="560F436D" w14:textId="77777777" w:rsidR="003C2BC2" w:rsidRPr="0038794D" w:rsidRDefault="003C2BC2" w:rsidP="00BE7460">
      <w:pPr>
        <w:pStyle w:val="BodyText"/>
        <w:kinsoku w:val="0"/>
        <w:overflowPunct w:val="0"/>
        <w:spacing w:before="0"/>
        <w:ind w:left="0"/>
        <w:rPr>
          <w:rFonts w:ascii="TT IQUW GROUP NORMS" w:hAnsi="TT IQUW GROUP NORMS"/>
          <w:b/>
          <w:bCs/>
        </w:rPr>
      </w:pPr>
    </w:p>
    <w:p w14:paraId="0A26CC1A" w14:textId="77777777" w:rsidR="00BE7460" w:rsidRPr="00DF289F" w:rsidRDefault="00BE7460" w:rsidP="00EA0243">
      <w:pPr>
        <w:pStyle w:val="Heading1"/>
        <w:kinsoku w:val="0"/>
        <w:overflowPunct w:val="0"/>
        <w:spacing w:before="180"/>
        <w:rPr>
          <w:rFonts w:ascii="TT IQUW GROUP NORMS" w:hAnsi="TT IQUW GROUP NORMS"/>
          <w:b/>
          <w:bCs/>
        </w:rPr>
      </w:pPr>
      <w:r w:rsidRPr="00DF289F">
        <w:rPr>
          <w:rFonts w:ascii="TT IQUW GROUP NORMS" w:hAnsi="TT IQUW GROUP NORMS"/>
          <w:b/>
          <w:bCs/>
        </w:rPr>
        <w:t>Where we collect your personal information</w:t>
      </w:r>
    </w:p>
    <w:p w14:paraId="605B5B64" w14:textId="3AB26DCE" w:rsidR="00BE7460" w:rsidRPr="00DF289F" w:rsidRDefault="00BE7460" w:rsidP="00017379">
      <w:pPr>
        <w:pStyle w:val="NormalText"/>
        <w:spacing w:line="240" w:lineRule="auto"/>
        <w:rPr>
          <w:rFonts w:ascii="TT IQUW GROUP NORMS" w:hAnsi="TT IQUW GROUP NORMS"/>
          <w:spacing w:val="-4"/>
          <w:sz w:val="24"/>
          <w:szCs w:val="24"/>
        </w:rPr>
      </w:pPr>
      <w:r w:rsidRPr="00DF289F">
        <w:rPr>
          <w:rFonts w:ascii="TT IQUW GROUP NORMS" w:hAnsi="TT IQUW GROUP NORMS"/>
          <w:sz w:val="24"/>
          <w:szCs w:val="24"/>
        </w:rPr>
        <w:t>We</w:t>
      </w:r>
      <w:r w:rsidRPr="00DF289F">
        <w:rPr>
          <w:rFonts w:ascii="TT IQUW GROUP NORMS" w:hAnsi="TT IQUW GROUP NORMS"/>
          <w:spacing w:val="-5"/>
          <w:sz w:val="24"/>
          <w:szCs w:val="24"/>
        </w:rPr>
        <w:t xml:space="preserve"> </w:t>
      </w:r>
      <w:r w:rsidRPr="00DF289F">
        <w:rPr>
          <w:rFonts w:ascii="TT IQUW GROUP NORMS" w:hAnsi="TT IQUW GROUP NORMS"/>
          <w:sz w:val="24"/>
          <w:szCs w:val="24"/>
        </w:rPr>
        <w:t>may</w:t>
      </w:r>
      <w:r w:rsidRPr="00DF289F">
        <w:rPr>
          <w:rFonts w:ascii="TT IQUW GROUP NORMS" w:hAnsi="TT IQUW GROUP NORMS"/>
          <w:spacing w:val="-4"/>
          <w:sz w:val="24"/>
          <w:szCs w:val="24"/>
        </w:rPr>
        <w:t xml:space="preserve"> </w:t>
      </w:r>
      <w:r w:rsidRPr="00DF289F">
        <w:rPr>
          <w:rFonts w:ascii="TT IQUW GROUP NORMS" w:hAnsi="TT IQUW GROUP NORMS"/>
          <w:sz w:val="24"/>
          <w:szCs w:val="24"/>
        </w:rPr>
        <w:t>collect</w:t>
      </w:r>
      <w:r w:rsidRPr="00DF289F">
        <w:rPr>
          <w:rFonts w:ascii="TT IQUW GROUP NORMS" w:hAnsi="TT IQUW GROUP NORMS"/>
          <w:spacing w:val="-4"/>
          <w:sz w:val="24"/>
          <w:szCs w:val="24"/>
        </w:rPr>
        <w:t xml:space="preserve"> </w:t>
      </w:r>
      <w:r w:rsidRPr="00DF289F">
        <w:rPr>
          <w:rFonts w:ascii="TT IQUW GROUP NORMS" w:hAnsi="TT IQUW GROUP NORMS"/>
          <w:sz w:val="24"/>
          <w:szCs w:val="24"/>
        </w:rPr>
        <w:t>personal</w:t>
      </w:r>
      <w:r w:rsidRPr="00DF289F">
        <w:rPr>
          <w:rFonts w:ascii="TT IQUW GROUP NORMS" w:hAnsi="TT IQUW GROUP NORMS"/>
          <w:spacing w:val="-3"/>
          <w:sz w:val="24"/>
          <w:szCs w:val="24"/>
        </w:rPr>
        <w:t xml:space="preserve"> </w:t>
      </w:r>
      <w:r w:rsidRPr="00DF289F">
        <w:rPr>
          <w:rFonts w:ascii="TT IQUW GROUP NORMS" w:hAnsi="TT IQUW GROUP NORMS"/>
          <w:sz w:val="24"/>
          <w:szCs w:val="24"/>
        </w:rPr>
        <w:t>information</w:t>
      </w:r>
      <w:r w:rsidRPr="00DF289F">
        <w:rPr>
          <w:rFonts w:ascii="TT IQUW GROUP NORMS" w:hAnsi="TT IQUW GROUP NORMS"/>
          <w:spacing w:val="-6"/>
          <w:sz w:val="24"/>
          <w:szCs w:val="24"/>
        </w:rPr>
        <w:t xml:space="preserve"> </w:t>
      </w:r>
      <w:r w:rsidRPr="00DF289F">
        <w:rPr>
          <w:rFonts w:ascii="TT IQUW GROUP NORMS" w:hAnsi="TT IQUW GROUP NORMS"/>
          <w:sz w:val="24"/>
          <w:szCs w:val="24"/>
        </w:rPr>
        <w:t>about</w:t>
      </w:r>
      <w:r w:rsidRPr="00DF289F">
        <w:rPr>
          <w:rFonts w:ascii="TT IQUW GROUP NORMS" w:hAnsi="TT IQUW GROUP NORMS"/>
          <w:spacing w:val="-5"/>
          <w:sz w:val="24"/>
          <w:szCs w:val="24"/>
        </w:rPr>
        <w:t xml:space="preserve"> </w:t>
      </w:r>
      <w:r w:rsidRPr="00DF289F">
        <w:rPr>
          <w:rFonts w:ascii="TT IQUW GROUP NORMS" w:hAnsi="TT IQUW GROUP NORMS"/>
          <w:sz w:val="24"/>
          <w:szCs w:val="24"/>
        </w:rPr>
        <w:t>you</w:t>
      </w:r>
      <w:r w:rsidRPr="00DF289F">
        <w:rPr>
          <w:rFonts w:ascii="TT IQUW GROUP NORMS" w:hAnsi="TT IQUW GROUP NORMS"/>
          <w:spacing w:val="-3"/>
          <w:sz w:val="24"/>
          <w:szCs w:val="24"/>
        </w:rPr>
        <w:t xml:space="preserve"> </w:t>
      </w:r>
      <w:r w:rsidRPr="00DF289F">
        <w:rPr>
          <w:rFonts w:ascii="TT IQUW GROUP NORMS" w:hAnsi="TT IQUW GROUP NORMS"/>
          <w:spacing w:val="-4"/>
          <w:sz w:val="24"/>
          <w:szCs w:val="24"/>
        </w:rPr>
        <w:t>from:</w:t>
      </w:r>
      <w:r w:rsidR="0069738E" w:rsidRPr="00DF289F">
        <w:rPr>
          <w:rFonts w:ascii="TT IQUW GROUP NORMS" w:hAnsi="TT IQUW GROUP NORMS"/>
          <w:sz w:val="24"/>
          <w:szCs w:val="24"/>
        </w:rPr>
        <w:t xml:space="preserve"> </w:t>
      </w:r>
    </w:p>
    <w:p w14:paraId="370A9CB8" w14:textId="77777777" w:rsidR="00BE7460" w:rsidRPr="0038794D"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You</w:t>
      </w:r>
    </w:p>
    <w:p w14:paraId="2D2B0E0B" w14:textId="77777777" w:rsidR="00BE7460" w:rsidRPr="00DF289F"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Your</w:t>
      </w:r>
      <w:r w:rsidRPr="00DF289F">
        <w:rPr>
          <w:rFonts w:ascii="TT IQUW GROUP NORMS" w:hAnsi="TT IQUW GROUP NORMS"/>
        </w:rPr>
        <w:t xml:space="preserve"> broker</w:t>
      </w:r>
    </w:p>
    <w:p w14:paraId="5AD029AD" w14:textId="0CEE9A65" w:rsidR="005515BC" w:rsidRPr="00DF289F" w:rsidRDefault="005515BC" w:rsidP="00DF289F">
      <w:pPr>
        <w:pStyle w:val="NormalText"/>
        <w:numPr>
          <w:ilvl w:val="0"/>
          <w:numId w:val="3"/>
        </w:numPr>
        <w:spacing w:after="0"/>
        <w:rPr>
          <w:rFonts w:ascii="TT IQUW GROUP NORMS" w:hAnsi="TT IQUW GROUP NORMS"/>
        </w:rPr>
      </w:pPr>
      <w:r w:rsidRPr="00DF289F">
        <w:rPr>
          <w:rFonts w:ascii="TT IQUW GROUP NORMS" w:hAnsi="TT IQUW GROUP NORMS"/>
        </w:rPr>
        <w:t xml:space="preserve">Our </w:t>
      </w:r>
      <w:r w:rsidR="004F29C6" w:rsidRPr="00DF289F">
        <w:rPr>
          <w:rFonts w:ascii="TT IQUW GROUP NORMS" w:hAnsi="TT IQUW GROUP NORMS"/>
        </w:rPr>
        <w:t>p</w:t>
      </w:r>
      <w:r w:rsidRPr="00DF289F">
        <w:rPr>
          <w:rFonts w:ascii="TT IQUW GROUP NORMS" w:hAnsi="TT IQUW GROUP NORMS"/>
        </w:rPr>
        <w:t>olicyholder</w:t>
      </w:r>
    </w:p>
    <w:p w14:paraId="67C6959C" w14:textId="77777777" w:rsidR="00BE7460" w:rsidRPr="00DF289F"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Your</w:t>
      </w:r>
      <w:r w:rsidRPr="00DF289F">
        <w:rPr>
          <w:rFonts w:ascii="TT IQUW GROUP NORMS" w:hAnsi="TT IQUW GROUP NORMS"/>
        </w:rPr>
        <w:t xml:space="preserve"> </w:t>
      </w:r>
      <w:r w:rsidRPr="0038794D">
        <w:rPr>
          <w:rFonts w:ascii="TT IQUW GROUP NORMS" w:hAnsi="TT IQUW GROUP NORMS"/>
        </w:rPr>
        <w:t>family</w:t>
      </w:r>
      <w:r w:rsidRPr="00DF289F">
        <w:rPr>
          <w:rFonts w:ascii="TT IQUW GROUP NORMS" w:hAnsi="TT IQUW GROUP NORMS"/>
        </w:rPr>
        <w:t xml:space="preserve"> members</w:t>
      </w:r>
    </w:p>
    <w:p w14:paraId="486664CD" w14:textId="77777777" w:rsidR="00BE7460" w:rsidRPr="00DF289F"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Your</w:t>
      </w:r>
      <w:r w:rsidRPr="00DF289F">
        <w:rPr>
          <w:rFonts w:ascii="TT IQUW GROUP NORMS" w:hAnsi="TT IQUW GROUP NORMS"/>
        </w:rPr>
        <w:t xml:space="preserve"> </w:t>
      </w:r>
      <w:r w:rsidRPr="0038794D">
        <w:rPr>
          <w:rFonts w:ascii="TT IQUW GROUP NORMS" w:hAnsi="TT IQUW GROUP NORMS"/>
        </w:rPr>
        <w:t>employer</w:t>
      </w:r>
      <w:r w:rsidRPr="00DF289F">
        <w:rPr>
          <w:rFonts w:ascii="TT IQUW GROUP NORMS" w:hAnsi="TT IQUW GROUP NORMS"/>
        </w:rPr>
        <w:t xml:space="preserve"> </w:t>
      </w:r>
      <w:r w:rsidRPr="0038794D">
        <w:rPr>
          <w:rFonts w:ascii="TT IQUW GROUP NORMS" w:hAnsi="TT IQUW GROUP NORMS"/>
        </w:rPr>
        <w:t>or</w:t>
      </w:r>
      <w:r w:rsidRPr="00DF289F">
        <w:rPr>
          <w:rFonts w:ascii="TT IQUW GROUP NORMS" w:hAnsi="TT IQUW GROUP NORMS"/>
        </w:rPr>
        <w:t xml:space="preserve"> </w:t>
      </w:r>
      <w:r w:rsidRPr="0038794D">
        <w:rPr>
          <w:rFonts w:ascii="TT IQUW GROUP NORMS" w:hAnsi="TT IQUW GROUP NORMS"/>
        </w:rPr>
        <w:t>their</w:t>
      </w:r>
      <w:r w:rsidRPr="00DF289F">
        <w:rPr>
          <w:rFonts w:ascii="TT IQUW GROUP NORMS" w:hAnsi="TT IQUW GROUP NORMS"/>
        </w:rPr>
        <w:t xml:space="preserve"> representative</w:t>
      </w:r>
    </w:p>
    <w:p w14:paraId="1B35F23A" w14:textId="6C3F5CB1" w:rsidR="00BE7460" w:rsidRPr="00DF289F"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Other</w:t>
      </w:r>
      <w:r w:rsidRPr="00DF289F">
        <w:rPr>
          <w:rFonts w:ascii="TT IQUW GROUP NORMS" w:hAnsi="TT IQUW GROUP NORMS"/>
        </w:rPr>
        <w:t xml:space="preserve"> </w:t>
      </w:r>
      <w:r w:rsidRPr="0038794D">
        <w:rPr>
          <w:rFonts w:ascii="TT IQUW GROUP NORMS" w:hAnsi="TT IQUW GROUP NORMS"/>
        </w:rPr>
        <w:t>companies</w:t>
      </w:r>
      <w:r w:rsidRPr="00DF289F">
        <w:rPr>
          <w:rFonts w:ascii="TT IQUW GROUP NORMS" w:hAnsi="TT IQUW GROUP NORMS"/>
        </w:rPr>
        <w:t xml:space="preserve"> </w:t>
      </w:r>
      <w:r w:rsidRPr="0038794D">
        <w:rPr>
          <w:rFonts w:ascii="TT IQUW GROUP NORMS" w:hAnsi="TT IQUW GROUP NORMS"/>
        </w:rPr>
        <w:t>in the</w:t>
      </w:r>
      <w:r w:rsidRPr="00DF289F">
        <w:rPr>
          <w:rFonts w:ascii="TT IQUW GROUP NORMS" w:hAnsi="TT IQUW GROUP NORMS"/>
        </w:rPr>
        <w:t xml:space="preserve"> </w:t>
      </w:r>
      <w:r w:rsidRPr="0038794D">
        <w:rPr>
          <w:rFonts w:ascii="TT IQUW GROUP NORMS" w:hAnsi="TT IQUW GROUP NORMS"/>
        </w:rPr>
        <w:t>insurance</w:t>
      </w:r>
      <w:r w:rsidRPr="00DF289F">
        <w:rPr>
          <w:rFonts w:ascii="TT IQUW GROUP NORMS" w:hAnsi="TT IQUW GROUP NORMS"/>
        </w:rPr>
        <w:t xml:space="preserve"> </w:t>
      </w:r>
      <w:r w:rsidRPr="0038794D">
        <w:rPr>
          <w:rFonts w:ascii="TT IQUW GROUP NORMS" w:hAnsi="TT IQUW GROUP NORMS"/>
        </w:rPr>
        <w:t>market,</w:t>
      </w:r>
      <w:r w:rsidRPr="00DF289F">
        <w:rPr>
          <w:rFonts w:ascii="TT IQUW GROUP NORMS" w:hAnsi="TT IQUW GROUP NORMS"/>
        </w:rPr>
        <w:t xml:space="preserve"> </w:t>
      </w:r>
      <w:r w:rsidRPr="0038794D">
        <w:rPr>
          <w:rFonts w:ascii="TT IQUW GROUP NORMS" w:hAnsi="TT IQUW GROUP NORMS"/>
        </w:rPr>
        <w:t>including</w:t>
      </w:r>
      <w:r w:rsidRPr="00DF289F">
        <w:rPr>
          <w:rFonts w:ascii="TT IQUW GROUP NORMS" w:hAnsi="TT IQUW GROUP NORMS"/>
        </w:rPr>
        <w:t xml:space="preserve"> </w:t>
      </w:r>
      <w:r w:rsidRPr="0038794D">
        <w:rPr>
          <w:rFonts w:ascii="TT IQUW GROUP NORMS" w:hAnsi="TT IQUW GROUP NORMS"/>
        </w:rPr>
        <w:t>providers</w:t>
      </w:r>
      <w:r w:rsidRPr="00DF289F">
        <w:rPr>
          <w:rFonts w:ascii="TT IQUW GROUP NORMS" w:hAnsi="TT IQUW GROUP NORMS"/>
        </w:rPr>
        <w:t xml:space="preserve"> </w:t>
      </w:r>
      <w:r w:rsidRPr="0038794D">
        <w:rPr>
          <w:rFonts w:ascii="TT IQUW GROUP NORMS" w:hAnsi="TT IQUW GROUP NORMS"/>
        </w:rPr>
        <w:t>of</w:t>
      </w:r>
      <w:r w:rsidRPr="00DF289F">
        <w:rPr>
          <w:rFonts w:ascii="TT IQUW GROUP NORMS" w:hAnsi="TT IQUW GROUP NORMS"/>
        </w:rPr>
        <w:t xml:space="preserve"> </w:t>
      </w:r>
      <w:r w:rsidRPr="0038794D">
        <w:rPr>
          <w:rFonts w:ascii="TT IQUW GROUP NORMS" w:hAnsi="TT IQUW GROUP NORMS"/>
        </w:rPr>
        <w:t>black</w:t>
      </w:r>
      <w:r w:rsidRPr="00DF289F">
        <w:rPr>
          <w:rFonts w:ascii="TT IQUW GROUP NORMS" w:hAnsi="TT IQUW GROUP NORMS"/>
        </w:rPr>
        <w:t xml:space="preserve"> </w:t>
      </w:r>
      <w:r w:rsidRPr="0038794D">
        <w:rPr>
          <w:rFonts w:ascii="TT IQUW GROUP NORMS" w:hAnsi="TT IQUW GROUP NORMS"/>
        </w:rPr>
        <w:t>box</w:t>
      </w:r>
      <w:r w:rsidRPr="00DF289F">
        <w:rPr>
          <w:rFonts w:ascii="TT IQUW GROUP NORMS" w:hAnsi="TT IQUW GROUP NORMS"/>
        </w:rPr>
        <w:t xml:space="preserve"> </w:t>
      </w:r>
      <w:r w:rsidRPr="0038794D">
        <w:rPr>
          <w:rFonts w:ascii="TT IQUW GROUP NORMS" w:hAnsi="TT IQUW GROUP NORMS"/>
        </w:rPr>
        <w:t xml:space="preserve">(telematics) </w:t>
      </w:r>
      <w:r w:rsidR="00F41F00" w:rsidRPr="00DF289F">
        <w:rPr>
          <w:rFonts w:ascii="TT IQUW GROUP NORMS" w:hAnsi="TT IQUW GROUP NORMS"/>
        </w:rPr>
        <w:t>services.</w:t>
      </w:r>
    </w:p>
    <w:p w14:paraId="7F9A682B" w14:textId="55D3F041" w:rsidR="00BE7460" w:rsidRPr="00DF289F"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Credit</w:t>
      </w:r>
      <w:r w:rsidRPr="00DF289F">
        <w:rPr>
          <w:rFonts w:ascii="TT IQUW GROUP NORMS" w:hAnsi="TT IQUW GROUP NORMS"/>
        </w:rPr>
        <w:t xml:space="preserve"> </w:t>
      </w:r>
      <w:r w:rsidRPr="0038794D">
        <w:rPr>
          <w:rFonts w:ascii="TT IQUW GROUP NORMS" w:hAnsi="TT IQUW GROUP NORMS"/>
        </w:rPr>
        <w:t xml:space="preserve">reference </w:t>
      </w:r>
      <w:r w:rsidR="00F41F00" w:rsidRPr="00DF289F">
        <w:rPr>
          <w:rFonts w:ascii="TT IQUW GROUP NORMS" w:hAnsi="TT IQUW GROUP NORMS"/>
        </w:rPr>
        <w:t>agencies.</w:t>
      </w:r>
    </w:p>
    <w:p w14:paraId="619B364D" w14:textId="32636803" w:rsidR="00BE7460" w:rsidRPr="00DF289F"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Anti-fraud</w:t>
      </w:r>
      <w:r w:rsidRPr="00DF289F">
        <w:rPr>
          <w:rFonts w:ascii="TT IQUW GROUP NORMS" w:hAnsi="TT IQUW GROUP NORMS"/>
        </w:rPr>
        <w:t xml:space="preserve"> </w:t>
      </w:r>
      <w:r w:rsidRPr="0038794D">
        <w:rPr>
          <w:rFonts w:ascii="TT IQUW GROUP NORMS" w:hAnsi="TT IQUW GROUP NORMS"/>
        </w:rPr>
        <w:t>databases, claims</w:t>
      </w:r>
      <w:r w:rsidRPr="00DF289F">
        <w:rPr>
          <w:rFonts w:ascii="TT IQUW GROUP NORMS" w:hAnsi="TT IQUW GROUP NORMS"/>
        </w:rPr>
        <w:t xml:space="preserve"> </w:t>
      </w:r>
      <w:r w:rsidRPr="0038794D">
        <w:rPr>
          <w:rFonts w:ascii="TT IQUW GROUP NORMS" w:hAnsi="TT IQUW GROUP NORMS"/>
        </w:rPr>
        <w:t>registers,</w:t>
      </w:r>
      <w:r w:rsidRPr="00DF289F">
        <w:rPr>
          <w:rFonts w:ascii="TT IQUW GROUP NORMS" w:hAnsi="TT IQUW GROUP NORMS"/>
        </w:rPr>
        <w:t xml:space="preserve"> </w:t>
      </w:r>
      <w:r w:rsidRPr="0038794D">
        <w:rPr>
          <w:rFonts w:ascii="TT IQUW GROUP NORMS" w:hAnsi="TT IQUW GROUP NORMS"/>
        </w:rPr>
        <w:t>sanctions</w:t>
      </w:r>
      <w:r w:rsidRPr="00DF289F">
        <w:rPr>
          <w:rFonts w:ascii="TT IQUW GROUP NORMS" w:hAnsi="TT IQUW GROUP NORMS"/>
        </w:rPr>
        <w:t xml:space="preserve"> </w:t>
      </w:r>
      <w:r w:rsidR="00DF289F" w:rsidRPr="0038794D">
        <w:rPr>
          <w:rFonts w:ascii="TT IQUW GROUP NORMS" w:hAnsi="TT IQUW GROUP NORMS"/>
        </w:rPr>
        <w:t>list</w:t>
      </w:r>
      <w:r w:rsidRPr="0038794D">
        <w:rPr>
          <w:rFonts w:ascii="TT IQUW GROUP NORMS" w:hAnsi="TT IQUW GROUP NORMS"/>
        </w:rPr>
        <w:t>,</w:t>
      </w:r>
      <w:r w:rsidRPr="00DF289F">
        <w:rPr>
          <w:rFonts w:ascii="TT IQUW GROUP NORMS" w:hAnsi="TT IQUW GROUP NORMS"/>
        </w:rPr>
        <w:t xml:space="preserve"> </w:t>
      </w:r>
      <w:r w:rsidRPr="0038794D">
        <w:rPr>
          <w:rFonts w:ascii="TT IQUW GROUP NORMS" w:hAnsi="TT IQUW GROUP NORMS"/>
        </w:rPr>
        <w:t>court</w:t>
      </w:r>
      <w:r w:rsidRPr="00DF289F">
        <w:rPr>
          <w:rFonts w:ascii="TT IQUW GROUP NORMS" w:hAnsi="TT IQUW GROUP NORMS"/>
        </w:rPr>
        <w:t xml:space="preserve"> </w:t>
      </w:r>
      <w:r w:rsidR="00DF289F" w:rsidRPr="0038794D">
        <w:rPr>
          <w:rFonts w:ascii="TT IQUW GROUP NORMS" w:hAnsi="TT IQUW GROUP NORMS"/>
        </w:rPr>
        <w:t>judgment,</w:t>
      </w:r>
      <w:r w:rsidRPr="00DF289F">
        <w:rPr>
          <w:rFonts w:ascii="TT IQUW GROUP NORMS" w:hAnsi="TT IQUW GROUP NORMS"/>
        </w:rPr>
        <w:t xml:space="preserve"> </w:t>
      </w:r>
      <w:r w:rsidRPr="0038794D">
        <w:rPr>
          <w:rFonts w:ascii="TT IQUW GROUP NORMS" w:hAnsi="TT IQUW GROUP NORMS"/>
        </w:rPr>
        <w:t>and similar</w:t>
      </w:r>
      <w:r w:rsidRPr="00DF289F">
        <w:rPr>
          <w:rFonts w:ascii="TT IQUW GROUP NORMS" w:hAnsi="TT IQUW GROUP NORMS"/>
        </w:rPr>
        <w:t xml:space="preserve"> </w:t>
      </w:r>
      <w:r w:rsidR="00F41F00" w:rsidRPr="00DF289F">
        <w:rPr>
          <w:rFonts w:ascii="TT IQUW GROUP NORMS" w:hAnsi="TT IQUW GROUP NORMS"/>
        </w:rPr>
        <w:t>databases.</w:t>
      </w:r>
    </w:p>
    <w:p w14:paraId="1A7F0B68" w14:textId="3A48A84F" w:rsidR="00BE7460" w:rsidRPr="00DF289F"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Government</w:t>
      </w:r>
      <w:r w:rsidRPr="00DF289F">
        <w:rPr>
          <w:rFonts w:ascii="TT IQUW GROUP NORMS" w:hAnsi="TT IQUW GROUP NORMS"/>
        </w:rPr>
        <w:t xml:space="preserve"> </w:t>
      </w:r>
      <w:r w:rsidRPr="0038794D">
        <w:rPr>
          <w:rFonts w:ascii="TT IQUW GROUP NORMS" w:hAnsi="TT IQUW GROUP NORMS"/>
        </w:rPr>
        <w:t>agencies</w:t>
      </w:r>
      <w:r w:rsidRPr="00DF289F">
        <w:rPr>
          <w:rFonts w:ascii="TT IQUW GROUP NORMS" w:hAnsi="TT IQUW GROUP NORMS"/>
        </w:rPr>
        <w:t xml:space="preserve"> </w:t>
      </w:r>
      <w:r w:rsidRPr="0038794D">
        <w:rPr>
          <w:rFonts w:ascii="TT IQUW GROUP NORMS" w:hAnsi="TT IQUW GROUP NORMS"/>
        </w:rPr>
        <w:t>such</w:t>
      </w:r>
      <w:r w:rsidRPr="00DF289F">
        <w:rPr>
          <w:rFonts w:ascii="TT IQUW GROUP NORMS" w:hAnsi="TT IQUW GROUP NORMS"/>
        </w:rPr>
        <w:t xml:space="preserve"> </w:t>
      </w:r>
      <w:r w:rsidRPr="0038794D">
        <w:rPr>
          <w:rFonts w:ascii="TT IQUW GROUP NORMS" w:hAnsi="TT IQUW GROUP NORMS"/>
        </w:rPr>
        <w:t>as</w:t>
      </w:r>
      <w:r w:rsidRPr="00DF289F">
        <w:rPr>
          <w:rFonts w:ascii="TT IQUW GROUP NORMS" w:hAnsi="TT IQUW GROUP NORMS"/>
        </w:rPr>
        <w:t xml:space="preserve"> </w:t>
      </w:r>
      <w:r w:rsidRPr="0038794D">
        <w:rPr>
          <w:rFonts w:ascii="TT IQUW GROUP NORMS" w:hAnsi="TT IQUW GROUP NORMS"/>
        </w:rPr>
        <w:t>the DVLA</w:t>
      </w:r>
      <w:r w:rsidRPr="00DF289F">
        <w:rPr>
          <w:rFonts w:ascii="TT IQUW GROUP NORMS" w:hAnsi="TT IQUW GROUP NORMS"/>
        </w:rPr>
        <w:t xml:space="preserve"> </w:t>
      </w:r>
      <w:r w:rsidRPr="0038794D">
        <w:rPr>
          <w:rFonts w:ascii="TT IQUW GROUP NORMS" w:hAnsi="TT IQUW GROUP NORMS"/>
        </w:rPr>
        <w:t>(to</w:t>
      </w:r>
      <w:r w:rsidRPr="00DF289F">
        <w:rPr>
          <w:rFonts w:ascii="TT IQUW GROUP NORMS" w:hAnsi="TT IQUW GROUP NORMS"/>
        </w:rPr>
        <w:t xml:space="preserve"> </w:t>
      </w:r>
      <w:r w:rsidRPr="0038794D">
        <w:rPr>
          <w:rFonts w:ascii="TT IQUW GROUP NORMS" w:hAnsi="TT IQUW GROUP NORMS"/>
        </w:rPr>
        <w:t>check</w:t>
      </w:r>
      <w:r w:rsidRPr="00DF289F">
        <w:rPr>
          <w:rFonts w:ascii="TT IQUW GROUP NORMS" w:hAnsi="TT IQUW GROUP NORMS"/>
        </w:rPr>
        <w:t xml:space="preserve"> </w:t>
      </w:r>
      <w:r w:rsidRPr="0038794D">
        <w:rPr>
          <w:rFonts w:ascii="TT IQUW GROUP NORMS" w:hAnsi="TT IQUW GROUP NORMS"/>
        </w:rPr>
        <w:t>licence</w:t>
      </w:r>
      <w:r w:rsidRPr="00DF289F">
        <w:rPr>
          <w:rFonts w:ascii="TT IQUW GROUP NORMS" w:hAnsi="TT IQUW GROUP NORMS"/>
        </w:rPr>
        <w:t xml:space="preserve"> </w:t>
      </w:r>
      <w:r w:rsidRPr="0038794D">
        <w:rPr>
          <w:rFonts w:ascii="TT IQUW GROUP NORMS" w:hAnsi="TT IQUW GROUP NORMS"/>
        </w:rPr>
        <w:t>and vehicle information)</w:t>
      </w:r>
      <w:r w:rsidRPr="00DF289F">
        <w:rPr>
          <w:rFonts w:ascii="TT IQUW GROUP NORMS" w:hAnsi="TT IQUW GROUP NORMS"/>
        </w:rPr>
        <w:t xml:space="preserve"> </w:t>
      </w:r>
      <w:r w:rsidRPr="0038794D">
        <w:rPr>
          <w:rFonts w:ascii="TT IQUW GROUP NORMS" w:hAnsi="TT IQUW GROUP NORMS"/>
        </w:rPr>
        <w:t xml:space="preserve">and </w:t>
      </w:r>
      <w:r w:rsidR="00F41F00" w:rsidRPr="00DF289F">
        <w:rPr>
          <w:rFonts w:ascii="TT IQUW GROUP NORMS" w:hAnsi="TT IQUW GROUP NORMS"/>
        </w:rPr>
        <w:t>HMRC.</w:t>
      </w:r>
    </w:p>
    <w:p w14:paraId="16E549AF" w14:textId="77777777" w:rsidR="00BE7460" w:rsidRPr="00DF289F"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The</w:t>
      </w:r>
      <w:r w:rsidRPr="00DF289F">
        <w:rPr>
          <w:rFonts w:ascii="TT IQUW GROUP NORMS" w:hAnsi="TT IQUW GROUP NORMS"/>
        </w:rPr>
        <w:t xml:space="preserve"> </w:t>
      </w:r>
      <w:r w:rsidRPr="0038794D">
        <w:rPr>
          <w:rFonts w:ascii="TT IQUW GROUP NORMS" w:hAnsi="TT IQUW GROUP NORMS"/>
        </w:rPr>
        <w:t>publicly</w:t>
      </w:r>
      <w:r w:rsidRPr="00DF289F">
        <w:rPr>
          <w:rFonts w:ascii="TT IQUW GROUP NORMS" w:hAnsi="TT IQUW GROUP NORMS"/>
        </w:rPr>
        <w:t xml:space="preserve"> </w:t>
      </w:r>
      <w:r w:rsidRPr="0038794D">
        <w:rPr>
          <w:rFonts w:ascii="TT IQUW GROUP NORMS" w:hAnsi="TT IQUW GROUP NORMS"/>
        </w:rPr>
        <w:t>available electoral</w:t>
      </w:r>
      <w:r w:rsidRPr="00DF289F">
        <w:rPr>
          <w:rFonts w:ascii="TT IQUW GROUP NORMS" w:hAnsi="TT IQUW GROUP NORMS"/>
        </w:rPr>
        <w:t xml:space="preserve"> register</w:t>
      </w:r>
    </w:p>
    <w:p w14:paraId="75487B30" w14:textId="2AEF0158" w:rsidR="00BE7460" w:rsidRPr="0038794D"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In</w:t>
      </w:r>
      <w:r w:rsidRPr="00DF289F">
        <w:rPr>
          <w:rFonts w:ascii="TT IQUW GROUP NORMS" w:hAnsi="TT IQUW GROUP NORMS"/>
        </w:rPr>
        <w:t xml:space="preserve"> </w:t>
      </w:r>
      <w:r w:rsidRPr="0038794D">
        <w:rPr>
          <w:rFonts w:ascii="TT IQUW GROUP NORMS" w:hAnsi="TT IQUW GROUP NORMS"/>
        </w:rPr>
        <w:t>the</w:t>
      </w:r>
      <w:r w:rsidRPr="00DF289F">
        <w:rPr>
          <w:rFonts w:ascii="TT IQUW GROUP NORMS" w:hAnsi="TT IQUW GROUP NORMS"/>
        </w:rPr>
        <w:t xml:space="preserve"> </w:t>
      </w:r>
      <w:r w:rsidRPr="0038794D">
        <w:rPr>
          <w:rFonts w:ascii="TT IQUW GROUP NORMS" w:hAnsi="TT IQUW GROUP NORMS"/>
        </w:rPr>
        <w:t>event</w:t>
      </w:r>
      <w:r w:rsidRPr="00DF289F">
        <w:rPr>
          <w:rFonts w:ascii="TT IQUW GROUP NORMS" w:hAnsi="TT IQUW GROUP NORMS"/>
        </w:rPr>
        <w:t xml:space="preserve"> </w:t>
      </w:r>
      <w:r w:rsidRPr="0038794D">
        <w:rPr>
          <w:rFonts w:ascii="TT IQUW GROUP NORMS" w:hAnsi="TT IQUW GROUP NORMS"/>
        </w:rPr>
        <w:t>of a</w:t>
      </w:r>
      <w:r w:rsidRPr="00DF289F">
        <w:rPr>
          <w:rFonts w:ascii="TT IQUW GROUP NORMS" w:hAnsi="TT IQUW GROUP NORMS"/>
        </w:rPr>
        <w:t xml:space="preserve"> </w:t>
      </w:r>
      <w:r w:rsidRPr="0038794D">
        <w:rPr>
          <w:rFonts w:ascii="TT IQUW GROUP NORMS" w:hAnsi="TT IQUW GROUP NORMS"/>
        </w:rPr>
        <w:t>claim,</w:t>
      </w:r>
      <w:r w:rsidRPr="00DF289F">
        <w:rPr>
          <w:rFonts w:ascii="TT IQUW GROUP NORMS" w:hAnsi="TT IQUW GROUP NORMS"/>
        </w:rPr>
        <w:t xml:space="preserve"> </w:t>
      </w:r>
      <w:r w:rsidRPr="0038794D">
        <w:rPr>
          <w:rFonts w:ascii="TT IQUW GROUP NORMS" w:hAnsi="TT IQUW GROUP NORMS"/>
        </w:rPr>
        <w:t>third</w:t>
      </w:r>
      <w:r w:rsidRPr="00DF289F">
        <w:rPr>
          <w:rFonts w:ascii="TT IQUW GROUP NORMS" w:hAnsi="TT IQUW GROUP NORMS"/>
        </w:rPr>
        <w:t xml:space="preserve"> </w:t>
      </w:r>
      <w:r w:rsidRPr="0038794D">
        <w:rPr>
          <w:rFonts w:ascii="TT IQUW GROUP NORMS" w:hAnsi="TT IQUW GROUP NORMS"/>
        </w:rPr>
        <w:t>parties</w:t>
      </w:r>
      <w:r w:rsidRPr="00DF289F">
        <w:rPr>
          <w:rFonts w:ascii="TT IQUW GROUP NORMS" w:hAnsi="TT IQUW GROUP NORMS"/>
        </w:rPr>
        <w:t xml:space="preserve"> </w:t>
      </w:r>
      <w:r w:rsidRPr="0038794D">
        <w:rPr>
          <w:rFonts w:ascii="TT IQUW GROUP NORMS" w:hAnsi="TT IQUW GROUP NORMS"/>
        </w:rPr>
        <w:t>including</w:t>
      </w:r>
      <w:r w:rsidRPr="00DF289F">
        <w:rPr>
          <w:rFonts w:ascii="TT IQUW GROUP NORMS" w:hAnsi="TT IQUW GROUP NORMS"/>
        </w:rPr>
        <w:t xml:space="preserve"> </w:t>
      </w:r>
      <w:r w:rsidRPr="0038794D">
        <w:rPr>
          <w:rFonts w:ascii="TT IQUW GROUP NORMS" w:hAnsi="TT IQUW GROUP NORMS"/>
        </w:rPr>
        <w:t>the</w:t>
      </w:r>
      <w:r w:rsidRPr="00DF289F">
        <w:rPr>
          <w:rFonts w:ascii="TT IQUW GROUP NORMS" w:hAnsi="TT IQUW GROUP NORMS"/>
        </w:rPr>
        <w:t xml:space="preserve"> </w:t>
      </w:r>
      <w:r w:rsidRPr="0038794D">
        <w:rPr>
          <w:rFonts w:ascii="TT IQUW GROUP NORMS" w:hAnsi="TT IQUW GROUP NORMS"/>
        </w:rPr>
        <w:t>other</w:t>
      </w:r>
      <w:r w:rsidRPr="00DF289F">
        <w:rPr>
          <w:rFonts w:ascii="TT IQUW GROUP NORMS" w:hAnsi="TT IQUW GROUP NORMS"/>
        </w:rPr>
        <w:t xml:space="preserve"> </w:t>
      </w:r>
      <w:r w:rsidRPr="0038794D">
        <w:rPr>
          <w:rFonts w:ascii="TT IQUW GROUP NORMS" w:hAnsi="TT IQUW GROUP NORMS"/>
        </w:rPr>
        <w:t>party</w:t>
      </w:r>
      <w:r w:rsidRPr="00DF289F">
        <w:rPr>
          <w:rFonts w:ascii="TT IQUW GROUP NORMS" w:hAnsi="TT IQUW GROUP NORMS"/>
        </w:rPr>
        <w:t xml:space="preserve"> </w:t>
      </w:r>
      <w:r w:rsidRPr="0038794D">
        <w:rPr>
          <w:rFonts w:ascii="TT IQUW GROUP NORMS" w:hAnsi="TT IQUW GROUP NORMS"/>
        </w:rPr>
        <w:t>to</w:t>
      </w:r>
      <w:r w:rsidRPr="00DF289F">
        <w:rPr>
          <w:rFonts w:ascii="TT IQUW GROUP NORMS" w:hAnsi="TT IQUW GROUP NORMS"/>
        </w:rPr>
        <w:t xml:space="preserve"> </w:t>
      </w:r>
      <w:r w:rsidRPr="0038794D">
        <w:rPr>
          <w:rFonts w:ascii="TT IQUW GROUP NORMS" w:hAnsi="TT IQUW GROUP NORMS"/>
        </w:rPr>
        <w:t>the</w:t>
      </w:r>
      <w:r w:rsidRPr="00DF289F">
        <w:rPr>
          <w:rFonts w:ascii="TT IQUW GROUP NORMS" w:hAnsi="TT IQUW GROUP NORMS"/>
        </w:rPr>
        <w:t xml:space="preserve"> </w:t>
      </w:r>
      <w:r w:rsidRPr="0038794D">
        <w:rPr>
          <w:rFonts w:ascii="TT IQUW GROUP NORMS" w:hAnsi="TT IQUW GROUP NORMS"/>
        </w:rPr>
        <w:t>claim,</w:t>
      </w:r>
      <w:r w:rsidRPr="00DF289F">
        <w:rPr>
          <w:rFonts w:ascii="TT IQUW GROUP NORMS" w:hAnsi="TT IQUW GROUP NORMS"/>
        </w:rPr>
        <w:t xml:space="preserve"> </w:t>
      </w:r>
      <w:r w:rsidRPr="0038794D">
        <w:rPr>
          <w:rFonts w:ascii="TT IQUW GROUP NORMS" w:hAnsi="TT IQUW GROUP NORMS"/>
        </w:rPr>
        <w:t xml:space="preserve">witnesses, experts, loss adjusters, legal </w:t>
      </w:r>
      <w:r w:rsidR="00CC46F3" w:rsidRPr="0038794D">
        <w:rPr>
          <w:rFonts w:ascii="TT IQUW GROUP NORMS" w:hAnsi="TT IQUW GROUP NORMS"/>
        </w:rPr>
        <w:t>advisers,</w:t>
      </w:r>
      <w:r w:rsidRPr="0038794D">
        <w:rPr>
          <w:rFonts w:ascii="TT IQUW GROUP NORMS" w:hAnsi="TT IQUW GROUP NORMS"/>
        </w:rPr>
        <w:t xml:space="preserve"> and claims </w:t>
      </w:r>
      <w:r w:rsidR="00F41F00" w:rsidRPr="0038794D">
        <w:rPr>
          <w:rFonts w:ascii="TT IQUW GROUP NORMS" w:hAnsi="TT IQUW GROUP NORMS"/>
        </w:rPr>
        <w:t>handlers.</w:t>
      </w:r>
      <w:r w:rsidRPr="0038794D">
        <w:rPr>
          <w:rFonts w:ascii="TT IQUW GROUP NORMS" w:hAnsi="TT IQUW GROUP NORMS"/>
        </w:rPr>
        <w:t xml:space="preserve"> </w:t>
      </w:r>
    </w:p>
    <w:p w14:paraId="78AADE9D" w14:textId="5E024425" w:rsidR="00BE7460" w:rsidRPr="00DF289F" w:rsidRDefault="00BE7460" w:rsidP="00DF289F">
      <w:pPr>
        <w:pStyle w:val="NormalText"/>
        <w:numPr>
          <w:ilvl w:val="0"/>
          <w:numId w:val="3"/>
        </w:numPr>
        <w:spacing w:after="0"/>
        <w:rPr>
          <w:rFonts w:ascii="TT IQUW GROUP NORMS" w:hAnsi="TT IQUW GROUP NORMS"/>
        </w:rPr>
      </w:pPr>
      <w:r w:rsidRPr="0038794D">
        <w:rPr>
          <w:rFonts w:ascii="TT IQUW GROUP NORMS" w:hAnsi="TT IQUW GROUP NORMS"/>
        </w:rPr>
        <w:t>Other</w:t>
      </w:r>
      <w:r w:rsidRPr="00DF289F">
        <w:rPr>
          <w:rFonts w:ascii="TT IQUW GROUP NORMS" w:hAnsi="TT IQUW GROUP NORMS"/>
        </w:rPr>
        <w:t xml:space="preserve"> </w:t>
      </w:r>
      <w:r w:rsidRPr="0038794D">
        <w:rPr>
          <w:rFonts w:ascii="TT IQUW GROUP NORMS" w:hAnsi="TT IQUW GROUP NORMS"/>
        </w:rPr>
        <w:t>publicly</w:t>
      </w:r>
      <w:r w:rsidRPr="00DF289F">
        <w:rPr>
          <w:rFonts w:ascii="TT IQUW GROUP NORMS" w:hAnsi="TT IQUW GROUP NORMS"/>
        </w:rPr>
        <w:t xml:space="preserve"> </w:t>
      </w:r>
      <w:r w:rsidRPr="0038794D">
        <w:rPr>
          <w:rFonts w:ascii="TT IQUW GROUP NORMS" w:hAnsi="TT IQUW GROUP NORMS"/>
        </w:rPr>
        <w:t>available</w:t>
      </w:r>
      <w:r w:rsidRPr="00DF289F">
        <w:rPr>
          <w:rFonts w:ascii="TT IQUW GROUP NORMS" w:hAnsi="TT IQUW GROUP NORMS"/>
        </w:rPr>
        <w:t xml:space="preserve"> </w:t>
      </w:r>
      <w:r w:rsidRPr="0038794D">
        <w:rPr>
          <w:rFonts w:ascii="TT IQUW GROUP NORMS" w:hAnsi="TT IQUW GROUP NORMS"/>
        </w:rPr>
        <w:t>sources</w:t>
      </w:r>
      <w:r w:rsidRPr="00DF289F">
        <w:rPr>
          <w:rFonts w:ascii="TT IQUW GROUP NORMS" w:hAnsi="TT IQUW GROUP NORMS"/>
        </w:rPr>
        <w:t xml:space="preserve"> </w:t>
      </w:r>
      <w:r w:rsidRPr="0038794D">
        <w:rPr>
          <w:rFonts w:ascii="TT IQUW GROUP NORMS" w:hAnsi="TT IQUW GROUP NORMS"/>
        </w:rPr>
        <w:t>of</w:t>
      </w:r>
      <w:r w:rsidRPr="00DF289F">
        <w:rPr>
          <w:rFonts w:ascii="TT IQUW GROUP NORMS" w:hAnsi="TT IQUW GROUP NORMS"/>
        </w:rPr>
        <w:t xml:space="preserve"> </w:t>
      </w:r>
      <w:r w:rsidRPr="0038794D">
        <w:rPr>
          <w:rFonts w:ascii="TT IQUW GROUP NORMS" w:hAnsi="TT IQUW GROUP NORMS"/>
        </w:rPr>
        <w:t>information</w:t>
      </w:r>
      <w:r w:rsidRPr="00DF289F">
        <w:rPr>
          <w:rFonts w:ascii="TT IQUW GROUP NORMS" w:hAnsi="TT IQUW GROUP NORMS"/>
        </w:rPr>
        <w:t xml:space="preserve"> </w:t>
      </w:r>
      <w:r w:rsidRPr="0038794D">
        <w:rPr>
          <w:rFonts w:ascii="TT IQUW GROUP NORMS" w:hAnsi="TT IQUW GROUP NORMS"/>
        </w:rPr>
        <w:t>including social</w:t>
      </w:r>
      <w:r w:rsidRPr="00DF289F">
        <w:rPr>
          <w:rFonts w:ascii="TT IQUW GROUP NORMS" w:hAnsi="TT IQUW GROUP NORMS"/>
        </w:rPr>
        <w:t xml:space="preserve"> </w:t>
      </w:r>
      <w:r w:rsidR="00F41F00" w:rsidRPr="00DF289F">
        <w:rPr>
          <w:rFonts w:ascii="TT IQUW GROUP NORMS" w:hAnsi="TT IQUW GROUP NORMS"/>
        </w:rPr>
        <w:t>media.</w:t>
      </w:r>
    </w:p>
    <w:p w14:paraId="705ECB74" w14:textId="607172B1" w:rsidR="00173C36" w:rsidRPr="0015186E" w:rsidRDefault="00BE7460" w:rsidP="00173C36">
      <w:pPr>
        <w:pStyle w:val="NormalText"/>
        <w:numPr>
          <w:ilvl w:val="0"/>
          <w:numId w:val="3"/>
        </w:numPr>
        <w:spacing w:after="0"/>
        <w:rPr>
          <w:rFonts w:ascii="TT IQUW GROUP NORMS" w:hAnsi="TT IQUW GROUP NORMS"/>
        </w:rPr>
      </w:pPr>
      <w:r w:rsidRPr="0038794D">
        <w:rPr>
          <w:rFonts w:ascii="TT IQUW GROUP NORMS" w:hAnsi="TT IQUW GROUP NORMS"/>
        </w:rPr>
        <w:t>Cookies and similar technology – These are set on your device by us and our trusted partners. For further information please refer to our Cookies Policy.</w:t>
      </w:r>
    </w:p>
    <w:p w14:paraId="68C6D6AA" w14:textId="77777777" w:rsidR="00BE7460" w:rsidRPr="00173C36" w:rsidRDefault="00BE7460" w:rsidP="00BE7460">
      <w:pPr>
        <w:pStyle w:val="Heading1"/>
        <w:kinsoku w:val="0"/>
        <w:overflowPunct w:val="0"/>
        <w:spacing w:before="180"/>
        <w:rPr>
          <w:rFonts w:ascii="TT IQUW GROUP NORMS" w:hAnsi="TT IQUW GROUP NORMS"/>
          <w:b/>
          <w:bCs/>
          <w:spacing w:val="-2"/>
        </w:rPr>
      </w:pPr>
      <w:r w:rsidRPr="00173C36">
        <w:rPr>
          <w:rFonts w:ascii="TT IQUW GROUP NORMS" w:hAnsi="TT IQUW GROUP NORMS"/>
          <w:b/>
          <w:bCs/>
        </w:rPr>
        <w:t>How</w:t>
      </w:r>
      <w:r w:rsidRPr="00173C36">
        <w:rPr>
          <w:rFonts w:ascii="TT IQUW GROUP NORMS" w:hAnsi="TT IQUW GROUP NORMS"/>
          <w:b/>
          <w:bCs/>
          <w:spacing w:val="-5"/>
        </w:rPr>
        <w:t xml:space="preserve"> </w:t>
      </w:r>
      <w:r w:rsidRPr="00173C36">
        <w:rPr>
          <w:rFonts w:ascii="TT IQUW GROUP NORMS" w:hAnsi="TT IQUW GROUP NORMS"/>
          <w:b/>
          <w:bCs/>
        </w:rPr>
        <w:t>we</w:t>
      </w:r>
      <w:r w:rsidRPr="00173C36">
        <w:rPr>
          <w:rFonts w:ascii="TT IQUW GROUP NORMS" w:hAnsi="TT IQUW GROUP NORMS"/>
          <w:b/>
          <w:bCs/>
          <w:spacing w:val="-4"/>
        </w:rPr>
        <w:t xml:space="preserve"> </w:t>
      </w:r>
      <w:r w:rsidRPr="00173C36">
        <w:rPr>
          <w:rFonts w:ascii="TT IQUW GROUP NORMS" w:hAnsi="TT IQUW GROUP NORMS"/>
          <w:b/>
          <w:bCs/>
        </w:rPr>
        <w:t>use</w:t>
      </w:r>
      <w:r w:rsidRPr="00173C36">
        <w:rPr>
          <w:rFonts w:ascii="TT IQUW GROUP NORMS" w:hAnsi="TT IQUW GROUP NORMS"/>
          <w:b/>
          <w:bCs/>
          <w:spacing w:val="-4"/>
        </w:rPr>
        <w:t xml:space="preserve"> </w:t>
      </w:r>
      <w:r w:rsidRPr="00173C36">
        <w:rPr>
          <w:rFonts w:ascii="TT IQUW GROUP NORMS" w:hAnsi="TT IQUW GROUP NORMS"/>
          <w:b/>
          <w:bCs/>
        </w:rPr>
        <w:t>and</w:t>
      </w:r>
      <w:r w:rsidRPr="00173C36">
        <w:rPr>
          <w:rFonts w:ascii="TT IQUW GROUP NORMS" w:hAnsi="TT IQUW GROUP NORMS"/>
          <w:b/>
          <w:bCs/>
          <w:spacing w:val="-4"/>
        </w:rPr>
        <w:t xml:space="preserve"> </w:t>
      </w:r>
      <w:r w:rsidRPr="00173C36">
        <w:rPr>
          <w:rFonts w:ascii="TT IQUW GROUP NORMS" w:hAnsi="TT IQUW GROUP NORMS"/>
          <w:b/>
          <w:bCs/>
        </w:rPr>
        <w:t>disclose</w:t>
      </w:r>
      <w:r w:rsidRPr="00173C36">
        <w:rPr>
          <w:rFonts w:ascii="TT IQUW GROUP NORMS" w:hAnsi="TT IQUW GROUP NORMS"/>
          <w:b/>
          <w:bCs/>
          <w:spacing w:val="-3"/>
        </w:rPr>
        <w:t xml:space="preserve"> </w:t>
      </w:r>
      <w:r w:rsidRPr="00173C36">
        <w:rPr>
          <w:rFonts w:ascii="TT IQUW GROUP NORMS" w:hAnsi="TT IQUW GROUP NORMS"/>
          <w:b/>
          <w:bCs/>
        </w:rPr>
        <w:t>your</w:t>
      </w:r>
      <w:r w:rsidRPr="00173C36">
        <w:rPr>
          <w:rFonts w:ascii="TT IQUW GROUP NORMS" w:hAnsi="TT IQUW GROUP NORMS"/>
          <w:b/>
          <w:bCs/>
          <w:spacing w:val="-3"/>
        </w:rPr>
        <w:t xml:space="preserve"> </w:t>
      </w:r>
      <w:r w:rsidRPr="00173C36">
        <w:rPr>
          <w:rFonts w:ascii="TT IQUW GROUP NORMS" w:hAnsi="TT IQUW GROUP NORMS"/>
          <w:b/>
          <w:bCs/>
        </w:rPr>
        <w:t>personal</w:t>
      </w:r>
      <w:r w:rsidRPr="00173C36">
        <w:rPr>
          <w:rFonts w:ascii="TT IQUW GROUP NORMS" w:hAnsi="TT IQUW GROUP NORMS"/>
          <w:b/>
          <w:bCs/>
          <w:spacing w:val="-3"/>
        </w:rPr>
        <w:t xml:space="preserve"> </w:t>
      </w:r>
      <w:r w:rsidRPr="00173C36">
        <w:rPr>
          <w:rFonts w:ascii="TT IQUW GROUP NORMS" w:hAnsi="TT IQUW GROUP NORMS"/>
          <w:b/>
          <w:bCs/>
          <w:spacing w:val="-2"/>
        </w:rPr>
        <w:t>information</w:t>
      </w:r>
    </w:p>
    <w:p w14:paraId="2F262933" w14:textId="77777777" w:rsidR="00BE7460" w:rsidRPr="00173C36" w:rsidRDefault="00BE7460" w:rsidP="003D0C13">
      <w:pPr>
        <w:pStyle w:val="NormalText"/>
        <w:spacing w:line="240" w:lineRule="auto"/>
        <w:rPr>
          <w:rFonts w:ascii="TT IQUW GROUP NORMS" w:hAnsi="TT IQUW GROUP NORMS"/>
          <w:spacing w:val="-2"/>
          <w:sz w:val="24"/>
          <w:szCs w:val="24"/>
        </w:rPr>
      </w:pPr>
      <w:r w:rsidRPr="00173C36">
        <w:rPr>
          <w:rFonts w:ascii="TT IQUW GROUP NORMS" w:hAnsi="TT IQUW GROUP NORMS"/>
          <w:sz w:val="24"/>
          <w:szCs w:val="24"/>
        </w:rPr>
        <w:t>Below is a</w:t>
      </w:r>
      <w:r w:rsidRPr="00173C36">
        <w:rPr>
          <w:rFonts w:ascii="TT IQUW GROUP NORMS" w:hAnsi="TT IQUW GROUP NORMS"/>
          <w:spacing w:val="-1"/>
          <w:sz w:val="24"/>
          <w:szCs w:val="24"/>
        </w:rPr>
        <w:t xml:space="preserve"> </w:t>
      </w:r>
      <w:r w:rsidRPr="00173C36">
        <w:rPr>
          <w:rFonts w:ascii="TT IQUW GROUP NORMS" w:hAnsi="TT IQUW GROUP NORMS"/>
          <w:sz w:val="24"/>
          <w:szCs w:val="24"/>
        </w:rPr>
        <w:t>summary of the various stages of the insurance relationship. Further</w:t>
      </w:r>
      <w:r w:rsidRPr="00173C36">
        <w:rPr>
          <w:rFonts w:ascii="TT IQUW GROUP NORMS" w:hAnsi="TT IQUW GROUP NORMS"/>
          <w:spacing w:val="-3"/>
          <w:sz w:val="24"/>
          <w:szCs w:val="24"/>
        </w:rPr>
        <w:t xml:space="preserve"> </w:t>
      </w:r>
      <w:r w:rsidRPr="00173C36">
        <w:rPr>
          <w:rFonts w:ascii="TT IQUW GROUP NORMS" w:hAnsi="TT IQUW GROUP NORMS"/>
          <w:sz w:val="24"/>
          <w:szCs w:val="24"/>
        </w:rPr>
        <w:t>details about how we</w:t>
      </w:r>
      <w:r w:rsidRPr="00173C36">
        <w:rPr>
          <w:rFonts w:ascii="TT IQUW GROUP NORMS" w:hAnsi="TT IQUW GROUP NORMS"/>
          <w:spacing w:val="-2"/>
          <w:sz w:val="24"/>
          <w:szCs w:val="24"/>
        </w:rPr>
        <w:t xml:space="preserve"> </w:t>
      </w:r>
      <w:r w:rsidRPr="00173C36">
        <w:rPr>
          <w:rFonts w:ascii="TT IQUW GROUP NORMS" w:hAnsi="TT IQUW GROUP NORMS"/>
          <w:sz w:val="24"/>
          <w:szCs w:val="24"/>
        </w:rPr>
        <w:t>use</w:t>
      </w:r>
      <w:r w:rsidRPr="00173C36">
        <w:rPr>
          <w:rFonts w:ascii="TT IQUW GROUP NORMS" w:hAnsi="TT IQUW GROUP NORMS"/>
          <w:spacing w:val="-5"/>
          <w:sz w:val="24"/>
          <w:szCs w:val="24"/>
        </w:rPr>
        <w:t xml:space="preserve"> </w:t>
      </w:r>
      <w:r w:rsidRPr="00173C36">
        <w:rPr>
          <w:rFonts w:ascii="TT IQUW GROUP NORMS" w:hAnsi="TT IQUW GROUP NORMS"/>
          <w:sz w:val="24"/>
          <w:szCs w:val="24"/>
        </w:rPr>
        <w:t>and</w:t>
      </w:r>
      <w:r w:rsidRPr="00173C36">
        <w:rPr>
          <w:rFonts w:ascii="TT IQUW GROUP NORMS" w:hAnsi="TT IQUW GROUP NORMS"/>
          <w:spacing w:val="-3"/>
          <w:sz w:val="24"/>
          <w:szCs w:val="24"/>
        </w:rPr>
        <w:t xml:space="preserve"> </w:t>
      </w:r>
      <w:r w:rsidRPr="00173C36">
        <w:rPr>
          <w:rFonts w:ascii="TT IQUW GROUP NORMS" w:hAnsi="TT IQUW GROUP NORMS"/>
          <w:sz w:val="24"/>
          <w:szCs w:val="24"/>
        </w:rPr>
        <w:t>disclose</w:t>
      </w:r>
      <w:r w:rsidRPr="00173C36">
        <w:rPr>
          <w:rFonts w:ascii="TT IQUW GROUP NORMS" w:hAnsi="TT IQUW GROUP NORMS"/>
          <w:spacing w:val="-4"/>
          <w:sz w:val="24"/>
          <w:szCs w:val="24"/>
        </w:rPr>
        <w:t xml:space="preserve"> </w:t>
      </w:r>
      <w:r w:rsidRPr="00173C36">
        <w:rPr>
          <w:rFonts w:ascii="TT IQUW GROUP NORMS" w:hAnsi="TT IQUW GROUP NORMS"/>
          <w:sz w:val="24"/>
          <w:szCs w:val="24"/>
        </w:rPr>
        <w:t>your</w:t>
      </w:r>
      <w:r w:rsidRPr="00173C36">
        <w:rPr>
          <w:rFonts w:ascii="TT IQUW GROUP NORMS" w:hAnsi="TT IQUW GROUP NORMS"/>
          <w:spacing w:val="-2"/>
          <w:sz w:val="24"/>
          <w:szCs w:val="24"/>
        </w:rPr>
        <w:t xml:space="preserve"> </w:t>
      </w:r>
      <w:r w:rsidRPr="00173C36">
        <w:rPr>
          <w:rFonts w:ascii="TT IQUW GROUP NORMS" w:hAnsi="TT IQUW GROUP NORMS"/>
          <w:sz w:val="24"/>
          <w:szCs w:val="24"/>
        </w:rPr>
        <w:t>personal</w:t>
      </w:r>
      <w:r w:rsidRPr="00173C36">
        <w:rPr>
          <w:rFonts w:ascii="TT IQUW GROUP NORMS" w:hAnsi="TT IQUW GROUP NORMS"/>
          <w:spacing w:val="-2"/>
          <w:sz w:val="24"/>
          <w:szCs w:val="24"/>
        </w:rPr>
        <w:t xml:space="preserve"> </w:t>
      </w:r>
      <w:r w:rsidRPr="00173C36">
        <w:rPr>
          <w:rFonts w:ascii="TT IQUW GROUP NORMS" w:hAnsi="TT IQUW GROUP NORMS"/>
          <w:sz w:val="24"/>
          <w:szCs w:val="24"/>
        </w:rPr>
        <w:t>information</w:t>
      </w:r>
      <w:r w:rsidRPr="00173C36">
        <w:rPr>
          <w:rFonts w:ascii="TT IQUW GROUP NORMS" w:hAnsi="TT IQUW GROUP NORMS"/>
          <w:spacing w:val="-1"/>
          <w:sz w:val="24"/>
          <w:szCs w:val="24"/>
        </w:rPr>
        <w:t xml:space="preserve"> </w:t>
      </w:r>
      <w:r w:rsidRPr="00173C36">
        <w:rPr>
          <w:rFonts w:ascii="TT IQUW GROUP NORMS" w:hAnsi="TT IQUW GROUP NORMS"/>
          <w:sz w:val="24"/>
          <w:szCs w:val="24"/>
        </w:rPr>
        <w:t>are</w:t>
      </w:r>
      <w:r w:rsidRPr="00173C36">
        <w:rPr>
          <w:rFonts w:ascii="TT IQUW GROUP NORMS" w:hAnsi="TT IQUW GROUP NORMS"/>
          <w:spacing w:val="-4"/>
          <w:sz w:val="24"/>
          <w:szCs w:val="24"/>
        </w:rPr>
        <w:t xml:space="preserve"> </w:t>
      </w:r>
      <w:r w:rsidRPr="00173C36">
        <w:rPr>
          <w:rFonts w:ascii="TT IQUW GROUP NORMS" w:hAnsi="TT IQUW GROUP NORMS"/>
          <w:sz w:val="24"/>
          <w:szCs w:val="24"/>
        </w:rPr>
        <w:t>set</w:t>
      </w:r>
      <w:r w:rsidRPr="00173C36">
        <w:rPr>
          <w:rFonts w:ascii="TT IQUW GROUP NORMS" w:hAnsi="TT IQUW GROUP NORMS"/>
          <w:spacing w:val="-4"/>
          <w:sz w:val="24"/>
          <w:szCs w:val="24"/>
        </w:rPr>
        <w:t xml:space="preserve"> </w:t>
      </w:r>
      <w:r w:rsidRPr="00173C36">
        <w:rPr>
          <w:rFonts w:ascii="TT IQUW GROUP NORMS" w:hAnsi="TT IQUW GROUP NORMS"/>
          <w:sz w:val="24"/>
          <w:szCs w:val="24"/>
        </w:rPr>
        <w:t>out</w:t>
      </w:r>
      <w:r w:rsidRPr="00173C36">
        <w:rPr>
          <w:rFonts w:ascii="TT IQUW GROUP NORMS" w:hAnsi="TT IQUW GROUP NORMS"/>
          <w:spacing w:val="-1"/>
          <w:sz w:val="24"/>
          <w:szCs w:val="24"/>
        </w:rPr>
        <w:t xml:space="preserve"> </w:t>
      </w:r>
      <w:r w:rsidRPr="00173C36">
        <w:rPr>
          <w:rFonts w:ascii="TT IQUW GROUP NORMS" w:hAnsi="TT IQUW GROUP NORMS"/>
          <w:sz w:val="24"/>
          <w:szCs w:val="24"/>
        </w:rPr>
        <w:t>in</w:t>
      </w:r>
      <w:r w:rsidRPr="00173C36">
        <w:rPr>
          <w:rFonts w:ascii="TT IQUW GROUP NORMS" w:hAnsi="TT IQUW GROUP NORMS"/>
          <w:spacing w:val="-5"/>
          <w:sz w:val="24"/>
          <w:szCs w:val="24"/>
        </w:rPr>
        <w:t xml:space="preserve"> </w:t>
      </w:r>
      <w:r w:rsidRPr="00173C36">
        <w:rPr>
          <w:rFonts w:ascii="TT IQUW GROUP NORMS" w:hAnsi="TT IQUW GROUP NORMS"/>
          <w:sz w:val="24"/>
          <w:szCs w:val="24"/>
        </w:rPr>
        <w:t>the</w:t>
      </w:r>
      <w:r w:rsidRPr="00173C36">
        <w:rPr>
          <w:rFonts w:ascii="TT IQUW GROUP NORMS" w:hAnsi="TT IQUW GROUP NORMS"/>
          <w:spacing w:val="-2"/>
          <w:sz w:val="24"/>
          <w:szCs w:val="24"/>
        </w:rPr>
        <w:t xml:space="preserve"> </w:t>
      </w:r>
      <w:r w:rsidRPr="00173C36">
        <w:rPr>
          <w:rFonts w:ascii="TT IQUW GROUP NORMS" w:hAnsi="TT IQUW GROUP NORMS"/>
          <w:sz w:val="24"/>
          <w:szCs w:val="24"/>
        </w:rPr>
        <w:t>subsequent</w:t>
      </w:r>
      <w:r w:rsidRPr="00173C36">
        <w:rPr>
          <w:rFonts w:ascii="TT IQUW GROUP NORMS" w:hAnsi="TT IQUW GROUP NORMS"/>
          <w:spacing w:val="-2"/>
          <w:sz w:val="24"/>
          <w:szCs w:val="24"/>
        </w:rPr>
        <w:t xml:space="preserve"> </w:t>
      </w:r>
      <w:r w:rsidRPr="00173C36">
        <w:rPr>
          <w:rFonts w:ascii="TT IQUW GROUP NORMS" w:hAnsi="TT IQUW GROUP NORMS"/>
          <w:sz w:val="24"/>
          <w:szCs w:val="24"/>
        </w:rPr>
        <w:t>sections</w:t>
      </w:r>
      <w:r w:rsidRPr="00173C36">
        <w:rPr>
          <w:rFonts w:ascii="TT IQUW GROUP NORMS" w:hAnsi="TT IQUW GROUP NORMS"/>
          <w:spacing w:val="-4"/>
          <w:sz w:val="24"/>
          <w:szCs w:val="24"/>
        </w:rPr>
        <w:t xml:space="preserve"> </w:t>
      </w:r>
      <w:r w:rsidRPr="00173C36">
        <w:rPr>
          <w:rFonts w:ascii="TT IQUW GROUP NORMS" w:hAnsi="TT IQUW GROUP NORMS"/>
          <w:sz w:val="24"/>
          <w:szCs w:val="24"/>
        </w:rPr>
        <w:t>of</w:t>
      </w:r>
      <w:r w:rsidRPr="00173C36">
        <w:rPr>
          <w:rFonts w:ascii="TT IQUW GROUP NORMS" w:hAnsi="TT IQUW GROUP NORMS"/>
          <w:spacing w:val="-2"/>
          <w:sz w:val="24"/>
          <w:szCs w:val="24"/>
        </w:rPr>
        <w:t xml:space="preserve"> </w:t>
      </w:r>
      <w:r w:rsidRPr="00173C36">
        <w:rPr>
          <w:rFonts w:ascii="TT IQUW GROUP NORMS" w:hAnsi="TT IQUW GROUP NORMS"/>
          <w:sz w:val="24"/>
          <w:szCs w:val="24"/>
        </w:rPr>
        <w:t>this</w:t>
      </w:r>
      <w:r w:rsidRPr="00173C36">
        <w:rPr>
          <w:rFonts w:ascii="TT IQUW GROUP NORMS" w:hAnsi="TT IQUW GROUP NORMS"/>
          <w:spacing w:val="-2"/>
          <w:sz w:val="24"/>
          <w:szCs w:val="24"/>
        </w:rPr>
        <w:t xml:space="preserve"> </w:t>
      </w:r>
      <w:r w:rsidRPr="00173C36">
        <w:rPr>
          <w:rFonts w:ascii="TT IQUW GROUP NORMS" w:hAnsi="TT IQUW GROUP NORMS"/>
          <w:sz w:val="24"/>
          <w:szCs w:val="24"/>
        </w:rPr>
        <w:t xml:space="preserve">privacy </w:t>
      </w:r>
      <w:r w:rsidRPr="00173C36">
        <w:rPr>
          <w:rFonts w:ascii="TT IQUW GROUP NORMS" w:hAnsi="TT IQUW GROUP NORMS"/>
          <w:spacing w:val="-2"/>
          <w:sz w:val="24"/>
          <w:szCs w:val="24"/>
        </w:rPr>
        <w:t>policy.</w:t>
      </w:r>
    </w:p>
    <w:p w14:paraId="66076384" w14:textId="77777777" w:rsidR="00BE7460" w:rsidRPr="00E447B8" w:rsidRDefault="00BE7460" w:rsidP="00BE7460">
      <w:pPr>
        <w:pStyle w:val="NormalText"/>
        <w:rPr>
          <w:rFonts w:ascii="TT IQUW GROUP NORMS" w:hAnsi="TT IQUW GROUP NORMS"/>
          <w:i/>
          <w:iCs/>
          <w:spacing w:val="-2"/>
          <w:sz w:val="24"/>
          <w:szCs w:val="24"/>
        </w:rPr>
      </w:pPr>
      <w:r w:rsidRPr="00E447B8">
        <w:rPr>
          <w:rFonts w:ascii="TT IQUW GROUP NORMS" w:hAnsi="TT IQUW GROUP NORMS"/>
          <w:i/>
          <w:iCs/>
          <w:spacing w:val="-2"/>
          <w:sz w:val="24"/>
          <w:szCs w:val="24"/>
          <w:u w:val="single"/>
        </w:rPr>
        <w:t>Quotation/Inception</w:t>
      </w:r>
      <w:r w:rsidRPr="00E447B8">
        <w:rPr>
          <w:rFonts w:ascii="TT IQUW GROUP NORMS" w:hAnsi="TT IQUW GROUP NORMS"/>
          <w:i/>
          <w:iCs/>
          <w:spacing w:val="-2"/>
          <w:sz w:val="24"/>
          <w:szCs w:val="24"/>
        </w:rPr>
        <w:t>:</w:t>
      </w:r>
    </w:p>
    <w:p w14:paraId="3F670EE6" w14:textId="38A5CA91" w:rsidR="00013908" w:rsidRPr="0038794D" w:rsidRDefault="00013908" w:rsidP="00E447B8">
      <w:pPr>
        <w:pStyle w:val="NormalText"/>
        <w:numPr>
          <w:ilvl w:val="0"/>
          <w:numId w:val="3"/>
        </w:numPr>
        <w:spacing w:after="0"/>
        <w:rPr>
          <w:rFonts w:ascii="TT IQUW GROUP NORMS" w:hAnsi="TT IQUW GROUP NORMS"/>
        </w:rPr>
      </w:pPr>
      <w:r w:rsidRPr="0038794D">
        <w:rPr>
          <w:rFonts w:ascii="TT IQUW GROUP NORMS" w:hAnsi="TT IQUW GROUP NORMS"/>
        </w:rPr>
        <w:t>Setting you up as a client</w:t>
      </w:r>
      <w:r w:rsidR="00204632" w:rsidRPr="0038794D">
        <w:rPr>
          <w:rFonts w:ascii="TT IQUW GROUP NORMS" w:hAnsi="TT IQUW GROUP NORMS"/>
        </w:rPr>
        <w:t xml:space="preserve"> or ben</w:t>
      </w:r>
      <w:r w:rsidR="005F2492" w:rsidRPr="0038794D">
        <w:rPr>
          <w:rFonts w:ascii="TT IQUW GROUP NORMS" w:hAnsi="TT IQUW GROUP NORMS"/>
        </w:rPr>
        <w:t>eficiary,</w:t>
      </w:r>
      <w:r w:rsidRPr="0038794D">
        <w:rPr>
          <w:rFonts w:ascii="TT IQUW GROUP NORMS" w:hAnsi="TT IQUW GROUP NORMS"/>
        </w:rPr>
        <w:t xml:space="preserve"> including fraud, sanctions, credit, and anti-money laundering checks</w:t>
      </w:r>
    </w:p>
    <w:p w14:paraId="6FB351D0" w14:textId="6D375252" w:rsidR="00013908" w:rsidRPr="0038794D" w:rsidRDefault="00013908" w:rsidP="00E447B8">
      <w:pPr>
        <w:pStyle w:val="NormalText"/>
        <w:numPr>
          <w:ilvl w:val="0"/>
          <w:numId w:val="3"/>
        </w:numPr>
        <w:spacing w:after="0"/>
        <w:rPr>
          <w:rFonts w:ascii="TT IQUW GROUP NORMS" w:hAnsi="TT IQUW GROUP NORMS"/>
        </w:rPr>
      </w:pPr>
      <w:r w:rsidRPr="0038794D">
        <w:rPr>
          <w:rFonts w:ascii="TT IQUW GROUP NORMS" w:hAnsi="TT IQUW GROUP NORMS"/>
        </w:rPr>
        <w:t>Evaluating the risks to be covered and matching to appropriate policy/premium.</w:t>
      </w:r>
    </w:p>
    <w:p w14:paraId="08869C86" w14:textId="76497606" w:rsidR="001D7DC9" w:rsidRDefault="00013908" w:rsidP="00E447B8">
      <w:pPr>
        <w:pStyle w:val="NormalText"/>
        <w:numPr>
          <w:ilvl w:val="0"/>
          <w:numId w:val="3"/>
        </w:numPr>
        <w:spacing w:after="0"/>
        <w:rPr>
          <w:rFonts w:ascii="TT IQUW GROUP NORMS" w:hAnsi="TT IQUW GROUP NORMS"/>
        </w:rPr>
      </w:pPr>
      <w:r w:rsidRPr="0038794D">
        <w:rPr>
          <w:rFonts w:ascii="TT IQUW GROUP NORMS" w:hAnsi="TT IQUW GROUP NORMS"/>
        </w:rPr>
        <w:t>Payment of premium where the insured/policyholder is an individual.</w:t>
      </w:r>
    </w:p>
    <w:p w14:paraId="5DCDF9FE" w14:textId="77777777" w:rsidR="00E447B8" w:rsidRPr="0038794D" w:rsidRDefault="00E447B8" w:rsidP="00E447B8">
      <w:pPr>
        <w:pStyle w:val="NormalText"/>
        <w:spacing w:after="0"/>
        <w:rPr>
          <w:rFonts w:ascii="TT IQUW GROUP NORMS" w:hAnsi="TT IQUW GROUP NORMS"/>
        </w:rPr>
      </w:pPr>
    </w:p>
    <w:p w14:paraId="5D58EF2D" w14:textId="77777777" w:rsidR="00BE7460" w:rsidRPr="00E447B8" w:rsidRDefault="00BE7460" w:rsidP="00BE7460">
      <w:pPr>
        <w:pStyle w:val="NormalText"/>
        <w:rPr>
          <w:rFonts w:ascii="TT IQUW GROUP NORMS" w:hAnsi="TT IQUW GROUP NORMS"/>
          <w:i/>
          <w:iCs/>
          <w:spacing w:val="-2"/>
          <w:sz w:val="24"/>
          <w:szCs w:val="24"/>
          <w:u w:val="single"/>
        </w:rPr>
      </w:pPr>
      <w:r w:rsidRPr="00E447B8">
        <w:rPr>
          <w:rFonts w:ascii="TT IQUW GROUP NORMS" w:hAnsi="TT IQUW GROUP NORMS"/>
          <w:i/>
          <w:iCs/>
          <w:spacing w:val="-2"/>
          <w:sz w:val="24"/>
          <w:szCs w:val="24"/>
          <w:u w:val="single"/>
        </w:rPr>
        <w:t>Policy administration:</w:t>
      </w:r>
    </w:p>
    <w:p w14:paraId="37DC80EB" w14:textId="1AF8DE8B" w:rsidR="00BE7460" w:rsidRPr="00E447B8" w:rsidRDefault="00BE7460" w:rsidP="00E447B8">
      <w:pPr>
        <w:pStyle w:val="NormalText"/>
        <w:numPr>
          <w:ilvl w:val="0"/>
          <w:numId w:val="3"/>
        </w:numPr>
        <w:spacing w:after="0"/>
        <w:rPr>
          <w:rFonts w:ascii="TT IQUW GROUP NORMS" w:hAnsi="TT IQUW GROUP NORMS"/>
        </w:rPr>
      </w:pPr>
      <w:r w:rsidRPr="0038794D">
        <w:rPr>
          <w:rFonts w:ascii="TT IQUW GROUP NORMS" w:hAnsi="TT IQUW GROUP NORMS"/>
        </w:rPr>
        <w:t>Client</w:t>
      </w:r>
      <w:r w:rsidRPr="00E447B8">
        <w:rPr>
          <w:rFonts w:ascii="TT IQUW GROUP NORMS" w:hAnsi="TT IQUW GROUP NORMS"/>
        </w:rPr>
        <w:t xml:space="preserve"> </w:t>
      </w:r>
      <w:r w:rsidRPr="0038794D">
        <w:rPr>
          <w:rFonts w:ascii="TT IQUW GROUP NORMS" w:hAnsi="TT IQUW GROUP NORMS"/>
        </w:rPr>
        <w:t>care,</w:t>
      </w:r>
      <w:r w:rsidRPr="00E447B8">
        <w:rPr>
          <w:rFonts w:ascii="TT IQUW GROUP NORMS" w:hAnsi="TT IQUW GROUP NORMS"/>
        </w:rPr>
        <w:t xml:space="preserve"> </w:t>
      </w:r>
      <w:r w:rsidRPr="0038794D">
        <w:rPr>
          <w:rFonts w:ascii="TT IQUW GROUP NORMS" w:hAnsi="TT IQUW GROUP NORMS"/>
        </w:rPr>
        <w:t>including</w:t>
      </w:r>
      <w:r w:rsidRPr="00E447B8">
        <w:rPr>
          <w:rFonts w:ascii="TT IQUW GROUP NORMS" w:hAnsi="TT IQUW GROUP NORMS"/>
        </w:rPr>
        <w:t xml:space="preserve"> </w:t>
      </w:r>
      <w:r w:rsidRPr="0038794D">
        <w:rPr>
          <w:rFonts w:ascii="TT IQUW GROUP NORMS" w:hAnsi="TT IQUW GROUP NORMS"/>
        </w:rPr>
        <w:t>communicating</w:t>
      </w:r>
      <w:r w:rsidRPr="00E447B8">
        <w:rPr>
          <w:rFonts w:ascii="TT IQUW GROUP NORMS" w:hAnsi="TT IQUW GROUP NORMS"/>
        </w:rPr>
        <w:t xml:space="preserve"> </w:t>
      </w:r>
      <w:r w:rsidRPr="0038794D">
        <w:rPr>
          <w:rFonts w:ascii="TT IQUW GROUP NORMS" w:hAnsi="TT IQUW GROUP NORMS"/>
        </w:rPr>
        <w:t>with</w:t>
      </w:r>
      <w:r w:rsidRPr="00E447B8">
        <w:rPr>
          <w:rFonts w:ascii="TT IQUW GROUP NORMS" w:hAnsi="TT IQUW GROUP NORMS"/>
        </w:rPr>
        <w:t xml:space="preserve"> </w:t>
      </w:r>
      <w:r w:rsidRPr="0038794D">
        <w:rPr>
          <w:rFonts w:ascii="TT IQUW GROUP NORMS" w:hAnsi="TT IQUW GROUP NORMS"/>
        </w:rPr>
        <w:t>you</w:t>
      </w:r>
      <w:r w:rsidRPr="00E447B8">
        <w:rPr>
          <w:rFonts w:ascii="TT IQUW GROUP NORMS" w:hAnsi="TT IQUW GROUP NORMS"/>
        </w:rPr>
        <w:t xml:space="preserve"> </w:t>
      </w:r>
      <w:r w:rsidRPr="0038794D">
        <w:rPr>
          <w:rFonts w:ascii="TT IQUW GROUP NORMS" w:hAnsi="TT IQUW GROUP NORMS"/>
        </w:rPr>
        <w:t>and</w:t>
      </w:r>
      <w:r w:rsidRPr="00E447B8">
        <w:rPr>
          <w:rFonts w:ascii="TT IQUW GROUP NORMS" w:hAnsi="TT IQUW GROUP NORMS"/>
        </w:rPr>
        <w:t xml:space="preserve"> </w:t>
      </w:r>
      <w:r w:rsidRPr="0038794D">
        <w:rPr>
          <w:rFonts w:ascii="TT IQUW GROUP NORMS" w:hAnsi="TT IQUW GROUP NORMS"/>
        </w:rPr>
        <w:t>sending</w:t>
      </w:r>
      <w:r w:rsidRPr="00E447B8">
        <w:rPr>
          <w:rFonts w:ascii="TT IQUW GROUP NORMS" w:hAnsi="TT IQUW GROUP NORMS"/>
        </w:rPr>
        <w:t xml:space="preserve"> </w:t>
      </w:r>
      <w:r w:rsidRPr="0038794D">
        <w:rPr>
          <w:rFonts w:ascii="TT IQUW GROUP NORMS" w:hAnsi="TT IQUW GROUP NORMS"/>
        </w:rPr>
        <w:t>you</w:t>
      </w:r>
      <w:r w:rsidRPr="00E447B8">
        <w:rPr>
          <w:rFonts w:ascii="TT IQUW GROUP NORMS" w:hAnsi="TT IQUW GROUP NORMS"/>
        </w:rPr>
        <w:t xml:space="preserve"> </w:t>
      </w:r>
      <w:r w:rsidR="00F41F00" w:rsidRPr="00E447B8">
        <w:rPr>
          <w:rFonts w:ascii="TT IQUW GROUP NORMS" w:hAnsi="TT IQUW GROUP NORMS"/>
        </w:rPr>
        <w:t>updates.</w:t>
      </w:r>
    </w:p>
    <w:p w14:paraId="214A7C9B" w14:textId="498E6386" w:rsidR="00BE7460" w:rsidRDefault="00BE7460" w:rsidP="00E447B8">
      <w:pPr>
        <w:pStyle w:val="NormalText"/>
        <w:numPr>
          <w:ilvl w:val="0"/>
          <w:numId w:val="3"/>
        </w:numPr>
        <w:spacing w:after="0"/>
        <w:rPr>
          <w:rFonts w:ascii="TT IQUW GROUP NORMS" w:hAnsi="TT IQUW GROUP NORMS"/>
        </w:rPr>
      </w:pPr>
      <w:r w:rsidRPr="0038794D">
        <w:rPr>
          <w:rFonts w:ascii="TT IQUW GROUP NORMS" w:hAnsi="TT IQUW GROUP NORMS"/>
        </w:rPr>
        <w:t>Payments</w:t>
      </w:r>
      <w:r w:rsidRPr="00E447B8">
        <w:rPr>
          <w:rFonts w:ascii="TT IQUW GROUP NORMS" w:hAnsi="TT IQUW GROUP NORMS"/>
        </w:rPr>
        <w:t xml:space="preserve"> </w:t>
      </w:r>
      <w:r w:rsidRPr="0038794D">
        <w:rPr>
          <w:rFonts w:ascii="TT IQUW GROUP NORMS" w:hAnsi="TT IQUW GROUP NORMS"/>
        </w:rPr>
        <w:t>to</w:t>
      </w:r>
      <w:r w:rsidRPr="00E447B8">
        <w:rPr>
          <w:rFonts w:ascii="TT IQUW GROUP NORMS" w:hAnsi="TT IQUW GROUP NORMS"/>
        </w:rPr>
        <w:t xml:space="preserve"> </w:t>
      </w:r>
      <w:r w:rsidRPr="0038794D">
        <w:rPr>
          <w:rFonts w:ascii="TT IQUW GROUP NORMS" w:hAnsi="TT IQUW GROUP NORMS"/>
        </w:rPr>
        <w:t>and</w:t>
      </w:r>
      <w:r w:rsidRPr="00E447B8">
        <w:rPr>
          <w:rFonts w:ascii="TT IQUW GROUP NORMS" w:hAnsi="TT IQUW GROUP NORMS"/>
        </w:rPr>
        <w:t xml:space="preserve"> </w:t>
      </w:r>
      <w:r w:rsidRPr="0038794D">
        <w:rPr>
          <w:rFonts w:ascii="TT IQUW GROUP NORMS" w:hAnsi="TT IQUW GROUP NORMS"/>
        </w:rPr>
        <w:t>from</w:t>
      </w:r>
      <w:r w:rsidRPr="00E447B8">
        <w:rPr>
          <w:rFonts w:ascii="TT IQUW GROUP NORMS" w:hAnsi="TT IQUW GROUP NORMS"/>
        </w:rPr>
        <w:t xml:space="preserve"> individuals</w:t>
      </w:r>
      <w:r w:rsidR="003D4DDC">
        <w:rPr>
          <w:rFonts w:ascii="TT IQUW GROUP NORMS" w:hAnsi="TT IQUW GROUP NORMS"/>
        </w:rPr>
        <w:t>.</w:t>
      </w:r>
    </w:p>
    <w:p w14:paraId="1581DA2C" w14:textId="77777777" w:rsidR="003D4DDC" w:rsidRPr="00E447B8" w:rsidRDefault="003D4DDC" w:rsidP="003D4DDC">
      <w:pPr>
        <w:pStyle w:val="NormalText"/>
        <w:spacing w:after="0"/>
        <w:rPr>
          <w:rFonts w:ascii="TT IQUW GROUP NORMS" w:hAnsi="TT IQUW GROUP NORMS"/>
        </w:rPr>
      </w:pPr>
    </w:p>
    <w:p w14:paraId="419B19DB" w14:textId="77777777" w:rsidR="00BE7460" w:rsidRPr="003D4DDC" w:rsidRDefault="00BE7460" w:rsidP="00BE7460">
      <w:pPr>
        <w:pStyle w:val="NormalText"/>
        <w:rPr>
          <w:rFonts w:ascii="TT IQUW GROUP NORMS" w:hAnsi="TT IQUW GROUP NORMS"/>
          <w:i/>
          <w:iCs/>
          <w:spacing w:val="-2"/>
          <w:sz w:val="24"/>
          <w:szCs w:val="24"/>
          <w:u w:val="single"/>
        </w:rPr>
      </w:pPr>
      <w:r w:rsidRPr="003D4DDC">
        <w:rPr>
          <w:rFonts w:ascii="TT IQUW GROUP NORMS" w:hAnsi="TT IQUW GROUP NORMS"/>
          <w:i/>
          <w:iCs/>
          <w:spacing w:val="-2"/>
          <w:sz w:val="24"/>
          <w:szCs w:val="24"/>
          <w:u w:val="single"/>
        </w:rPr>
        <w:t>Telematics:</w:t>
      </w:r>
    </w:p>
    <w:p w14:paraId="763BAE56" w14:textId="1FF4A31A" w:rsidR="00BE7460" w:rsidRPr="00C8054F"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Determining</w:t>
      </w:r>
      <w:r w:rsidRPr="00C8054F">
        <w:rPr>
          <w:rFonts w:ascii="TT IQUW GROUP NORMS" w:hAnsi="TT IQUW GROUP NORMS"/>
        </w:rPr>
        <w:t xml:space="preserve"> </w:t>
      </w:r>
      <w:r w:rsidRPr="0038794D">
        <w:rPr>
          <w:rFonts w:ascii="TT IQUW GROUP NORMS" w:hAnsi="TT IQUW GROUP NORMS"/>
        </w:rPr>
        <w:t>driving</w:t>
      </w:r>
      <w:r w:rsidRPr="00C8054F">
        <w:rPr>
          <w:rFonts w:ascii="TT IQUW GROUP NORMS" w:hAnsi="TT IQUW GROUP NORMS"/>
        </w:rPr>
        <w:t xml:space="preserve"> </w:t>
      </w:r>
      <w:r w:rsidRPr="0038794D">
        <w:rPr>
          <w:rFonts w:ascii="TT IQUW GROUP NORMS" w:hAnsi="TT IQUW GROUP NORMS"/>
        </w:rPr>
        <w:t>behaviour</w:t>
      </w:r>
      <w:r w:rsidRPr="00C8054F">
        <w:rPr>
          <w:rFonts w:ascii="TT IQUW GROUP NORMS" w:hAnsi="TT IQUW GROUP NORMS"/>
        </w:rPr>
        <w:t xml:space="preserve"> </w:t>
      </w:r>
      <w:r w:rsidRPr="0038794D">
        <w:rPr>
          <w:rFonts w:ascii="TT IQUW GROUP NORMS" w:hAnsi="TT IQUW GROUP NORMS"/>
        </w:rPr>
        <w:t>and</w:t>
      </w:r>
      <w:r w:rsidRPr="00C8054F">
        <w:rPr>
          <w:rFonts w:ascii="TT IQUW GROUP NORMS" w:hAnsi="TT IQUW GROUP NORMS"/>
        </w:rPr>
        <w:t xml:space="preserve"> </w:t>
      </w:r>
      <w:r w:rsidRPr="0038794D">
        <w:rPr>
          <w:rFonts w:ascii="TT IQUW GROUP NORMS" w:hAnsi="TT IQUW GROUP NORMS"/>
        </w:rPr>
        <w:t>driving</w:t>
      </w:r>
      <w:r w:rsidRPr="00C8054F">
        <w:rPr>
          <w:rFonts w:ascii="TT IQUW GROUP NORMS" w:hAnsi="TT IQUW GROUP NORMS"/>
        </w:rPr>
        <w:t xml:space="preserve"> patterns</w:t>
      </w:r>
      <w:r w:rsidR="003D4DDC" w:rsidRPr="00C8054F">
        <w:rPr>
          <w:rFonts w:ascii="TT IQUW GROUP NORMS" w:hAnsi="TT IQUW GROUP NORMS"/>
        </w:rPr>
        <w:t>.</w:t>
      </w:r>
    </w:p>
    <w:p w14:paraId="6A9C19E4" w14:textId="0721CF1A" w:rsidR="00BE7460" w:rsidRPr="00C8054F"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Developing</w:t>
      </w:r>
      <w:r w:rsidRPr="00C8054F">
        <w:rPr>
          <w:rFonts w:ascii="TT IQUW GROUP NORMS" w:hAnsi="TT IQUW GROUP NORMS"/>
        </w:rPr>
        <w:t xml:space="preserve"> </w:t>
      </w:r>
      <w:r w:rsidRPr="0038794D">
        <w:rPr>
          <w:rFonts w:ascii="TT IQUW GROUP NORMS" w:hAnsi="TT IQUW GROUP NORMS"/>
        </w:rPr>
        <w:t>flexible</w:t>
      </w:r>
      <w:r w:rsidRPr="00C8054F">
        <w:rPr>
          <w:rFonts w:ascii="TT IQUW GROUP NORMS" w:hAnsi="TT IQUW GROUP NORMS"/>
        </w:rPr>
        <w:t xml:space="preserve"> </w:t>
      </w:r>
      <w:r w:rsidRPr="0038794D">
        <w:rPr>
          <w:rFonts w:ascii="TT IQUW GROUP NORMS" w:hAnsi="TT IQUW GROUP NORMS"/>
        </w:rPr>
        <w:t>telematics</w:t>
      </w:r>
      <w:r w:rsidRPr="00C8054F">
        <w:rPr>
          <w:rFonts w:ascii="TT IQUW GROUP NORMS" w:hAnsi="TT IQUW GROUP NORMS"/>
        </w:rPr>
        <w:t xml:space="preserve"> </w:t>
      </w:r>
      <w:r w:rsidRPr="0038794D">
        <w:rPr>
          <w:rFonts w:ascii="TT IQUW GROUP NORMS" w:hAnsi="TT IQUW GROUP NORMS"/>
        </w:rPr>
        <w:t>rating</w:t>
      </w:r>
      <w:r w:rsidRPr="00C8054F">
        <w:rPr>
          <w:rFonts w:ascii="TT IQUW GROUP NORMS" w:hAnsi="TT IQUW GROUP NORMS"/>
        </w:rPr>
        <w:t xml:space="preserve"> models</w:t>
      </w:r>
      <w:r w:rsidR="003D4DDC" w:rsidRPr="00C8054F">
        <w:rPr>
          <w:rFonts w:ascii="TT IQUW GROUP NORMS" w:hAnsi="TT IQUW GROUP NORMS"/>
        </w:rPr>
        <w:t>.</w:t>
      </w:r>
    </w:p>
    <w:p w14:paraId="65EF7C5F" w14:textId="77777777" w:rsidR="003D4DDC" w:rsidRPr="0038794D" w:rsidRDefault="003D4DDC" w:rsidP="0015186E">
      <w:pPr>
        <w:pStyle w:val="BulletPoints"/>
        <w:numPr>
          <w:ilvl w:val="0"/>
          <w:numId w:val="0"/>
        </w:numPr>
        <w:ind w:left="153" w:hanging="153"/>
        <w:rPr>
          <w:rFonts w:ascii="TT IQUW GROUP NORMS" w:hAnsi="TT IQUW GROUP NORMS"/>
          <w:spacing w:val="-2"/>
        </w:rPr>
      </w:pPr>
    </w:p>
    <w:p w14:paraId="019A3B64" w14:textId="77777777" w:rsidR="00BE7460" w:rsidRPr="003D4DDC" w:rsidRDefault="00BE7460" w:rsidP="00BE7460">
      <w:pPr>
        <w:pStyle w:val="NormalText"/>
        <w:rPr>
          <w:rFonts w:ascii="TT IQUW GROUP NORMS" w:hAnsi="TT IQUW GROUP NORMS"/>
          <w:i/>
          <w:iCs/>
          <w:spacing w:val="-2"/>
          <w:sz w:val="24"/>
          <w:szCs w:val="24"/>
          <w:u w:val="single"/>
        </w:rPr>
      </w:pPr>
      <w:r w:rsidRPr="003D4DDC">
        <w:rPr>
          <w:rFonts w:ascii="TT IQUW GROUP NORMS" w:hAnsi="TT IQUW GROUP NORMS"/>
          <w:i/>
          <w:iCs/>
          <w:spacing w:val="-2"/>
          <w:sz w:val="24"/>
          <w:szCs w:val="24"/>
          <w:u w:val="single"/>
        </w:rPr>
        <w:t>Claims Processing:</w:t>
      </w:r>
    </w:p>
    <w:p w14:paraId="14E50C99" w14:textId="77777777" w:rsidR="00BE7460" w:rsidRPr="003D4DDC"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Managing</w:t>
      </w:r>
      <w:r w:rsidRPr="003D4DDC">
        <w:rPr>
          <w:rFonts w:ascii="TT IQUW GROUP NORMS" w:hAnsi="TT IQUW GROUP NORMS"/>
        </w:rPr>
        <w:t xml:space="preserve"> </w:t>
      </w:r>
      <w:r w:rsidRPr="0038794D">
        <w:rPr>
          <w:rFonts w:ascii="TT IQUW GROUP NORMS" w:hAnsi="TT IQUW GROUP NORMS"/>
        </w:rPr>
        <w:t>insurance</w:t>
      </w:r>
      <w:r w:rsidRPr="003D4DDC">
        <w:rPr>
          <w:rFonts w:ascii="TT IQUW GROUP NORMS" w:hAnsi="TT IQUW GROUP NORMS"/>
        </w:rPr>
        <w:t xml:space="preserve"> </w:t>
      </w:r>
      <w:r w:rsidRPr="0038794D">
        <w:rPr>
          <w:rFonts w:ascii="TT IQUW GROUP NORMS" w:hAnsi="TT IQUW GROUP NORMS"/>
        </w:rPr>
        <w:t>and</w:t>
      </w:r>
      <w:r w:rsidRPr="003D4DDC">
        <w:rPr>
          <w:rFonts w:ascii="TT IQUW GROUP NORMS" w:hAnsi="TT IQUW GROUP NORMS"/>
        </w:rPr>
        <w:t xml:space="preserve"> </w:t>
      </w:r>
      <w:r w:rsidRPr="0038794D">
        <w:rPr>
          <w:rFonts w:ascii="TT IQUW GROUP NORMS" w:hAnsi="TT IQUW GROUP NORMS"/>
        </w:rPr>
        <w:t>reinsurance</w:t>
      </w:r>
      <w:r w:rsidRPr="003D4DDC">
        <w:rPr>
          <w:rFonts w:ascii="TT IQUW GROUP NORMS" w:hAnsi="TT IQUW GROUP NORMS"/>
        </w:rPr>
        <w:t xml:space="preserve"> claims</w:t>
      </w:r>
    </w:p>
    <w:p w14:paraId="322115F0" w14:textId="77777777" w:rsidR="00BE7460" w:rsidRPr="003D4DDC"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Defending</w:t>
      </w:r>
      <w:r w:rsidRPr="003D4DDC">
        <w:rPr>
          <w:rFonts w:ascii="TT IQUW GROUP NORMS" w:hAnsi="TT IQUW GROUP NORMS"/>
        </w:rPr>
        <w:t xml:space="preserve"> </w:t>
      </w:r>
      <w:r w:rsidRPr="0038794D">
        <w:rPr>
          <w:rFonts w:ascii="TT IQUW GROUP NORMS" w:hAnsi="TT IQUW GROUP NORMS"/>
        </w:rPr>
        <w:t>or</w:t>
      </w:r>
      <w:r w:rsidRPr="003D4DDC">
        <w:rPr>
          <w:rFonts w:ascii="TT IQUW GROUP NORMS" w:hAnsi="TT IQUW GROUP NORMS"/>
        </w:rPr>
        <w:t xml:space="preserve"> </w:t>
      </w:r>
      <w:r w:rsidRPr="0038794D">
        <w:rPr>
          <w:rFonts w:ascii="TT IQUW GROUP NORMS" w:hAnsi="TT IQUW GROUP NORMS"/>
        </w:rPr>
        <w:t>prosecuting</w:t>
      </w:r>
      <w:r w:rsidRPr="003D4DDC">
        <w:rPr>
          <w:rFonts w:ascii="TT IQUW GROUP NORMS" w:hAnsi="TT IQUW GROUP NORMS"/>
        </w:rPr>
        <w:t xml:space="preserve"> </w:t>
      </w:r>
      <w:r w:rsidRPr="0038794D">
        <w:rPr>
          <w:rFonts w:ascii="TT IQUW GROUP NORMS" w:hAnsi="TT IQUW GROUP NORMS"/>
        </w:rPr>
        <w:t>legal</w:t>
      </w:r>
      <w:r w:rsidRPr="003D4DDC">
        <w:rPr>
          <w:rFonts w:ascii="TT IQUW GROUP NORMS" w:hAnsi="TT IQUW GROUP NORMS"/>
        </w:rPr>
        <w:t xml:space="preserve"> claims</w:t>
      </w:r>
    </w:p>
    <w:p w14:paraId="3A535AB0" w14:textId="77777777" w:rsidR="00BE7460" w:rsidRPr="003D4DDC"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Investigating</w:t>
      </w:r>
      <w:r w:rsidRPr="003D4DDC">
        <w:rPr>
          <w:rFonts w:ascii="TT IQUW GROUP NORMS" w:hAnsi="TT IQUW GROUP NORMS"/>
        </w:rPr>
        <w:t xml:space="preserve"> </w:t>
      </w:r>
      <w:r w:rsidRPr="0038794D">
        <w:rPr>
          <w:rFonts w:ascii="TT IQUW GROUP NORMS" w:hAnsi="TT IQUW GROUP NORMS"/>
        </w:rPr>
        <w:t>or</w:t>
      </w:r>
      <w:r w:rsidRPr="003D4DDC">
        <w:rPr>
          <w:rFonts w:ascii="TT IQUW GROUP NORMS" w:hAnsi="TT IQUW GROUP NORMS"/>
        </w:rPr>
        <w:t xml:space="preserve"> </w:t>
      </w:r>
      <w:r w:rsidRPr="0038794D">
        <w:rPr>
          <w:rFonts w:ascii="TT IQUW GROUP NORMS" w:hAnsi="TT IQUW GROUP NORMS"/>
        </w:rPr>
        <w:t>prosecuting</w:t>
      </w:r>
      <w:r w:rsidRPr="003D4DDC">
        <w:rPr>
          <w:rFonts w:ascii="TT IQUW GROUP NORMS" w:hAnsi="TT IQUW GROUP NORMS"/>
        </w:rPr>
        <w:t xml:space="preserve"> fraud</w:t>
      </w:r>
    </w:p>
    <w:p w14:paraId="3E8D959F" w14:textId="0B29E0EC" w:rsidR="009A78CC" w:rsidRPr="003D4DDC" w:rsidRDefault="009A78CC" w:rsidP="00C8054F">
      <w:pPr>
        <w:pStyle w:val="NormalText"/>
        <w:numPr>
          <w:ilvl w:val="0"/>
          <w:numId w:val="3"/>
        </w:numPr>
        <w:spacing w:after="0"/>
        <w:rPr>
          <w:rFonts w:ascii="TT IQUW GROUP NORMS" w:hAnsi="TT IQUW GROUP NORMS"/>
        </w:rPr>
      </w:pPr>
      <w:r w:rsidRPr="003D4DDC">
        <w:rPr>
          <w:rFonts w:ascii="TT IQUW GROUP NORMS" w:hAnsi="TT IQUW GROUP NORMS"/>
        </w:rPr>
        <w:t>Safeguarding the rights and wellbeing of any children involved</w:t>
      </w:r>
    </w:p>
    <w:p w14:paraId="12FA7D0C" w14:textId="77777777" w:rsidR="008A7AA9" w:rsidRPr="0038794D" w:rsidRDefault="008A7AA9" w:rsidP="003D4DDC">
      <w:pPr>
        <w:pStyle w:val="BulletPoints"/>
        <w:numPr>
          <w:ilvl w:val="0"/>
          <w:numId w:val="0"/>
        </w:numPr>
        <w:ind w:left="153" w:hanging="153"/>
        <w:rPr>
          <w:rFonts w:ascii="TT IQUW GROUP NORMS" w:hAnsi="TT IQUW GROUP NORMS"/>
          <w:spacing w:val="-2"/>
        </w:rPr>
      </w:pPr>
    </w:p>
    <w:p w14:paraId="2ACAE080" w14:textId="77777777" w:rsidR="00BE7460" w:rsidRPr="003D4DDC" w:rsidRDefault="00BE7460" w:rsidP="00BE7460">
      <w:pPr>
        <w:pStyle w:val="NormalText"/>
        <w:rPr>
          <w:rFonts w:ascii="TT IQUW GROUP NORMS" w:hAnsi="TT IQUW GROUP NORMS"/>
          <w:i/>
          <w:iCs/>
          <w:spacing w:val="-2"/>
          <w:sz w:val="24"/>
          <w:szCs w:val="24"/>
          <w:u w:val="single"/>
        </w:rPr>
      </w:pPr>
      <w:r w:rsidRPr="003D4DDC">
        <w:rPr>
          <w:rFonts w:ascii="TT IQUW GROUP NORMS" w:hAnsi="TT IQUW GROUP NORMS"/>
          <w:i/>
          <w:iCs/>
          <w:spacing w:val="-2"/>
          <w:sz w:val="24"/>
          <w:szCs w:val="24"/>
          <w:u w:val="single"/>
        </w:rPr>
        <w:t>Renewals:</w:t>
      </w:r>
    </w:p>
    <w:p w14:paraId="44136677" w14:textId="587E4533" w:rsidR="00BE7460" w:rsidRPr="00C8054F"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Contacting</w:t>
      </w:r>
      <w:r w:rsidRPr="00C8054F">
        <w:rPr>
          <w:rFonts w:ascii="TT IQUW GROUP NORMS" w:hAnsi="TT IQUW GROUP NORMS"/>
        </w:rPr>
        <w:t xml:space="preserve"> </w:t>
      </w:r>
      <w:r w:rsidRPr="0038794D">
        <w:rPr>
          <w:rFonts w:ascii="TT IQUW GROUP NORMS" w:hAnsi="TT IQUW GROUP NORMS"/>
        </w:rPr>
        <w:t>the</w:t>
      </w:r>
      <w:r w:rsidRPr="00C8054F">
        <w:rPr>
          <w:rFonts w:ascii="TT IQUW GROUP NORMS" w:hAnsi="TT IQUW GROUP NORMS"/>
        </w:rPr>
        <w:t xml:space="preserve"> </w:t>
      </w:r>
      <w:r w:rsidRPr="0038794D">
        <w:rPr>
          <w:rFonts w:ascii="TT IQUW GROUP NORMS" w:hAnsi="TT IQUW GROUP NORMS"/>
        </w:rPr>
        <w:t>insured/policyholder</w:t>
      </w:r>
      <w:r w:rsidRPr="00C8054F">
        <w:rPr>
          <w:rFonts w:ascii="TT IQUW GROUP NORMS" w:hAnsi="TT IQUW GROUP NORMS"/>
        </w:rPr>
        <w:t xml:space="preserve"> </w:t>
      </w:r>
      <w:r w:rsidRPr="0038794D">
        <w:rPr>
          <w:rFonts w:ascii="TT IQUW GROUP NORMS" w:hAnsi="TT IQUW GROUP NORMS"/>
        </w:rPr>
        <w:t>to</w:t>
      </w:r>
      <w:r w:rsidRPr="00C8054F">
        <w:rPr>
          <w:rFonts w:ascii="TT IQUW GROUP NORMS" w:hAnsi="TT IQUW GROUP NORMS"/>
        </w:rPr>
        <w:t xml:space="preserve"> </w:t>
      </w:r>
      <w:r w:rsidRPr="0038794D">
        <w:rPr>
          <w:rFonts w:ascii="TT IQUW GROUP NORMS" w:hAnsi="TT IQUW GROUP NORMS"/>
        </w:rPr>
        <w:t>renew</w:t>
      </w:r>
      <w:r w:rsidRPr="00C8054F">
        <w:rPr>
          <w:rFonts w:ascii="TT IQUW GROUP NORMS" w:hAnsi="TT IQUW GROUP NORMS"/>
        </w:rPr>
        <w:t xml:space="preserve"> </w:t>
      </w:r>
      <w:r w:rsidRPr="0038794D">
        <w:rPr>
          <w:rFonts w:ascii="TT IQUW GROUP NORMS" w:hAnsi="TT IQUW GROUP NORMS"/>
        </w:rPr>
        <w:t>the</w:t>
      </w:r>
      <w:r w:rsidRPr="00C8054F">
        <w:rPr>
          <w:rFonts w:ascii="TT IQUW GROUP NORMS" w:hAnsi="TT IQUW GROUP NORMS"/>
        </w:rPr>
        <w:t xml:space="preserve"> </w:t>
      </w:r>
      <w:r w:rsidRPr="0038794D">
        <w:rPr>
          <w:rFonts w:ascii="TT IQUW GROUP NORMS" w:hAnsi="TT IQUW GROUP NORMS"/>
        </w:rPr>
        <w:t>insurance</w:t>
      </w:r>
      <w:r w:rsidRPr="00C8054F">
        <w:rPr>
          <w:rFonts w:ascii="TT IQUW GROUP NORMS" w:hAnsi="TT IQUW GROUP NORMS"/>
        </w:rPr>
        <w:t xml:space="preserve"> </w:t>
      </w:r>
      <w:r w:rsidR="00F41F00" w:rsidRPr="00C8054F">
        <w:rPr>
          <w:rFonts w:ascii="TT IQUW GROUP NORMS" w:hAnsi="TT IQUW GROUP NORMS"/>
        </w:rPr>
        <w:t>policy.</w:t>
      </w:r>
    </w:p>
    <w:p w14:paraId="374EC683" w14:textId="52983A18" w:rsidR="00BE7460" w:rsidRPr="00C8054F"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Evaluating</w:t>
      </w:r>
      <w:r w:rsidRPr="00C8054F">
        <w:rPr>
          <w:rFonts w:ascii="TT IQUW GROUP NORMS" w:hAnsi="TT IQUW GROUP NORMS"/>
        </w:rPr>
        <w:t xml:space="preserve"> </w:t>
      </w:r>
      <w:r w:rsidRPr="0038794D">
        <w:rPr>
          <w:rFonts w:ascii="TT IQUW GROUP NORMS" w:hAnsi="TT IQUW GROUP NORMS"/>
        </w:rPr>
        <w:t>the</w:t>
      </w:r>
      <w:r w:rsidRPr="00C8054F">
        <w:rPr>
          <w:rFonts w:ascii="TT IQUW GROUP NORMS" w:hAnsi="TT IQUW GROUP NORMS"/>
        </w:rPr>
        <w:t xml:space="preserve"> </w:t>
      </w:r>
      <w:r w:rsidRPr="0038794D">
        <w:rPr>
          <w:rFonts w:ascii="TT IQUW GROUP NORMS" w:hAnsi="TT IQUW GROUP NORMS"/>
        </w:rPr>
        <w:t>risks</w:t>
      </w:r>
      <w:r w:rsidRPr="00C8054F">
        <w:rPr>
          <w:rFonts w:ascii="TT IQUW GROUP NORMS" w:hAnsi="TT IQUW GROUP NORMS"/>
        </w:rPr>
        <w:t xml:space="preserve"> </w:t>
      </w:r>
      <w:r w:rsidRPr="0038794D">
        <w:rPr>
          <w:rFonts w:ascii="TT IQUW GROUP NORMS" w:hAnsi="TT IQUW GROUP NORMS"/>
        </w:rPr>
        <w:t>to</w:t>
      </w:r>
      <w:r w:rsidRPr="00C8054F">
        <w:rPr>
          <w:rFonts w:ascii="TT IQUW GROUP NORMS" w:hAnsi="TT IQUW GROUP NORMS"/>
        </w:rPr>
        <w:t xml:space="preserve"> </w:t>
      </w:r>
      <w:r w:rsidRPr="0038794D">
        <w:rPr>
          <w:rFonts w:ascii="TT IQUW GROUP NORMS" w:hAnsi="TT IQUW GROUP NORMS"/>
        </w:rPr>
        <w:t>be</w:t>
      </w:r>
      <w:r w:rsidRPr="00C8054F">
        <w:rPr>
          <w:rFonts w:ascii="TT IQUW GROUP NORMS" w:hAnsi="TT IQUW GROUP NORMS"/>
        </w:rPr>
        <w:t xml:space="preserve"> </w:t>
      </w:r>
      <w:r w:rsidR="00BA5967" w:rsidRPr="0038794D">
        <w:rPr>
          <w:rFonts w:ascii="TT IQUW GROUP NORMS" w:hAnsi="TT IQUW GROUP NORMS"/>
        </w:rPr>
        <w:t>covered</w:t>
      </w:r>
      <w:r w:rsidR="00BA5967" w:rsidRPr="00C8054F">
        <w:rPr>
          <w:rFonts w:ascii="TT IQUW GROUP NORMS" w:hAnsi="TT IQUW GROUP NORMS"/>
        </w:rPr>
        <w:t xml:space="preserve"> and</w:t>
      </w:r>
      <w:r w:rsidRPr="00C8054F">
        <w:rPr>
          <w:rFonts w:ascii="TT IQUW GROUP NORMS" w:hAnsi="TT IQUW GROUP NORMS"/>
        </w:rPr>
        <w:t xml:space="preserve"> </w:t>
      </w:r>
      <w:r w:rsidRPr="0038794D">
        <w:rPr>
          <w:rFonts w:ascii="TT IQUW GROUP NORMS" w:hAnsi="TT IQUW GROUP NORMS"/>
        </w:rPr>
        <w:t>matching</w:t>
      </w:r>
      <w:r w:rsidRPr="00C8054F">
        <w:rPr>
          <w:rFonts w:ascii="TT IQUW GROUP NORMS" w:hAnsi="TT IQUW GROUP NORMS"/>
        </w:rPr>
        <w:t xml:space="preserve"> </w:t>
      </w:r>
      <w:r w:rsidRPr="0038794D">
        <w:rPr>
          <w:rFonts w:ascii="TT IQUW GROUP NORMS" w:hAnsi="TT IQUW GROUP NORMS"/>
        </w:rPr>
        <w:t>to</w:t>
      </w:r>
      <w:r w:rsidRPr="00C8054F">
        <w:rPr>
          <w:rFonts w:ascii="TT IQUW GROUP NORMS" w:hAnsi="TT IQUW GROUP NORMS"/>
        </w:rPr>
        <w:t xml:space="preserve"> </w:t>
      </w:r>
      <w:r w:rsidRPr="0038794D">
        <w:rPr>
          <w:rFonts w:ascii="TT IQUW GROUP NORMS" w:hAnsi="TT IQUW GROUP NORMS"/>
        </w:rPr>
        <w:t>appropriate</w:t>
      </w:r>
      <w:r w:rsidRPr="00C8054F">
        <w:rPr>
          <w:rFonts w:ascii="TT IQUW GROUP NORMS" w:hAnsi="TT IQUW GROUP NORMS"/>
        </w:rPr>
        <w:t xml:space="preserve"> </w:t>
      </w:r>
      <w:r w:rsidRPr="0038794D">
        <w:rPr>
          <w:rFonts w:ascii="TT IQUW GROUP NORMS" w:hAnsi="TT IQUW GROUP NORMS"/>
        </w:rPr>
        <w:t>policy/</w:t>
      </w:r>
      <w:r w:rsidRPr="00C8054F">
        <w:rPr>
          <w:rFonts w:ascii="TT IQUW GROUP NORMS" w:hAnsi="TT IQUW GROUP NORMS"/>
        </w:rPr>
        <w:t xml:space="preserve"> </w:t>
      </w:r>
      <w:r w:rsidR="00F41F00" w:rsidRPr="00C8054F">
        <w:rPr>
          <w:rFonts w:ascii="TT IQUW GROUP NORMS" w:hAnsi="TT IQUW GROUP NORMS"/>
        </w:rPr>
        <w:t>premium.</w:t>
      </w:r>
    </w:p>
    <w:p w14:paraId="64225CEA" w14:textId="2BE2B47C" w:rsidR="00BE7460"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Payment</w:t>
      </w:r>
      <w:r w:rsidRPr="00C8054F">
        <w:rPr>
          <w:rFonts w:ascii="TT IQUW GROUP NORMS" w:hAnsi="TT IQUW GROUP NORMS"/>
        </w:rPr>
        <w:t xml:space="preserve"> </w:t>
      </w:r>
      <w:r w:rsidRPr="0038794D">
        <w:rPr>
          <w:rFonts w:ascii="TT IQUW GROUP NORMS" w:hAnsi="TT IQUW GROUP NORMS"/>
        </w:rPr>
        <w:t>of</w:t>
      </w:r>
      <w:r w:rsidRPr="00C8054F">
        <w:rPr>
          <w:rFonts w:ascii="TT IQUW GROUP NORMS" w:hAnsi="TT IQUW GROUP NORMS"/>
        </w:rPr>
        <w:t xml:space="preserve"> </w:t>
      </w:r>
      <w:r w:rsidRPr="0038794D">
        <w:rPr>
          <w:rFonts w:ascii="TT IQUW GROUP NORMS" w:hAnsi="TT IQUW GROUP NORMS"/>
        </w:rPr>
        <w:t>premium</w:t>
      </w:r>
      <w:r w:rsidRPr="00C8054F">
        <w:rPr>
          <w:rFonts w:ascii="TT IQUW GROUP NORMS" w:hAnsi="TT IQUW GROUP NORMS"/>
        </w:rPr>
        <w:t xml:space="preserve"> </w:t>
      </w:r>
      <w:r w:rsidRPr="0038794D">
        <w:rPr>
          <w:rFonts w:ascii="TT IQUW GROUP NORMS" w:hAnsi="TT IQUW GROUP NORMS"/>
        </w:rPr>
        <w:t>where</w:t>
      </w:r>
      <w:r w:rsidRPr="00C8054F">
        <w:rPr>
          <w:rFonts w:ascii="TT IQUW GROUP NORMS" w:hAnsi="TT IQUW GROUP NORMS"/>
        </w:rPr>
        <w:t xml:space="preserve"> </w:t>
      </w:r>
      <w:r w:rsidRPr="0038794D">
        <w:rPr>
          <w:rFonts w:ascii="TT IQUW GROUP NORMS" w:hAnsi="TT IQUW GROUP NORMS"/>
        </w:rPr>
        <w:t>the</w:t>
      </w:r>
      <w:r w:rsidRPr="00C8054F">
        <w:rPr>
          <w:rFonts w:ascii="TT IQUW GROUP NORMS" w:hAnsi="TT IQUW GROUP NORMS"/>
        </w:rPr>
        <w:t xml:space="preserve"> </w:t>
      </w:r>
      <w:r w:rsidRPr="0038794D">
        <w:rPr>
          <w:rFonts w:ascii="TT IQUW GROUP NORMS" w:hAnsi="TT IQUW GROUP NORMS"/>
        </w:rPr>
        <w:t>insured/policyholder</w:t>
      </w:r>
      <w:r w:rsidRPr="00C8054F">
        <w:rPr>
          <w:rFonts w:ascii="TT IQUW GROUP NORMS" w:hAnsi="TT IQUW GROUP NORMS"/>
        </w:rPr>
        <w:t xml:space="preserve"> </w:t>
      </w:r>
      <w:r w:rsidRPr="0038794D">
        <w:rPr>
          <w:rFonts w:ascii="TT IQUW GROUP NORMS" w:hAnsi="TT IQUW GROUP NORMS"/>
        </w:rPr>
        <w:t>is</w:t>
      </w:r>
      <w:r w:rsidRPr="00C8054F">
        <w:rPr>
          <w:rFonts w:ascii="TT IQUW GROUP NORMS" w:hAnsi="TT IQUW GROUP NORMS"/>
        </w:rPr>
        <w:t xml:space="preserve"> </w:t>
      </w:r>
      <w:r w:rsidRPr="0038794D">
        <w:rPr>
          <w:rFonts w:ascii="TT IQUW GROUP NORMS" w:hAnsi="TT IQUW GROUP NORMS"/>
        </w:rPr>
        <w:t>an</w:t>
      </w:r>
      <w:r w:rsidRPr="00C8054F">
        <w:rPr>
          <w:rFonts w:ascii="TT IQUW GROUP NORMS" w:hAnsi="TT IQUW GROUP NORMS"/>
        </w:rPr>
        <w:t xml:space="preserve"> </w:t>
      </w:r>
      <w:r w:rsidR="00F41F00" w:rsidRPr="00C8054F">
        <w:rPr>
          <w:rFonts w:ascii="TT IQUW GROUP NORMS" w:hAnsi="TT IQUW GROUP NORMS"/>
        </w:rPr>
        <w:t>individual.</w:t>
      </w:r>
    </w:p>
    <w:p w14:paraId="3AB87100" w14:textId="77777777" w:rsidR="00C8054F" w:rsidRPr="00C8054F" w:rsidRDefault="00C8054F" w:rsidP="00C8054F">
      <w:pPr>
        <w:pStyle w:val="NormalText"/>
        <w:spacing w:after="0"/>
        <w:rPr>
          <w:rFonts w:ascii="TT IQUW GROUP NORMS" w:hAnsi="TT IQUW GROUP NORMS"/>
        </w:rPr>
      </w:pPr>
    </w:p>
    <w:p w14:paraId="1553683C" w14:textId="77777777" w:rsidR="00BE7460" w:rsidRPr="003D4DDC" w:rsidRDefault="00BE7460" w:rsidP="00BE7460">
      <w:pPr>
        <w:pStyle w:val="NormalText"/>
        <w:rPr>
          <w:rFonts w:ascii="TT IQUW GROUP NORMS" w:hAnsi="TT IQUW GROUP NORMS"/>
          <w:i/>
          <w:iCs/>
          <w:spacing w:val="-2"/>
          <w:sz w:val="24"/>
          <w:szCs w:val="24"/>
          <w:u w:val="single"/>
        </w:rPr>
      </w:pPr>
      <w:r w:rsidRPr="003D4DDC">
        <w:rPr>
          <w:rFonts w:ascii="TT IQUW GROUP NORMS" w:hAnsi="TT IQUW GROUP NORMS"/>
          <w:i/>
          <w:iCs/>
          <w:spacing w:val="-2"/>
          <w:sz w:val="24"/>
          <w:szCs w:val="24"/>
          <w:u w:val="single"/>
        </w:rPr>
        <w:t>Other purposes outside of the insurance lifecycle but necessary for the provision of insurance throughout the insurance lifecycle period:</w:t>
      </w:r>
    </w:p>
    <w:p w14:paraId="3BD27680" w14:textId="77777777" w:rsidR="00BE7460" w:rsidRPr="00C8054F"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Complying</w:t>
      </w:r>
      <w:r w:rsidRPr="00C8054F">
        <w:rPr>
          <w:rFonts w:ascii="TT IQUW GROUP NORMS" w:hAnsi="TT IQUW GROUP NORMS"/>
        </w:rPr>
        <w:t xml:space="preserve"> </w:t>
      </w:r>
      <w:r w:rsidRPr="0038794D">
        <w:rPr>
          <w:rFonts w:ascii="TT IQUW GROUP NORMS" w:hAnsi="TT IQUW GROUP NORMS"/>
        </w:rPr>
        <w:t>with</w:t>
      </w:r>
      <w:r w:rsidRPr="00C8054F">
        <w:rPr>
          <w:rFonts w:ascii="TT IQUW GROUP NORMS" w:hAnsi="TT IQUW GROUP NORMS"/>
        </w:rPr>
        <w:t xml:space="preserve"> </w:t>
      </w:r>
      <w:r w:rsidRPr="0038794D">
        <w:rPr>
          <w:rFonts w:ascii="TT IQUW GROUP NORMS" w:hAnsi="TT IQUW GROUP NORMS"/>
        </w:rPr>
        <w:t>our</w:t>
      </w:r>
      <w:r w:rsidRPr="00C8054F">
        <w:rPr>
          <w:rFonts w:ascii="TT IQUW GROUP NORMS" w:hAnsi="TT IQUW GROUP NORMS"/>
        </w:rPr>
        <w:t xml:space="preserve"> </w:t>
      </w:r>
      <w:r w:rsidRPr="0038794D">
        <w:rPr>
          <w:rFonts w:ascii="TT IQUW GROUP NORMS" w:hAnsi="TT IQUW GROUP NORMS"/>
        </w:rPr>
        <w:t>legal</w:t>
      </w:r>
      <w:r w:rsidRPr="00C8054F">
        <w:rPr>
          <w:rFonts w:ascii="TT IQUW GROUP NORMS" w:hAnsi="TT IQUW GROUP NORMS"/>
        </w:rPr>
        <w:t xml:space="preserve"> </w:t>
      </w:r>
      <w:r w:rsidRPr="0038794D">
        <w:rPr>
          <w:rFonts w:ascii="TT IQUW GROUP NORMS" w:hAnsi="TT IQUW GROUP NORMS"/>
        </w:rPr>
        <w:t>or</w:t>
      </w:r>
      <w:r w:rsidRPr="00C8054F">
        <w:rPr>
          <w:rFonts w:ascii="TT IQUW GROUP NORMS" w:hAnsi="TT IQUW GROUP NORMS"/>
        </w:rPr>
        <w:t xml:space="preserve"> </w:t>
      </w:r>
      <w:r w:rsidRPr="0038794D">
        <w:rPr>
          <w:rFonts w:ascii="TT IQUW GROUP NORMS" w:hAnsi="TT IQUW GROUP NORMS"/>
        </w:rPr>
        <w:t>regulatory</w:t>
      </w:r>
      <w:r w:rsidRPr="00C8054F">
        <w:rPr>
          <w:rFonts w:ascii="TT IQUW GROUP NORMS" w:hAnsi="TT IQUW GROUP NORMS"/>
        </w:rPr>
        <w:t xml:space="preserve"> obligations</w:t>
      </w:r>
    </w:p>
    <w:p w14:paraId="1418E8E4" w14:textId="77777777" w:rsidR="00BE7460" w:rsidRPr="00C8054F"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General</w:t>
      </w:r>
      <w:r w:rsidRPr="00C8054F">
        <w:rPr>
          <w:rFonts w:ascii="TT IQUW GROUP NORMS" w:hAnsi="TT IQUW GROUP NORMS"/>
        </w:rPr>
        <w:t xml:space="preserve"> </w:t>
      </w:r>
      <w:r w:rsidRPr="0038794D">
        <w:rPr>
          <w:rFonts w:ascii="TT IQUW GROUP NORMS" w:hAnsi="TT IQUW GROUP NORMS"/>
        </w:rPr>
        <w:t>risk</w:t>
      </w:r>
      <w:r w:rsidRPr="00C8054F">
        <w:rPr>
          <w:rFonts w:ascii="TT IQUW GROUP NORMS" w:hAnsi="TT IQUW GROUP NORMS"/>
        </w:rPr>
        <w:t xml:space="preserve"> </w:t>
      </w:r>
      <w:r w:rsidRPr="0038794D">
        <w:rPr>
          <w:rFonts w:ascii="TT IQUW GROUP NORMS" w:hAnsi="TT IQUW GROUP NORMS"/>
        </w:rPr>
        <w:t>modelling</w:t>
      </w:r>
      <w:r w:rsidRPr="00C8054F">
        <w:rPr>
          <w:rFonts w:ascii="TT IQUW GROUP NORMS" w:hAnsi="TT IQUW GROUP NORMS"/>
        </w:rPr>
        <w:t xml:space="preserve"> </w:t>
      </w:r>
      <w:r w:rsidRPr="0038794D">
        <w:rPr>
          <w:rFonts w:ascii="TT IQUW GROUP NORMS" w:hAnsi="TT IQUW GROUP NORMS"/>
        </w:rPr>
        <w:t>and</w:t>
      </w:r>
      <w:r w:rsidRPr="00C8054F">
        <w:rPr>
          <w:rFonts w:ascii="TT IQUW GROUP NORMS" w:hAnsi="TT IQUW GROUP NORMS"/>
        </w:rPr>
        <w:t xml:space="preserve"> testing</w:t>
      </w:r>
    </w:p>
    <w:p w14:paraId="1AAB24E2" w14:textId="77777777" w:rsidR="00BE7460" w:rsidRPr="00C8054F"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Transferring</w:t>
      </w:r>
      <w:r w:rsidRPr="00C8054F">
        <w:rPr>
          <w:rFonts w:ascii="TT IQUW GROUP NORMS" w:hAnsi="TT IQUW GROUP NORMS"/>
        </w:rPr>
        <w:t xml:space="preserve"> </w:t>
      </w:r>
      <w:r w:rsidRPr="0038794D">
        <w:rPr>
          <w:rFonts w:ascii="TT IQUW GROUP NORMS" w:hAnsi="TT IQUW GROUP NORMS"/>
        </w:rPr>
        <w:t>books</w:t>
      </w:r>
      <w:r w:rsidRPr="00C8054F">
        <w:rPr>
          <w:rFonts w:ascii="TT IQUW GROUP NORMS" w:hAnsi="TT IQUW GROUP NORMS"/>
        </w:rPr>
        <w:t xml:space="preserve"> </w:t>
      </w:r>
      <w:r w:rsidRPr="0038794D">
        <w:rPr>
          <w:rFonts w:ascii="TT IQUW GROUP NORMS" w:hAnsi="TT IQUW GROUP NORMS"/>
        </w:rPr>
        <w:t>of</w:t>
      </w:r>
      <w:r w:rsidRPr="00C8054F">
        <w:rPr>
          <w:rFonts w:ascii="TT IQUW GROUP NORMS" w:hAnsi="TT IQUW GROUP NORMS"/>
        </w:rPr>
        <w:t xml:space="preserve"> </w:t>
      </w:r>
      <w:r w:rsidRPr="0038794D">
        <w:rPr>
          <w:rFonts w:ascii="TT IQUW GROUP NORMS" w:hAnsi="TT IQUW GROUP NORMS"/>
        </w:rPr>
        <w:t>business,</w:t>
      </w:r>
      <w:r w:rsidRPr="00C8054F">
        <w:rPr>
          <w:rFonts w:ascii="TT IQUW GROUP NORMS" w:hAnsi="TT IQUW GROUP NORMS"/>
        </w:rPr>
        <w:t xml:space="preserve"> </w:t>
      </w:r>
      <w:r w:rsidRPr="0038794D">
        <w:rPr>
          <w:rFonts w:ascii="TT IQUW GROUP NORMS" w:hAnsi="TT IQUW GROUP NORMS"/>
        </w:rPr>
        <w:t>company</w:t>
      </w:r>
      <w:r w:rsidRPr="00C8054F">
        <w:rPr>
          <w:rFonts w:ascii="TT IQUW GROUP NORMS" w:hAnsi="TT IQUW GROUP NORMS"/>
        </w:rPr>
        <w:t xml:space="preserve"> </w:t>
      </w:r>
      <w:r w:rsidRPr="0038794D">
        <w:rPr>
          <w:rFonts w:ascii="TT IQUW GROUP NORMS" w:hAnsi="TT IQUW GROUP NORMS"/>
        </w:rPr>
        <w:t>sales</w:t>
      </w:r>
      <w:r w:rsidRPr="00C8054F">
        <w:rPr>
          <w:rFonts w:ascii="TT IQUW GROUP NORMS" w:hAnsi="TT IQUW GROUP NORMS"/>
        </w:rPr>
        <w:t xml:space="preserve"> </w:t>
      </w:r>
      <w:r w:rsidRPr="0038794D">
        <w:rPr>
          <w:rFonts w:ascii="TT IQUW GROUP NORMS" w:hAnsi="TT IQUW GROUP NORMS"/>
        </w:rPr>
        <w:t>&amp;</w:t>
      </w:r>
      <w:r w:rsidRPr="00C8054F">
        <w:rPr>
          <w:rFonts w:ascii="TT IQUW GROUP NORMS" w:hAnsi="TT IQUW GROUP NORMS"/>
        </w:rPr>
        <w:t xml:space="preserve"> reorganisations</w:t>
      </w:r>
    </w:p>
    <w:p w14:paraId="32B2B277" w14:textId="3332C866" w:rsidR="00BE7460" w:rsidRPr="0038794D" w:rsidRDefault="00BE7460" w:rsidP="00C8054F">
      <w:pPr>
        <w:pStyle w:val="NormalText"/>
        <w:numPr>
          <w:ilvl w:val="0"/>
          <w:numId w:val="3"/>
        </w:numPr>
        <w:spacing w:after="0"/>
        <w:rPr>
          <w:rFonts w:ascii="TT IQUW GROUP NORMS" w:hAnsi="TT IQUW GROUP NORMS"/>
        </w:rPr>
      </w:pPr>
      <w:r w:rsidRPr="0038794D">
        <w:rPr>
          <w:rFonts w:ascii="TT IQUW GROUP NORMS" w:hAnsi="TT IQUW GROUP NORMS"/>
        </w:rPr>
        <w:t>The</w:t>
      </w:r>
      <w:r w:rsidRPr="00C8054F">
        <w:rPr>
          <w:rFonts w:ascii="TT IQUW GROUP NORMS" w:hAnsi="TT IQUW GROUP NORMS"/>
        </w:rPr>
        <w:t xml:space="preserve"> </w:t>
      </w:r>
      <w:r w:rsidRPr="0038794D">
        <w:rPr>
          <w:rFonts w:ascii="TT IQUW GROUP NORMS" w:hAnsi="TT IQUW GROUP NORMS"/>
        </w:rPr>
        <w:t>purchase</w:t>
      </w:r>
      <w:r w:rsidRPr="00C8054F">
        <w:rPr>
          <w:rFonts w:ascii="TT IQUW GROUP NORMS" w:hAnsi="TT IQUW GROUP NORMS"/>
        </w:rPr>
        <w:t xml:space="preserve"> </w:t>
      </w:r>
      <w:r w:rsidRPr="0038794D">
        <w:rPr>
          <w:rFonts w:ascii="TT IQUW GROUP NORMS" w:hAnsi="TT IQUW GROUP NORMS"/>
        </w:rPr>
        <w:t>by</w:t>
      </w:r>
      <w:r w:rsidRPr="00C8054F">
        <w:rPr>
          <w:rFonts w:ascii="TT IQUW GROUP NORMS" w:hAnsi="TT IQUW GROUP NORMS"/>
        </w:rPr>
        <w:t xml:space="preserve"> </w:t>
      </w:r>
      <w:r w:rsidRPr="0038794D">
        <w:rPr>
          <w:rFonts w:ascii="TT IQUW GROUP NORMS" w:hAnsi="TT IQUW GROUP NORMS"/>
        </w:rPr>
        <w:t>ERS</w:t>
      </w:r>
      <w:r w:rsidRPr="00C8054F">
        <w:rPr>
          <w:rFonts w:ascii="TT IQUW GROUP NORMS" w:hAnsi="TT IQUW GROUP NORMS"/>
        </w:rPr>
        <w:t xml:space="preserve"> </w:t>
      </w:r>
      <w:r w:rsidRPr="0038794D">
        <w:rPr>
          <w:rFonts w:ascii="TT IQUW GROUP NORMS" w:hAnsi="TT IQUW GROUP NORMS"/>
        </w:rPr>
        <w:t>of</w:t>
      </w:r>
      <w:r w:rsidRPr="00C8054F">
        <w:rPr>
          <w:rFonts w:ascii="TT IQUW GROUP NORMS" w:hAnsi="TT IQUW GROUP NORMS"/>
        </w:rPr>
        <w:t xml:space="preserve"> </w:t>
      </w:r>
      <w:r w:rsidRPr="0038794D">
        <w:rPr>
          <w:rFonts w:ascii="TT IQUW GROUP NORMS" w:hAnsi="TT IQUW GROUP NORMS"/>
        </w:rPr>
        <w:t>reinsurance</w:t>
      </w:r>
      <w:r w:rsidRPr="00C8054F">
        <w:rPr>
          <w:rFonts w:ascii="TT IQUW GROUP NORMS" w:hAnsi="TT IQUW GROUP NORMS"/>
        </w:rPr>
        <w:t xml:space="preserve"> </w:t>
      </w:r>
      <w:r w:rsidRPr="0038794D">
        <w:rPr>
          <w:rFonts w:ascii="TT IQUW GROUP NORMS" w:hAnsi="TT IQUW GROUP NORMS"/>
        </w:rPr>
        <w:t>coverage</w:t>
      </w:r>
      <w:r w:rsidRPr="00C8054F">
        <w:rPr>
          <w:rFonts w:ascii="TT IQUW GROUP NORMS" w:hAnsi="TT IQUW GROUP NORMS"/>
        </w:rPr>
        <w:t xml:space="preserve"> </w:t>
      </w:r>
      <w:r w:rsidRPr="0038794D">
        <w:rPr>
          <w:rFonts w:ascii="TT IQUW GROUP NORMS" w:hAnsi="TT IQUW GROUP NORMS"/>
        </w:rPr>
        <w:t>and</w:t>
      </w:r>
      <w:r w:rsidRPr="00C8054F">
        <w:rPr>
          <w:rFonts w:ascii="TT IQUW GROUP NORMS" w:hAnsi="TT IQUW GROUP NORMS"/>
        </w:rPr>
        <w:t xml:space="preserve"> </w:t>
      </w:r>
      <w:r w:rsidRPr="0038794D">
        <w:rPr>
          <w:rFonts w:ascii="TT IQUW GROUP NORMS" w:hAnsi="TT IQUW GROUP NORMS"/>
        </w:rPr>
        <w:t>reinsurance</w:t>
      </w:r>
      <w:r w:rsidRPr="00C8054F">
        <w:rPr>
          <w:rFonts w:ascii="TT IQUW GROUP NORMS" w:hAnsi="TT IQUW GROUP NORMS"/>
        </w:rPr>
        <w:t xml:space="preserve"> </w:t>
      </w:r>
      <w:r w:rsidRPr="0038794D">
        <w:rPr>
          <w:rFonts w:ascii="TT IQUW GROUP NORMS" w:hAnsi="TT IQUW GROUP NORMS"/>
        </w:rPr>
        <w:t>claims.</w:t>
      </w:r>
      <w:r w:rsidRPr="00C8054F">
        <w:rPr>
          <w:rFonts w:ascii="TT IQUW GROUP NORMS" w:hAnsi="TT IQUW GROUP NORMS"/>
        </w:rPr>
        <w:t xml:space="preserve"> </w:t>
      </w:r>
      <w:r w:rsidRPr="0038794D">
        <w:rPr>
          <w:rFonts w:ascii="TT IQUW GROUP NORMS" w:hAnsi="TT IQUW GROUP NORMS"/>
        </w:rPr>
        <w:t>This</w:t>
      </w:r>
      <w:r w:rsidRPr="00C8054F">
        <w:rPr>
          <w:rFonts w:ascii="TT IQUW GROUP NORMS" w:hAnsi="TT IQUW GROUP NORMS"/>
        </w:rPr>
        <w:t xml:space="preserve"> </w:t>
      </w:r>
      <w:r w:rsidRPr="0038794D">
        <w:rPr>
          <w:rFonts w:ascii="TT IQUW GROUP NORMS" w:hAnsi="TT IQUW GROUP NORMS"/>
        </w:rPr>
        <w:t>relates</w:t>
      </w:r>
      <w:r w:rsidRPr="00C8054F">
        <w:rPr>
          <w:rFonts w:ascii="TT IQUW GROUP NORMS" w:hAnsi="TT IQUW GROUP NORMS"/>
        </w:rPr>
        <w:t xml:space="preserve"> </w:t>
      </w:r>
      <w:r w:rsidRPr="0038794D">
        <w:rPr>
          <w:rFonts w:ascii="TT IQUW GROUP NORMS" w:hAnsi="TT IQUW GROUP NORMS"/>
        </w:rPr>
        <w:t>to</w:t>
      </w:r>
      <w:r w:rsidRPr="00C8054F">
        <w:rPr>
          <w:rFonts w:ascii="TT IQUW GROUP NORMS" w:hAnsi="TT IQUW GROUP NORMS"/>
        </w:rPr>
        <w:t xml:space="preserve"> </w:t>
      </w:r>
      <w:r w:rsidRPr="0038794D">
        <w:rPr>
          <w:rFonts w:ascii="TT IQUW GROUP NORMS" w:hAnsi="TT IQUW GROUP NORMS"/>
        </w:rPr>
        <w:t xml:space="preserve">large losses </w:t>
      </w:r>
      <w:r w:rsidR="00F41F00" w:rsidRPr="0038794D">
        <w:rPr>
          <w:rFonts w:ascii="TT IQUW GROUP NORMS" w:hAnsi="TT IQUW GROUP NORMS"/>
        </w:rPr>
        <w:t>only.</w:t>
      </w:r>
    </w:p>
    <w:p w14:paraId="539B4982" w14:textId="77777777" w:rsidR="006C6A2B" w:rsidRPr="0038794D" w:rsidRDefault="006C6A2B" w:rsidP="00D07C50">
      <w:pPr>
        <w:pStyle w:val="BulletPoints"/>
        <w:numPr>
          <w:ilvl w:val="0"/>
          <w:numId w:val="0"/>
        </w:numPr>
        <w:ind w:left="153" w:hanging="153"/>
        <w:rPr>
          <w:rFonts w:ascii="TT IQUW GROUP NORMS" w:hAnsi="TT IQUW GROUP NORMS"/>
        </w:rPr>
      </w:pPr>
    </w:p>
    <w:p w14:paraId="0C755A32" w14:textId="77777777" w:rsidR="00BE7460" w:rsidRPr="00D07C50" w:rsidRDefault="00BE7460" w:rsidP="00921684">
      <w:pPr>
        <w:pStyle w:val="Heading1"/>
        <w:kinsoku w:val="0"/>
        <w:overflowPunct w:val="0"/>
        <w:rPr>
          <w:rFonts w:ascii="TT IQUW GROUP NORMS" w:hAnsi="TT IQUW GROUP NORMS"/>
          <w:b/>
          <w:bCs/>
        </w:rPr>
      </w:pPr>
      <w:r w:rsidRPr="00D07C50">
        <w:rPr>
          <w:rFonts w:ascii="TT IQUW GROUP NORMS" w:hAnsi="TT IQUW GROUP NORMS"/>
          <w:b/>
          <w:bCs/>
        </w:rPr>
        <w:t>Disclosing and sharing your information:</w:t>
      </w:r>
    </w:p>
    <w:p w14:paraId="78C21B1E" w14:textId="77777777" w:rsidR="00002E1D" w:rsidRPr="00D07C50" w:rsidRDefault="00002E1D" w:rsidP="00D07C50">
      <w:pPr>
        <w:pStyle w:val="NormalText"/>
        <w:spacing w:line="240" w:lineRule="auto"/>
        <w:rPr>
          <w:rFonts w:ascii="TT IQUW GROUP NORMS" w:hAnsi="TT IQUW GROUP NORMS"/>
          <w:sz w:val="24"/>
          <w:szCs w:val="24"/>
        </w:rPr>
      </w:pPr>
      <w:r w:rsidRPr="00D07C50">
        <w:rPr>
          <w:rFonts w:ascii="TT IQUW GROUP NORMS" w:hAnsi="TT IQUW GROUP NORMS"/>
          <w:sz w:val="24"/>
          <w:szCs w:val="24"/>
        </w:rPr>
        <w:t>To assess and administer your insurance contract, or to handle any claims, we may need to share personal information such as your name, address, date of birth and, where relevant, information about medical conditions or criminal convictions.</w:t>
      </w:r>
    </w:p>
    <w:p w14:paraId="499753A6" w14:textId="77777777" w:rsidR="00002E1D" w:rsidRPr="00D07C50" w:rsidRDefault="00002E1D" w:rsidP="00D07C50">
      <w:pPr>
        <w:pStyle w:val="NormalText"/>
        <w:spacing w:line="240" w:lineRule="auto"/>
        <w:rPr>
          <w:rFonts w:ascii="TT IQUW GROUP NORMS" w:hAnsi="TT IQUW GROUP NORMS"/>
          <w:sz w:val="24"/>
          <w:szCs w:val="24"/>
        </w:rPr>
      </w:pPr>
      <w:r w:rsidRPr="00D07C50">
        <w:rPr>
          <w:rFonts w:ascii="TT IQUW GROUP NORMS" w:hAnsi="TT IQUW GROUP NORMS"/>
          <w:sz w:val="24"/>
          <w:szCs w:val="24"/>
        </w:rPr>
        <w:t>This information may be shared with organisations including credit reference agencies, anti</w:t>
      </w:r>
      <w:r w:rsidRPr="00D07C50">
        <w:rPr>
          <w:rFonts w:ascii="TT IQUW GROUP NORMS" w:hAnsi="TT IQUW GROUP NORMS"/>
          <w:sz w:val="24"/>
          <w:szCs w:val="24"/>
        </w:rPr>
        <w:noBreakHyphen/>
        <w:t>fraud databases, other insurers and underwriters, and group companies that provide administrative or support services.</w:t>
      </w:r>
    </w:p>
    <w:p w14:paraId="4D70DA8D" w14:textId="77777777" w:rsidR="00002E1D" w:rsidRPr="00D07C50" w:rsidRDefault="00002E1D" w:rsidP="00D07C50">
      <w:pPr>
        <w:pStyle w:val="NormalText"/>
        <w:spacing w:line="240" w:lineRule="auto"/>
        <w:rPr>
          <w:rFonts w:ascii="TT IQUW GROUP NORMS" w:hAnsi="TT IQUW GROUP NORMS"/>
          <w:sz w:val="24"/>
          <w:szCs w:val="24"/>
        </w:rPr>
      </w:pPr>
      <w:r w:rsidRPr="00D07C50">
        <w:rPr>
          <w:rFonts w:ascii="TT IQUW GROUP NORMS" w:hAnsi="TT IQUW GROUP NORMS"/>
          <w:sz w:val="24"/>
          <w:szCs w:val="24"/>
        </w:rPr>
        <w:t>Where a claim is made, information may also be shared with external claims handlers, loss adjusters, courts, legal advisers, other expert advisers, and third parties involved in the claim.</w:t>
      </w:r>
    </w:p>
    <w:p w14:paraId="7D7D257E" w14:textId="110AD653" w:rsidR="00002E1D" w:rsidRPr="00D07C50" w:rsidRDefault="00002E1D" w:rsidP="00D07C50">
      <w:pPr>
        <w:pStyle w:val="NormalText"/>
        <w:spacing w:line="240" w:lineRule="auto"/>
        <w:rPr>
          <w:rFonts w:ascii="TT IQUW GROUP NORMS" w:hAnsi="TT IQUW GROUP NORMS"/>
          <w:sz w:val="24"/>
          <w:szCs w:val="24"/>
        </w:rPr>
      </w:pPr>
      <w:r w:rsidRPr="00D07C50">
        <w:rPr>
          <w:rFonts w:ascii="TT IQUW GROUP NORMS" w:hAnsi="TT IQUW GROUP NORMS"/>
          <w:sz w:val="24"/>
          <w:szCs w:val="24"/>
        </w:rPr>
        <w:t xml:space="preserve">For reinsurance purposes, information may be shared with reinsurance brokers, </w:t>
      </w:r>
      <w:r w:rsidR="00D07C50" w:rsidRPr="00D07C50">
        <w:rPr>
          <w:rFonts w:ascii="TT IQUW GROUP NORMS" w:hAnsi="TT IQUW GROUP NORMS"/>
          <w:sz w:val="24"/>
          <w:szCs w:val="24"/>
        </w:rPr>
        <w:t>reinsurers,</w:t>
      </w:r>
      <w:r w:rsidRPr="00D07C50">
        <w:rPr>
          <w:rFonts w:ascii="TT IQUW GROUP NORMS" w:hAnsi="TT IQUW GROUP NORMS"/>
          <w:sz w:val="24"/>
          <w:szCs w:val="24"/>
        </w:rPr>
        <w:t xml:space="preserve"> and legal advisers. Further details about these disclosures are set out below</w:t>
      </w:r>
      <w:r w:rsidR="00A845D5" w:rsidRPr="00D07C50">
        <w:rPr>
          <w:rFonts w:ascii="TT IQUW GROUP NORMS" w:hAnsi="TT IQUW GROUP NORMS"/>
          <w:sz w:val="24"/>
          <w:szCs w:val="24"/>
        </w:rPr>
        <w:t>.</w:t>
      </w:r>
    </w:p>
    <w:p w14:paraId="6DA28E43" w14:textId="56074187" w:rsidR="00BE7460" w:rsidRDefault="00D60DF5" w:rsidP="00D07C50">
      <w:pPr>
        <w:pStyle w:val="NormalText"/>
        <w:spacing w:line="240" w:lineRule="auto"/>
        <w:rPr>
          <w:rFonts w:ascii="TT IQUW GROUP NORMS" w:hAnsi="TT IQUW GROUP NORMS"/>
          <w:sz w:val="24"/>
          <w:szCs w:val="24"/>
        </w:rPr>
      </w:pPr>
      <w:r w:rsidRPr="00D07C50">
        <w:rPr>
          <w:rFonts w:ascii="TT IQUW GROUP NORMS" w:hAnsi="TT IQUW GROUP NORMS"/>
          <w:sz w:val="24"/>
          <w:szCs w:val="24"/>
        </w:rPr>
        <w:t>Information about your health, disabilities and criminal convictions is treated as more sensitive under data protection laws and is given extra protection. We will only share this type of information where it is necessary to administer your insurance contract, handle claims, prevent or detect fraud, or for reinsurance purposes.</w:t>
      </w:r>
    </w:p>
    <w:p w14:paraId="5B915995" w14:textId="77777777" w:rsidR="0015186E" w:rsidRPr="00D07C50" w:rsidRDefault="0015186E" w:rsidP="00D07C50">
      <w:pPr>
        <w:pStyle w:val="NormalText"/>
        <w:spacing w:line="240" w:lineRule="auto"/>
        <w:rPr>
          <w:rFonts w:ascii="TT IQUW GROUP NORMS" w:hAnsi="TT IQUW GROUP NORMS"/>
          <w:sz w:val="24"/>
          <w:szCs w:val="24"/>
        </w:rPr>
      </w:pPr>
    </w:p>
    <w:p w14:paraId="10389D53" w14:textId="77777777" w:rsidR="00BE7460" w:rsidRPr="00D07C50" w:rsidRDefault="00BE7460" w:rsidP="00BE7460">
      <w:pPr>
        <w:pStyle w:val="Heading1"/>
        <w:kinsoku w:val="0"/>
        <w:overflowPunct w:val="0"/>
        <w:rPr>
          <w:rFonts w:ascii="TT IQUW GROUP NORMS" w:hAnsi="TT IQUW GROUP NORMS"/>
          <w:b/>
          <w:bCs/>
          <w:spacing w:val="-2"/>
        </w:rPr>
      </w:pPr>
      <w:r w:rsidRPr="00D07C50">
        <w:rPr>
          <w:rFonts w:ascii="TT IQUW GROUP NORMS" w:hAnsi="TT IQUW GROUP NORMS"/>
          <w:b/>
          <w:bCs/>
        </w:rPr>
        <w:lastRenderedPageBreak/>
        <w:t>Accepting</w:t>
      </w:r>
      <w:r w:rsidRPr="00D07C50">
        <w:rPr>
          <w:rFonts w:ascii="TT IQUW GROUP NORMS" w:hAnsi="TT IQUW GROUP NORMS"/>
          <w:b/>
          <w:bCs/>
          <w:spacing w:val="-7"/>
        </w:rPr>
        <w:t xml:space="preserve"> </w:t>
      </w:r>
      <w:r w:rsidRPr="00D07C50">
        <w:rPr>
          <w:rFonts w:ascii="TT IQUW GROUP NORMS" w:hAnsi="TT IQUW GROUP NORMS"/>
          <w:b/>
          <w:bCs/>
        </w:rPr>
        <w:t>and</w:t>
      </w:r>
      <w:r w:rsidRPr="00D07C50">
        <w:rPr>
          <w:rFonts w:ascii="TT IQUW GROUP NORMS" w:hAnsi="TT IQUW GROUP NORMS"/>
          <w:b/>
          <w:bCs/>
          <w:spacing w:val="-6"/>
        </w:rPr>
        <w:t xml:space="preserve"> </w:t>
      </w:r>
      <w:r w:rsidRPr="00D07C50">
        <w:rPr>
          <w:rFonts w:ascii="TT IQUW GROUP NORMS" w:hAnsi="TT IQUW GROUP NORMS"/>
          <w:b/>
          <w:bCs/>
        </w:rPr>
        <w:t>Administering</w:t>
      </w:r>
      <w:r w:rsidRPr="00D07C50">
        <w:rPr>
          <w:rFonts w:ascii="TT IQUW GROUP NORMS" w:hAnsi="TT IQUW GROUP NORMS"/>
          <w:b/>
          <w:bCs/>
          <w:spacing w:val="-5"/>
        </w:rPr>
        <w:t xml:space="preserve"> </w:t>
      </w:r>
      <w:r w:rsidRPr="00D07C50">
        <w:rPr>
          <w:rFonts w:ascii="TT IQUW GROUP NORMS" w:hAnsi="TT IQUW GROUP NORMS"/>
          <w:b/>
          <w:bCs/>
        </w:rPr>
        <w:t>Your</w:t>
      </w:r>
      <w:r w:rsidRPr="00D07C50">
        <w:rPr>
          <w:rFonts w:ascii="TT IQUW GROUP NORMS" w:hAnsi="TT IQUW GROUP NORMS"/>
          <w:b/>
          <w:bCs/>
          <w:spacing w:val="-4"/>
        </w:rPr>
        <w:t xml:space="preserve"> </w:t>
      </w:r>
      <w:r w:rsidRPr="00D07C50">
        <w:rPr>
          <w:rFonts w:ascii="TT IQUW GROUP NORMS" w:hAnsi="TT IQUW GROUP NORMS"/>
          <w:b/>
          <w:bCs/>
          <w:spacing w:val="-2"/>
        </w:rPr>
        <w:t>Policy</w:t>
      </w:r>
    </w:p>
    <w:p w14:paraId="66F82BBA" w14:textId="4A0E9CD7" w:rsidR="00BE7460" w:rsidRPr="00D07C50" w:rsidRDefault="00BE7460" w:rsidP="003D0C13">
      <w:pPr>
        <w:pStyle w:val="NormalText"/>
        <w:spacing w:line="240" w:lineRule="auto"/>
        <w:rPr>
          <w:rFonts w:ascii="TT IQUW GROUP NORMS" w:hAnsi="TT IQUW GROUP NORMS"/>
          <w:sz w:val="24"/>
          <w:szCs w:val="24"/>
        </w:rPr>
      </w:pPr>
      <w:r w:rsidRPr="00D07C50">
        <w:rPr>
          <w:rFonts w:ascii="TT IQUW GROUP NORMS" w:hAnsi="TT IQUW GROUP NORMS"/>
          <w:sz w:val="24"/>
          <w:szCs w:val="24"/>
        </w:rPr>
        <w:t xml:space="preserve">If you pay your premiums via a credit facility, we may share your information with credit reference agencies and other companies for use in credit decisions, to prevent fraud and to find people who owe money. We share information with other insurers, certain government </w:t>
      </w:r>
      <w:r w:rsidR="00671F01" w:rsidRPr="00D07C50">
        <w:rPr>
          <w:rFonts w:ascii="TT IQUW GROUP NORMS" w:hAnsi="TT IQUW GROUP NORMS"/>
          <w:sz w:val="24"/>
          <w:szCs w:val="24"/>
        </w:rPr>
        <w:t>organisations,</w:t>
      </w:r>
      <w:r w:rsidRPr="00D07C50">
        <w:rPr>
          <w:rFonts w:ascii="TT IQUW GROUP NORMS" w:hAnsi="TT IQUW GROUP NORMS"/>
          <w:sz w:val="24"/>
          <w:szCs w:val="24"/>
        </w:rPr>
        <w:t xml:space="preserve"> and other authorised organisations. We may verify driving licence and vehicle information with the DVLA and may check No Claims records against an external database.</w:t>
      </w:r>
    </w:p>
    <w:p w14:paraId="693B9E98" w14:textId="1E3ED9A7" w:rsidR="008A7AA9" w:rsidRPr="00D07C50" w:rsidRDefault="00BE7460" w:rsidP="00D07C50">
      <w:pPr>
        <w:pStyle w:val="NormalText"/>
        <w:spacing w:line="240" w:lineRule="auto"/>
        <w:rPr>
          <w:rFonts w:ascii="TT IQUW GROUP NORMS" w:hAnsi="TT IQUW GROUP NORMS"/>
          <w:sz w:val="24"/>
          <w:szCs w:val="24"/>
        </w:rPr>
      </w:pPr>
      <w:r w:rsidRPr="00D07C50">
        <w:rPr>
          <w:rFonts w:ascii="TT IQUW GROUP NORMS" w:hAnsi="TT IQUW GROUP NORMS"/>
          <w:sz w:val="24"/>
          <w:szCs w:val="24"/>
        </w:rPr>
        <w:t>If you ask us to transfer your policy to another broker, we will disclose details of your policy (including any other people covered by the policy), any claims made and any other related information to the new broker at your request.</w:t>
      </w:r>
    </w:p>
    <w:p w14:paraId="6903204F" w14:textId="77777777" w:rsidR="00BE7460" w:rsidRPr="00D07C50" w:rsidRDefault="00BE7460" w:rsidP="00BE7460">
      <w:pPr>
        <w:pStyle w:val="Heading1"/>
        <w:kinsoku w:val="0"/>
        <w:overflowPunct w:val="0"/>
        <w:rPr>
          <w:rFonts w:ascii="TT IQUW GROUP NORMS" w:hAnsi="TT IQUW GROUP NORMS"/>
          <w:b/>
          <w:bCs/>
          <w:spacing w:val="-2"/>
        </w:rPr>
      </w:pPr>
      <w:r w:rsidRPr="00D07C50">
        <w:rPr>
          <w:rFonts w:ascii="TT IQUW GROUP NORMS" w:hAnsi="TT IQUW GROUP NORMS"/>
          <w:b/>
          <w:bCs/>
        </w:rPr>
        <w:t>Insurance</w:t>
      </w:r>
      <w:r w:rsidRPr="00D07C50">
        <w:rPr>
          <w:rFonts w:ascii="TT IQUW GROUP NORMS" w:hAnsi="TT IQUW GROUP NORMS"/>
          <w:b/>
          <w:bCs/>
          <w:spacing w:val="-5"/>
        </w:rPr>
        <w:t xml:space="preserve"> </w:t>
      </w:r>
      <w:r w:rsidRPr="00D07C50">
        <w:rPr>
          <w:rFonts w:ascii="TT IQUW GROUP NORMS" w:hAnsi="TT IQUW GROUP NORMS"/>
          <w:b/>
          <w:bCs/>
          <w:spacing w:val="-2"/>
        </w:rPr>
        <w:t>underwriting</w:t>
      </w:r>
    </w:p>
    <w:p w14:paraId="37FB6CB6" w14:textId="77777777" w:rsidR="00BE7460" w:rsidRPr="00D07C50" w:rsidRDefault="00BE7460" w:rsidP="003D0C13">
      <w:pPr>
        <w:pStyle w:val="NormalText"/>
        <w:spacing w:line="240" w:lineRule="auto"/>
        <w:rPr>
          <w:rFonts w:ascii="TT IQUW GROUP NORMS" w:hAnsi="TT IQUW GROUP NORMS"/>
          <w:sz w:val="24"/>
          <w:szCs w:val="24"/>
        </w:rPr>
      </w:pPr>
      <w:r w:rsidRPr="00D07C50">
        <w:rPr>
          <w:rFonts w:ascii="TT IQUW GROUP NORMS" w:hAnsi="TT IQUW GROUP NORMS"/>
          <w:sz w:val="24"/>
          <w:szCs w:val="24"/>
        </w:rPr>
        <w:t>We</w:t>
      </w:r>
      <w:r w:rsidRPr="00D07C50">
        <w:rPr>
          <w:rFonts w:ascii="TT IQUW GROUP NORMS" w:hAnsi="TT IQUW GROUP NORMS"/>
          <w:spacing w:val="-2"/>
          <w:sz w:val="24"/>
          <w:szCs w:val="24"/>
        </w:rPr>
        <w:t xml:space="preserve"> </w:t>
      </w:r>
      <w:r w:rsidRPr="00D07C50">
        <w:rPr>
          <w:rFonts w:ascii="TT IQUW GROUP NORMS" w:hAnsi="TT IQUW GROUP NORMS"/>
          <w:sz w:val="24"/>
          <w:szCs w:val="24"/>
        </w:rPr>
        <w:t>look</w:t>
      </w:r>
      <w:r w:rsidRPr="00D07C50">
        <w:rPr>
          <w:rFonts w:ascii="TT IQUW GROUP NORMS" w:hAnsi="TT IQUW GROUP NORMS"/>
          <w:spacing w:val="-1"/>
          <w:sz w:val="24"/>
          <w:szCs w:val="24"/>
        </w:rPr>
        <w:t xml:space="preserve"> </w:t>
      </w:r>
      <w:r w:rsidRPr="00D07C50">
        <w:rPr>
          <w:rFonts w:ascii="TT IQUW GROUP NORMS" w:hAnsi="TT IQUW GROUP NORMS"/>
          <w:sz w:val="24"/>
          <w:szCs w:val="24"/>
        </w:rPr>
        <w:t>at</w:t>
      </w:r>
      <w:r w:rsidRPr="00D07C50">
        <w:rPr>
          <w:rFonts w:ascii="TT IQUW GROUP NORMS" w:hAnsi="TT IQUW GROUP NORMS"/>
          <w:spacing w:val="-5"/>
          <w:sz w:val="24"/>
          <w:szCs w:val="24"/>
        </w:rPr>
        <w:t xml:space="preserve"> </w:t>
      </w:r>
      <w:r w:rsidRPr="00D07C50">
        <w:rPr>
          <w:rFonts w:ascii="TT IQUW GROUP NORMS" w:hAnsi="TT IQUW GROUP NORMS"/>
          <w:sz w:val="24"/>
          <w:szCs w:val="24"/>
        </w:rPr>
        <w:t>the</w:t>
      </w:r>
      <w:r w:rsidRPr="00D07C50">
        <w:rPr>
          <w:rFonts w:ascii="TT IQUW GROUP NORMS" w:hAnsi="TT IQUW GROUP NORMS"/>
          <w:spacing w:val="-1"/>
          <w:sz w:val="24"/>
          <w:szCs w:val="24"/>
        </w:rPr>
        <w:t xml:space="preserve"> </w:t>
      </w:r>
      <w:r w:rsidRPr="00D07C50">
        <w:rPr>
          <w:rFonts w:ascii="TT IQUW GROUP NORMS" w:hAnsi="TT IQUW GROUP NORMS"/>
          <w:sz w:val="24"/>
          <w:szCs w:val="24"/>
        </w:rPr>
        <w:t>possible</w:t>
      </w:r>
      <w:r w:rsidRPr="00D07C50">
        <w:rPr>
          <w:rFonts w:ascii="TT IQUW GROUP NORMS" w:hAnsi="TT IQUW GROUP NORMS"/>
          <w:spacing w:val="-5"/>
          <w:sz w:val="24"/>
          <w:szCs w:val="24"/>
        </w:rPr>
        <w:t xml:space="preserve"> </w:t>
      </w:r>
      <w:r w:rsidRPr="00D07C50">
        <w:rPr>
          <w:rFonts w:ascii="TT IQUW GROUP NORMS" w:hAnsi="TT IQUW GROUP NORMS"/>
          <w:sz w:val="24"/>
          <w:szCs w:val="24"/>
        </w:rPr>
        <w:t>risk</w:t>
      </w:r>
      <w:r w:rsidRPr="00D07C50">
        <w:rPr>
          <w:rFonts w:ascii="TT IQUW GROUP NORMS" w:hAnsi="TT IQUW GROUP NORMS"/>
          <w:spacing w:val="-1"/>
          <w:sz w:val="24"/>
          <w:szCs w:val="24"/>
        </w:rPr>
        <w:t xml:space="preserve"> </w:t>
      </w:r>
      <w:r w:rsidRPr="00D07C50">
        <w:rPr>
          <w:rFonts w:ascii="TT IQUW GROUP NORMS" w:hAnsi="TT IQUW GROUP NORMS"/>
          <w:sz w:val="24"/>
          <w:szCs w:val="24"/>
        </w:rPr>
        <w:t>in</w:t>
      </w:r>
      <w:r w:rsidRPr="00D07C50">
        <w:rPr>
          <w:rFonts w:ascii="TT IQUW GROUP NORMS" w:hAnsi="TT IQUW GROUP NORMS"/>
          <w:spacing w:val="-3"/>
          <w:sz w:val="24"/>
          <w:szCs w:val="24"/>
        </w:rPr>
        <w:t xml:space="preserve"> </w:t>
      </w:r>
      <w:r w:rsidRPr="00D07C50">
        <w:rPr>
          <w:rFonts w:ascii="TT IQUW GROUP NORMS" w:hAnsi="TT IQUW GROUP NORMS"/>
          <w:sz w:val="24"/>
          <w:szCs w:val="24"/>
        </w:rPr>
        <w:t>relation</w:t>
      </w:r>
      <w:r w:rsidRPr="00D07C50">
        <w:rPr>
          <w:rFonts w:ascii="TT IQUW GROUP NORMS" w:hAnsi="TT IQUW GROUP NORMS"/>
          <w:spacing w:val="-3"/>
          <w:sz w:val="24"/>
          <w:szCs w:val="24"/>
        </w:rPr>
        <w:t xml:space="preserve"> </w:t>
      </w:r>
      <w:r w:rsidRPr="00D07C50">
        <w:rPr>
          <w:rFonts w:ascii="TT IQUW GROUP NORMS" w:hAnsi="TT IQUW GROUP NORMS"/>
          <w:sz w:val="24"/>
          <w:szCs w:val="24"/>
        </w:rPr>
        <w:t>to</w:t>
      </w:r>
      <w:r w:rsidRPr="00D07C50">
        <w:rPr>
          <w:rFonts w:ascii="TT IQUW GROUP NORMS" w:hAnsi="TT IQUW GROUP NORMS"/>
          <w:spacing w:val="-3"/>
          <w:sz w:val="24"/>
          <w:szCs w:val="24"/>
        </w:rPr>
        <w:t xml:space="preserve"> </w:t>
      </w:r>
      <w:r w:rsidRPr="00D07C50">
        <w:rPr>
          <w:rFonts w:ascii="TT IQUW GROUP NORMS" w:hAnsi="TT IQUW GROUP NORMS"/>
          <w:sz w:val="24"/>
          <w:szCs w:val="24"/>
        </w:rPr>
        <w:t>your</w:t>
      </w:r>
      <w:r w:rsidRPr="00D07C50">
        <w:rPr>
          <w:rFonts w:ascii="TT IQUW GROUP NORMS" w:hAnsi="TT IQUW GROUP NORMS"/>
          <w:spacing w:val="-2"/>
          <w:sz w:val="24"/>
          <w:szCs w:val="24"/>
        </w:rPr>
        <w:t xml:space="preserve"> </w:t>
      </w:r>
      <w:r w:rsidRPr="00D07C50">
        <w:rPr>
          <w:rFonts w:ascii="TT IQUW GROUP NORMS" w:hAnsi="TT IQUW GROUP NORMS"/>
          <w:sz w:val="24"/>
          <w:szCs w:val="24"/>
        </w:rPr>
        <w:t>prospective</w:t>
      </w:r>
      <w:r w:rsidRPr="00D07C50">
        <w:rPr>
          <w:rFonts w:ascii="TT IQUW GROUP NORMS" w:hAnsi="TT IQUW GROUP NORMS"/>
          <w:spacing w:val="-4"/>
          <w:sz w:val="24"/>
          <w:szCs w:val="24"/>
        </w:rPr>
        <w:t xml:space="preserve"> </w:t>
      </w:r>
      <w:r w:rsidRPr="00D07C50">
        <w:rPr>
          <w:rFonts w:ascii="TT IQUW GROUP NORMS" w:hAnsi="TT IQUW GROUP NORMS"/>
          <w:sz w:val="24"/>
          <w:szCs w:val="24"/>
        </w:rPr>
        <w:t>policy</w:t>
      </w:r>
      <w:r w:rsidRPr="00D07C50">
        <w:rPr>
          <w:rFonts w:ascii="TT IQUW GROUP NORMS" w:hAnsi="TT IQUW GROUP NORMS"/>
          <w:spacing w:val="-2"/>
          <w:sz w:val="24"/>
          <w:szCs w:val="24"/>
        </w:rPr>
        <w:t xml:space="preserve"> </w:t>
      </w:r>
      <w:r w:rsidRPr="00D07C50">
        <w:rPr>
          <w:rFonts w:ascii="TT IQUW GROUP NORMS" w:hAnsi="TT IQUW GROUP NORMS"/>
          <w:sz w:val="24"/>
          <w:szCs w:val="24"/>
        </w:rPr>
        <w:t>(or</w:t>
      </w:r>
      <w:r w:rsidRPr="00D07C50">
        <w:rPr>
          <w:rFonts w:ascii="TT IQUW GROUP NORMS" w:hAnsi="TT IQUW GROUP NORMS"/>
          <w:spacing w:val="-2"/>
          <w:sz w:val="24"/>
          <w:szCs w:val="24"/>
        </w:rPr>
        <w:t xml:space="preserve"> </w:t>
      </w:r>
      <w:r w:rsidRPr="00D07C50">
        <w:rPr>
          <w:rFonts w:ascii="TT IQUW GROUP NORMS" w:hAnsi="TT IQUW GROUP NORMS"/>
          <w:sz w:val="24"/>
          <w:szCs w:val="24"/>
        </w:rPr>
        <w:t>anyone</w:t>
      </w:r>
      <w:r w:rsidRPr="00D07C50">
        <w:rPr>
          <w:rFonts w:ascii="TT IQUW GROUP NORMS" w:hAnsi="TT IQUW GROUP NORMS"/>
          <w:spacing w:val="-1"/>
          <w:sz w:val="24"/>
          <w:szCs w:val="24"/>
        </w:rPr>
        <w:t xml:space="preserve"> </w:t>
      </w:r>
      <w:r w:rsidRPr="00D07C50">
        <w:rPr>
          <w:rFonts w:ascii="TT IQUW GROUP NORMS" w:hAnsi="TT IQUW GROUP NORMS"/>
          <w:sz w:val="24"/>
          <w:szCs w:val="24"/>
        </w:rPr>
        <w:t>else</w:t>
      </w:r>
      <w:r w:rsidRPr="00D07C50">
        <w:rPr>
          <w:rFonts w:ascii="TT IQUW GROUP NORMS" w:hAnsi="TT IQUW GROUP NORMS"/>
          <w:spacing w:val="-4"/>
          <w:sz w:val="24"/>
          <w:szCs w:val="24"/>
        </w:rPr>
        <w:t xml:space="preserve"> </w:t>
      </w:r>
      <w:r w:rsidRPr="00D07C50">
        <w:rPr>
          <w:rFonts w:ascii="TT IQUW GROUP NORMS" w:hAnsi="TT IQUW GROUP NORMS"/>
          <w:sz w:val="24"/>
          <w:szCs w:val="24"/>
        </w:rPr>
        <w:t>involved</w:t>
      </w:r>
      <w:r w:rsidRPr="00D07C50">
        <w:rPr>
          <w:rFonts w:ascii="TT IQUW GROUP NORMS" w:hAnsi="TT IQUW GROUP NORMS"/>
          <w:spacing w:val="-2"/>
          <w:sz w:val="24"/>
          <w:szCs w:val="24"/>
        </w:rPr>
        <w:t xml:space="preserve"> </w:t>
      </w:r>
      <w:r w:rsidRPr="00D07C50">
        <w:rPr>
          <w:rFonts w:ascii="TT IQUW GROUP NORMS" w:hAnsi="TT IQUW GROUP NORMS"/>
          <w:sz w:val="24"/>
          <w:szCs w:val="24"/>
        </w:rPr>
        <w:t>in</w:t>
      </w:r>
      <w:r w:rsidRPr="00D07C50">
        <w:rPr>
          <w:rFonts w:ascii="TT IQUW GROUP NORMS" w:hAnsi="TT IQUW GROUP NORMS"/>
          <w:spacing w:val="-5"/>
          <w:sz w:val="24"/>
          <w:szCs w:val="24"/>
        </w:rPr>
        <w:t xml:space="preserve"> </w:t>
      </w:r>
      <w:r w:rsidRPr="00D07C50">
        <w:rPr>
          <w:rFonts w:ascii="TT IQUW GROUP NORMS" w:hAnsi="TT IQUW GROUP NORMS"/>
          <w:sz w:val="24"/>
          <w:szCs w:val="24"/>
        </w:rPr>
        <w:t>the policy) so that we can:</w:t>
      </w:r>
    </w:p>
    <w:p w14:paraId="43865F2E" w14:textId="77777777" w:rsidR="00BE7460" w:rsidRPr="00D07C50" w:rsidRDefault="00BE7460" w:rsidP="00D07C50">
      <w:pPr>
        <w:pStyle w:val="NormalText"/>
        <w:numPr>
          <w:ilvl w:val="0"/>
          <w:numId w:val="3"/>
        </w:numPr>
        <w:spacing w:after="0"/>
        <w:rPr>
          <w:rFonts w:ascii="TT IQUW GROUP NORMS" w:hAnsi="TT IQUW GROUP NORMS"/>
        </w:rPr>
      </w:pPr>
      <w:r w:rsidRPr="0038794D">
        <w:rPr>
          <w:rFonts w:ascii="TT IQUW GROUP NORMS" w:hAnsi="TT IQUW GROUP NORMS"/>
        </w:rPr>
        <w:t>Consider</w:t>
      </w:r>
      <w:r w:rsidRPr="00D07C50">
        <w:rPr>
          <w:rFonts w:ascii="TT IQUW GROUP NORMS" w:hAnsi="TT IQUW GROUP NORMS"/>
        </w:rPr>
        <w:t xml:space="preserve"> </w:t>
      </w:r>
      <w:r w:rsidRPr="0038794D">
        <w:rPr>
          <w:rFonts w:ascii="TT IQUW GROUP NORMS" w:hAnsi="TT IQUW GROUP NORMS"/>
        </w:rPr>
        <w:t>whether</w:t>
      </w:r>
      <w:r w:rsidRPr="00D07C50">
        <w:rPr>
          <w:rFonts w:ascii="TT IQUW GROUP NORMS" w:hAnsi="TT IQUW GROUP NORMS"/>
        </w:rPr>
        <w:t xml:space="preserve"> </w:t>
      </w:r>
      <w:r w:rsidRPr="0038794D">
        <w:rPr>
          <w:rFonts w:ascii="TT IQUW GROUP NORMS" w:hAnsi="TT IQUW GROUP NORMS"/>
        </w:rPr>
        <w:t>to</w:t>
      </w:r>
      <w:r w:rsidRPr="00D07C50">
        <w:rPr>
          <w:rFonts w:ascii="TT IQUW GROUP NORMS" w:hAnsi="TT IQUW GROUP NORMS"/>
        </w:rPr>
        <w:t xml:space="preserve"> </w:t>
      </w:r>
      <w:r w:rsidRPr="0038794D">
        <w:rPr>
          <w:rFonts w:ascii="TT IQUW GROUP NORMS" w:hAnsi="TT IQUW GROUP NORMS"/>
        </w:rPr>
        <w:t>accept</w:t>
      </w:r>
      <w:r w:rsidRPr="00D07C50">
        <w:rPr>
          <w:rFonts w:ascii="TT IQUW GROUP NORMS" w:hAnsi="TT IQUW GROUP NORMS"/>
        </w:rPr>
        <w:t xml:space="preserve"> </w:t>
      </w:r>
      <w:r w:rsidRPr="0038794D">
        <w:rPr>
          <w:rFonts w:ascii="TT IQUW GROUP NORMS" w:hAnsi="TT IQUW GROUP NORMS"/>
        </w:rPr>
        <w:t>a</w:t>
      </w:r>
      <w:r w:rsidRPr="00D07C50">
        <w:rPr>
          <w:rFonts w:ascii="TT IQUW GROUP NORMS" w:hAnsi="TT IQUW GROUP NORMS"/>
        </w:rPr>
        <w:t xml:space="preserve"> risk.</w:t>
      </w:r>
    </w:p>
    <w:p w14:paraId="14FE321E" w14:textId="77777777" w:rsidR="00BE7460" w:rsidRPr="0038794D" w:rsidRDefault="00BE7460" w:rsidP="00D07C50">
      <w:pPr>
        <w:pStyle w:val="NormalText"/>
        <w:numPr>
          <w:ilvl w:val="0"/>
          <w:numId w:val="3"/>
        </w:numPr>
        <w:spacing w:after="0"/>
        <w:rPr>
          <w:rFonts w:ascii="TT IQUW GROUP NORMS" w:hAnsi="TT IQUW GROUP NORMS"/>
        </w:rPr>
      </w:pPr>
      <w:r w:rsidRPr="0038794D">
        <w:rPr>
          <w:rFonts w:ascii="TT IQUW GROUP NORMS" w:hAnsi="TT IQUW GROUP NORMS"/>
        </w:rPr>
        <w:t>Make</w:t>
      </w:r>
      <w:r w:rsidRPr="00D07C50">
        <w:rPr>
          <w:rFonts w:ascii="TT IQUW GROUP NORMS" w:hAnsi="TT IQUW GROUP NORMS"/>
        </w:rPr>
        <w:t xml:space="preserve"> </w:t>
      </w:r>
      <w:r w:rsidRPr="0038794D">
        <w:rPr>
          <w:rFonts w:ascii="TT IQUW GROUP NORMS" w:hAnsi="TT IQUW GROUP NORMS"/>
        </w:rPr>
        <w:t>decisions</w:t>
      </w:r>
      <w:r w:rsidRPr="00D07C50">
        <w:rPr>
          <w:rFonts w:ascii="TT IQUW GROUP NORMS" w:hAnsi="TT IQUW GROUP NORMS"/>
        </w:rPr>
        <w:t xml:space="preserve"> </w:t>
      </w:r>
      <w:r w:rsidRPr="0038794D">
        <w:rPr>
          <w:rFonts w:ascii="TT IQUW GROUP NORMS" w:hAnsi="TT IQUW GROUP NORMS"/>
        </w:rPr>
        <w:t>about</w:t>
      </w:r>
      <w:r w:rsidRPr="00D07C50">
        <w:rPr>
          <w:rFonts w:ascii="TT IQUW GROUP NORMS" w:hAnsi="TT IQUW GROUP NORMS"/>
        </w:rPr>
        <w:t xml:space="preserve"> </w:t>
      </w:r>
      <w:r w:rsidRPr="0038794D">
        <w:rPr>
          <w:rFonts w:ascii="TT IQUW GROUP NORMS" w:hAnsi="TT IQUW GROUP NORMS"/>
        </w:rPr>
        <w:t>providing</w:t>
      </w:r>
      <w:r w:rsidRPr="00D07C50">
        <w:rPr>
          <w:rFonts w:ascii="TT IQUW GROUP NORMS" w:hAnsi="TT IQUW GROUP NORMS"/>
        </w:rPr>
        <w:t xml:space="preserve"> </w:t>
      </w:r>
      <w:r w:rsidRPr="0038794D">
        <w:rPr>
          <w:rFonts w:ascii="TT IQUW GROUP NORMS" w:hAnsi="TT IQUW GROUP NORMS"/>
        </w:rPr>
        <w:t>and</w:t>
      </w:r>
      <w:r w:rsidRPr="00D07C50">
        <w:rPr>
          <w:rFonts w:ascii="TT IQUW GROUP NORMS" w:hAnsi="TT IQUW GROUP NORMS"/>
        </w:rPr>
        <w:t xml:space="preserve"> </w:t>
      </w:r>
      <w:r w:rsidRPr="0038794D">
        <w:rPr>
          <w:rFonts w:ascii="TT IQUW GROUP NORMS" w:hAnsi="TT IQUW GROUP NORMS"/>
        </w:rPr>
        <w:t>dealing</w:t>
      </w:r>
      <w:r w:rsidRPr="00D07C50">
        <w:rPr>
          <w:rFonts w:ascii="TT IQUW GROUP NORMS" w:hAnsi="TT IQUW GROUP NORMS"/>
        </w:rPr>
        <w:t xml:space="preserve"> </w:t>
      </w:r>
      <w:r w:rsidRPr="0038794D">
        <w:rPr>
          <w:rFonts w:ascii="TT IQUW GROUP NORMS" w:hAnsi="TT IQUW GROUP NORMS"/>
        </w:rPr>
        <w:t>with</w:t>
      </w:r>
      <w:r w:rsidRPr="00D07C50">
        <w:rPr>
          <w:rFonts w:ascii="TT IQUW GROUP NORMS" w:hAnsi="TT IQUW GROUP NORMS"/>
        </w:rPr>
        <w:t xml:space="preserve"> </w:t>
      </w:r>
      <w:r w:rsidRPr="0038794D">
        <w:rPr>
          <w:rFonts w:ascii="TT IQUW GROUP NORMS" w:hAnsi="TT IQUW GROUP NORMS"/>
        </w:rPr>
        <w:t>insurance</w:t>
      </w:r>
      <w:r w:rsidRPr="00D07C50">
        <w:rPr>
          <w:rFonts w:ascii="TT IQUW GROUP NORMS" w:hAnsi="TT IQUW GROUP NORMS"/>
        </w:rPr>
        <w:t xml:space="preserve"> </w:t>
      </w:r>
      <w:r w:rsidRPr="0038794D">
        <w:rPr>
          <w:rFonts w:ascii="TT IQUW GROUP NORMS" w:hAnsi="TT IQUW GROUP NORMS"/>
        </w:rPr>
        <w:t>and</w:t>
      </w:r>
      <w:r w:rsidRPr="00D07C50">
        <w:rPr>
          <w:rFonts w:ascii="TT IQUW GROUP NORMS" w:hAnsi="TT IQUW GROUP NORMS"/>
        </w:rPr>
        <w:t xml:space="preserve"> </w:t>
      </w:r>
      <w:r w:rsidRPr="0038794D">
        <w:rPr>
          <w:rFonts w:ascii="TT IQUW GROUP NORMS" w:hAnsi="TT IQUW GROUP NORMS"/>
        </w:rPr>
        <w:t>other</w:t>
      </w:r>
      <w:r w:rsidRPr="00D07C50">
        <w:rPr>
          <w:rFonts w:ascii="TT IQUW GROUP NORMS" w:hAnsi="TT IQUW GROUP NORMS"/>
        </w:rPr>
        <w:t xml:space="preserve"> </w:t>
      </w:r>
      <w:r w:rsidRPr="0038794D">
        <w:rPr>
          <w:rFonts w:ascii="TT IQUW GROUP NORMS" w:hAnsi="TT IQUW GROUP NORMS"/>
        </w:rPr>
        <w:t>related</w:t>
      </w:r>
      <w:r w:rsidRPr="00D07C50">
        <w:rPr>
          <w:rFonts w:ascii="TT IQUW GROUP NORMS" w:hAnsi="TT IQUW GROUP NORMS"/>
        </w:rPr>
        <w:t xml:space="preserve"> </w:t>
      </w:r>
      <w:r w:rsidRPr="0038794D">
        <w:rPr>
          <w:rFonts w:ascii="TT IQUW GROUP NORMS" w:hAnsi="TT IQUW GROUP NORMS"/>
        </w:rPr>
        <w:t>services</w:t>
      </w:r>
      <w:r w:rsidRPr="00D07C50">
        <w:rPr>
          <w:rFonts w:ascii="TT IQUW GROUP NORMS" w:hAnsi="TT IQUW GROUP NORMS"/>
        </w:rPr>
        <w:t xml:space="preserve"> </w:t>
      </w:r>
      <w:r w:rsidRPr="0038794D">
        <w:rPr>
          <w:rFonts w:ascii="TT IQUW GROUP NORMS" w:hAnsi="TT IQUW GROUP NORMS"/>
        </w:rPr>
        <w:t>for you and members of your household.</w:t>
      </w:r>
    </w:p>
    <w:p w14:paraId="76D56A88" w14:textId="77777777" w:rsidR="00BE7460" w:rsidRPr="00D07C50" w:rsidRDefault="00BE7460" w:rsidP="00D07C50">
      <w:pPr>
        <w:pStyle w:val="NormalText"/>
        <w:numPr>
          <w:ilvl w:val="0"/>
          <w:numId w:val="3"/>
        </w:numPr>
        <w:spacing w:after="0"/>
        <w:rPr>
          <w:rFonts w:ascii="TT IQUW GROUP NORMS" w:hAnsi="TT IQUW GROUP NORMS"/>
        </w:rPr>
      </w:pPr>
      <w:r w:rsidRPr="0038794D">
        <w:rPr>
          <w:rFonts w:ascii="TT IQUW GROUP NORMS" w:hAnsi="TT IQUW GROUP NORMS"/>
        </w:rPr>
        <w:t>Set</w:t>
      </w:r>
      <w:r w:rsidRPr="00D07C50">
        <w:rPr>
          <w:rFonts w:ascii="TT IQUW GROUP NORMS" w:hAnsi="TT IQUW GROUP NORMS"/>
        </w:rPr>
        <w:t xml:space="preserve"> </w:t>
      </w:r>
      <w:r w:rsidRPr="0038794D">
        <w:rPr>
          <w:rFonts w:ascii="TT IQUW GROUP NORMS" w:hAnsi="TT IQUW GROUP NORMS"/>
        </w:rPr>
        <w:t>price</w:t>
      </w:r>
      <w:r w:rsidRPr="00D07C50">
        <w:rPr>
          <w:rFonts w:ascii="TT IQUW GROUP NORMS" w:hAnsi="TT IQUW GROUP NORMS"/>
        </w:rPr>
        <w:t xml:space="preserve"> </w:t>
      </w:r>
      <w:r w:rsidRPr="0038794D">
        <w:rPr>
          <w:rFonts w:ascii="TT IQUW GROUP NORMS" w:hAnsi="TT IQUW GROUP NORMS"/>
        </w:rPr>
        <w:t>levels</w:t>
      </w:r>
      <w:r w:rsidRPr="00D07C50">
        <w:rPr>
          <w:rFonts w:ascii="TT IQUW GROUP NORMS" w:hAnsi="TT IQUW GROUP NORMS"/>
        </w:rPr>
        <w:t xml:space="preserve"> </w:t>
      </w:r>
      <w:r w:rsidRPr="0038794D">
        <w:rPr>
          <w:rFonts w:ascii="TT IQUW GROUP NORMS" w:hAnsi="TT IQUW GROUP NORMS"/>
        </w:rPr>
        <w:t>for</w:t>
      </w:r>
      <w:r w:rsidRPr="00D07C50">
        <w:rPr>
          <w:rFonts w:ascii="TT IQUW GROUP NORMS" w:hAnsi="TT IQUW GROUP NORMS"/>
        </w:rPr>
        <w:t xml:space="preserve"> </w:t>
      </w:r>
      <w:r w:rsidRPr="0038794D">
        <w:rPr>
          <w:rFonts w:ascii="TT IQUW GROUP NORMS" w:hAnsi="TT IQUW GROUP NORMS"/>
        </w:rPr>
        <w:t>your</w:t>
      </w:r>
      <w:r w:rsidRPr="00D07C50">
        <w:rPr>
          <w:rFonts w:ascii="TT IQUW GROUP NORMS" w:hAnsi="TT IQUW GROUP NORMS"/>
        </w:rPr>
        <w:t xml:space="preserve"> policy.</w:t>
      </w:r>
    </w:p>
    <w:p w14:paraId="7464E81A" w14:textId="77777777" w:rsidR="00BE7460" w:rsidRPr="00D07C50" w:rsidRDefault="00BE7460" w:rsidP="00D07C50">
      <w:pPr>
        <w:pStyle w:val="NormalText"/>
        <w:numPr>
          <w:ilvl w:val="0"/>
          <w:numId w:val="3"/>
        </w:numPr>
        <w:spacing w:after="0"/>
        <w:rPr>
          <w:rFonts w:ascii="TT IQUW GROUP NORMS" w:hAnsi="TT IQUW GROUP NORMS"/>
        </w:rPr>
      </w:pPr>
      <w:r w:rsidRPr="0038794D">
        <w:rPr>
          <w:rFonts w:ascii="TT IQUW GROUP NORMS" w:hAnsi="TT IQUW GROUP NORMS"/>
        </w:rPr>
        <w:t>Confirm</w:t>
      </w:r>
      <w:r w:rsidRPr="00D07C50">
        <w:rPr>
          <w:rFonts w:ascii="TT IQUW GROUP NORMS" w:hAnsi="TT IQUW GROUP NORMS"/>
        </w:rPr>
        <w:t xml:space="preserve"> </w:t>
      </w:r>
      <w:r w:rsidRPr="0038794D">
        <w:rPr>
          <w:rFonts w:ascii="TT IQUW GROUP NORMS" w:hAnsi="TT IQUW GROUP NORMS"/>
        </w:rPr>
        <w:t>your</w:t>
      </w:r>
      <w:r w:rsidRPr="00D07C50">
        <w:rPr>
          <w:rFonts w:ascii="TT IQUW GROUP NORMS" w:hAnsi="TT IQUW GROUP NORMS"/>
        </w:rPr>
        <w:t xml:space="preserve"> </w:t>
      </w:r>
      <w:r w:rsidRPr="0038794D">
        <w:rPr>
          <w:rFonts w:ascii="TT IQUW GROUP NORMS" w:hAnsi="TT IQUW GROUP NORMS"/>
        </w:rPr>
        <w:t>identity</w:t>
      </w:r>
      <w:r w:rsidRPr="00D07C50">
        <w:rPr>
          <w:rFonts w:ascii="TT IQUW GROUP NORMS" w:hAnsi="TT IQUW GROUP NORMS"/>
        </w:rPr>
        <w:t xml:space="preserve"> </w:t>
      </w:r>
      <w:r w:rsidRPr="0038794D">
        <w:rPr>
          <w:rFonts w:ascii="TT IQUW GROUP NORMS" w:hAnsi="TT IQUW GROUP NORMS"/>
        </w:rPr>
        <w:t>to</w:t>
      </w:r>
      <w:r w:rsidRPr="00D07C50">
        <w:rPr>
          <w:rFonts w:ascii="TT IQUW GROUP NORMS" w:hAnsi="TT IQUW GROUP NORMS"/>
        </w:rPr>
        <w:t xml:space="preserve"> </w:t>
      </w:r>
      <w:r w:rsidRPr="0038794D">
        <w:rPr>
          <w:rFonts w:ascii="TT IQUW GROUP NORMS" w:hAnsi="TT IQUW GROUP NORMS"/>
        </w:rPr>
        <w:t>prevent</w:t>
      </w:r>
      <w:r w:rsidRPr="00D07C50">
        <w:rPr>
          <w:rFonts w:ascii="TT IQUW GROUP NORMS" w:hAnsi="TT IQUW GROUP NORMS"/>
        </w:rPr>
        <w:t xml:space="preserve"> </w:t>
      </w:r>
      <w:r w:rsidRPr="0038794D">
        <w:rPr>
          <w:rFonts w:ascii="TT IQUW GROUP NORMS" w:hAnsi="TT IQUW GROUP NORMS"/>
        </w:rPr>
        <w:t>money</w:t>
      </w:r>
      <w:r w:rsidRPr="00D07C50">
        <w:rPr>
          <w:rFonts w:ascii="TT IQUW GROUP NORMS" w:hAnsi="TT IQUW GROUP NORMS"/>
        </w:rPr>
        <w:t xml:space="preserve"> </w:t>
      </w:r>
      <w:r w:rsidRPr="0038794D">
        <w:rPr>
          <w:rFonts w:ascii="TT IQUW GROUP NORMS" w:hAnsi="TT IQUW GROUP NORMS"/>
        </w:rPr>
        <w:t>laundering;</w:t>
      </w:r>
      <w:r w:rsidRPr="00D07C50">
        <w:rPr>
          <w:rFonts w:ascii="TT IQUW GROUP NORMS" w:hAnsi="TT IQUW GROUP NORMS"/>
        </w:rPr>
        <w:t xml:space="preserve"> and</w:t>
      </w:r>
    </w:p>
    <w:p w14:paraId="5E2921A8" w14:textId="77777777" w:rsidR="00BE7460" w:rsidRPr="0038794D" w:rsidRDefault="00BE7460" w:rsidP="00D07C50">
      <w:pPr>
        <w:pStyle w:val="NormalText"/>
        <w:numPr>
          <w:ilvl w:val="0"/>
          <w:numId w:val="3"/>
        </w:numPr>
        <w:spacing w:after="0"/>
        <w:rPr>
          <w:rFonts w:ascii="TT IQUW GROUP NORMS" w:hAnsi="TT IQUW GROUP NORMS"/>
        </w:rPr>
      </w:pPr>
      <w:r w:rsidRPr="0038794D">
        <w:rPr>
          <w:rFonts w:ascii="TT IQUW GROUP NORMS" w:hAnsi="TT IQUW GROUP NORMS"/>
        </w:rPr>
        <w:t>Check</w:t>
      </w:r>
      <w:r w:rsidRPr="00D07C50">
        <w:rPr>
          <w:rFonts w:ascii="TT IQUW GROUP NORMS" w:hAnsi="TT IQUW GROUP NORMS"/>
        </w:rPr>
        <w:t xml:space="preserve"> </w:t>
      </w:r>
      <w:r w:rsidRPr="0038794D">
        <w:rPr>
          <w:rFonts w:ascii="TT IQUW GROUP NORMS" w:hAnsi="TT IQUW GROUP NORMS"/>
        </w:rPr>
        <w:t>the</w:t>
      </w:r>
      <w:r w:rsidRPr="00D07C50">
        <w:rPr>
          <w:rFonts w:ascii="TT IQUW GROUP NORMS" w:hAnsi="TT IQUW GROUP NORMS"/>
        </w:rPr>
        <w:t xml:space="preserve"> </w:t>
      </w:r>
      <w:r w:rsidRPr="0038794D">
        <w:rPr>
          <w:rFonts w:ascii="TT IQUW GROUP NORMS" w:hAnsi="TT IQUW GROUP NORMS"/>
        </w:rPr>
        <w:t>claims</w:t>
      </w:r>
      <w:r w:rsidRPr="00D07C50">
        <w:rPr>
          <w:rFonts w:ascii="TT IQUW GROUP NORMS" w:hAnsi="TT IQUW GROUP NORMS"/>
        </w:rPr>
        <w:t xml:space="preserve"> </w:t>
      </w:r>
      <w:r w:rsidRPr="0038794D">
        <w:rPr>
          <w:rFonts w:ascii="TT IQUW GROUP NORMS" w:hAnsi="TT IQUW GROUP NORMS"/>
        </w:rPr>
        <w:t>history</w:t>
      </w:r>
      <w:r w:rsidRPr="00D07C50">
        <w:rPr>
          <w:rFonts w:ascii="TT IQUW GROUP NORMS" w:hAnsi="TT IQUW GROUP NORMS"/>
        </w:rPr>
        <w:t xml:space="preserve"> </w:t>
      </w:r>
      <w:r w:rsidRPr="0038794D">
        <w:rPr>
          <w:rFonts w:ascii="TT IQUW GROUP NORMS" w:hAnsi="TT IQUW GROUP NORMS"/>
        </w:rPr>
        <w:t>for</w:t>
      </w:r>
      <w:r w:rsidRPr="00D07C50">
        <w:rPr>
          <w:rFonts w:ascii="TT IQUW GROUP NORMS" w:hAnsi="TT IQUW GROUP NORMS"/>
        </w:rPr>
        <w:t xml:space="preserve"> </w:t>
      </w:r>
      <w:r w:rsidRPr="0038794D">
        <w:rPr>
          <w:rFonts w:ascii="TT IQUW GROUP NORMS" w:hAnsi="TT IQUW GROUP NORMS"/>
        </w:rPr>
        <w:t>you</w:t>
      </w:r>
      <w:r w:rsidRPr="00D07C50">
        <w:rPr>
          <w:rFonts w:ascii="TT IQUW GROUP NORMS" w:hAnsi="TT IQUW GROUP NORMS"/>
        </w:rPr>
        <w:t xml:space="preserve"> </w:t>
      </w:r>
      <w:r w:rsidRPr="0038794D">
        <w:rPr>
          <w:rFonts w:ascii="TT IQUW GROUP NORMS" w:hAnsi="TT IQUW GROUP NORMS"/>
        </w:rPr>
        <w:t>or</w:t>
      </w:r>
      <w:r w:rsidRPr="00D07C50">
        <w:rPr>
          <w:rFonts w:ascii="TT IQUW GROUP NORMS" w:hAnsi="TT IQUW GROUP NORMS"/>
        </w:rPr>
        <w:t xml:space="preserve"> </w:t>
      </w:r>
      <w:r w:rsidRPr="0038794D">
        <w:rPr>
          <w:rFonts w:ascii="TT IQUW GROUP NORMS" w:hAnsi="TT IQUW GROUP NORMS"/>
        </w:rPr>
        <w:t>any person</w:t>
      </w:r>
      <w:r w:rsidRPr="00D07C50">
        <w:rPr>
          <w:rFonts w:ascii="TT IQUW GROUP NORMS" w:hAnsi="TT IQUW GROUP NORMS"/>
        </w:rPr>
        <w:t xml:space="preserve"> </w:t>
      </w:r>
      <w:r w:rsidRPr="0038794D">
        <w:rPr>
          <w:rFonts w:ascii="TT IQUW GROUP NORMS" w:hAnsi="TT IQUW GROUP NORMS"/>
        </w:rPr>
        <w:t>or</w:t>
      </w:r>
      <w:r w:rsidRPr="00D07C50">
        <w:rPr>
          <w:rFonts w:ascii="TT IQUW GROUP NORMS" w:hAnsi="TT IQUW GROUP NORMS"/>
        </w:rPr>
        <w:t xml:space="preserve"> </w:t>
      </w:r>
      <w:r w:rsidRPr="0038794D">
        <w:rPr>
          <w:rFonts w:ascii="TT IQUW GROUP NORMS" w:hAnsi="TT IQUW GROUP NORMS"/>
        </w:rPr>
        <w:t>property</w:t>
      </w:r>
      <w:r w:rsidRPr="00D07C50">
        <w:rPr>
          <w:rFonts w:ascii="TT IQUW GROUP NORMS" w:hAnsi="TT IQUW GROUP NORMS"/>
        </w:rPr>
        <w:t xml:space="preserve"> </w:t>
      </w:r>
      <w:r w:rsidRPr="0038794D">
        <w:rPr>
          <w:rFonts w:ascii="TT IQUW GROUP NORMS" w:hAnsi="TT IQUW GROUP NORMS"/>
        </w:rPr>
        <w:t>likely</w:t>
      </w:r>
      <w:r w:rsidRPr="00D07C50">
        <w:rPr>
          <w:rFonts w:ascii="TT IQUW GROUP NORMS" w:hAnsi="TT IQUW GROUP NORMS"/>
        </w:rPr>
        <w:t xml:space="preserve"> </w:t>
      </w:r>
      <w:r w:rsidRPr="0038794D">
        <w:rPr>
          <w:rFonts w:ascii="TT IQUW GROUP NORMS" w:hAnsi="TT IQUW GROUP NORMS"/>
        </w:rPr>
        <w:t>to</w:t>
      </w:r>
      <w:r w:rsidRPr="00D07C50">
        <w:rPr>
          <w:rFonts w:ascii="TT IQUW GROUP NORMS" w:hAnsi="TT IQUW GROUP NORMS"/>
        </w:rPr>
        <w:t xml:space="preserve"> </w:t>
      </w:r>
      <w:r w:rsidRPr="0038794D">
        <w:rPr>
          <w:rFonts w:ascii="TT IQUW GROUP NORMS" w:hAnsi="TT IQUW GROUP NORMS"/>
        </w:rPr>
        <w:t>be</w:t>
      </w:r>
      <w:r w:rsidRPr="00D07C50">
        <w:rPr>
          <w:rFonts w:ascii="TT IQUW GROUP NORMS" w:hAnsi="TT IQUW GROUP NORMS"/>
        </w:rPr>
        <w:t xml:space="preserve"> </w:t>
      </w:r>
      <w:r w:rsidRPr="0038794D">
        <w:rPr>
          <w:rFonts w:ascii="TT IQUW GROUP NORMS" w:hAnsi="TT IQUW GROUP NORMS"/>
        </w:rPr>
        <w:t>involved</w:t>
      </w:r>
      <w:r w:rsidRPr="00D07C50">
        <w:rPr>
          <w:rFonts w:ascii="TT IQUW GROUP NORMS" w:hAnsi="TT IQUW GROUP NORMS"/>
        </w:rPr>
        <w:t xml:space="preserve"> </w:t>
      </w:r>
      <w:r w:rsidRPr="0038794D">
        <w:rPr>
          <w:rFonts w:ascii="TT IQUW GROUP NORMS" w:hAnsi="TT IQUW GROUP NORMS"/>
        </w:rPr>
        <w:t>in</w:t>
      </w:r>
      <w:r w:rsidRPr="00D07C50">
        <w:rPr>
          <w:rFonts w:ascii="TT IQUW GROUP NORMS" w:hAnsi="TT IQUW GROUP NORMS"/>
        </w:rPr>
        <w:t xml:space="preserve"> </w:t>
      </w:r>
      <w:r w:rsidRPr="0038794D">
        <w:rPr>
          <w:rFonts w:ascii="TT IQUW GROUP NORMS" w:hAnsi="TT IQUW GROUP NORMS"/>
        </w:rPr>
        <w:t>the</w:t>
      </w:r>
      <w:r w:rsidRPr="00D07C50">
        <w:rPr>
          <w:rFonts w:ascii="TT IQUW GROUP NORMS" w:hAnsi="TT IQUW GROUP NORMS"/>
        </w:rPr>
        <w:t xml:space="preserve"> </w:t>
      </w:r>
      <w:r w:rsidRPr="0038794D">
        <w:rPr>
          <w:rFonts w:ascii="TT IQUW GROUP NORMS" w:hAnsi="TT IQUW GROUP NORMS"/>
        </w:rPr>
        <w:t>policy or a claim at any time. We may do this:</w:t>
      </w:r>
    </w:p>
    <w:p w14:paraId="6AFD1FBE" w14:textId="41FE8F81" w:rsidR="00BE7460" w:rsidRPr="00D07C50" w:rsidRDefault="00BE7460" w:rsidP="00423635">
      <w:pPr>
        <w:pStyle w:val="NormalText"/>
        <w:numPr>
          <w:ilvl w:val="0"/>
          <w:numId w:val="5"/>
        </w:numPr>
        <w:spacing w:after="0"/>
        <w:rPr>
          <w:rFonts w:ascii="TT IQUW GROUP NORMS" w:hAnsi="TT IQUW GROUP NORMS"/>
        </w:rPr>
      </w:pPr>
      <w:r w:rsidRPr="0038794D">
        <w:rPr>
          <w:rFonts w:ascii="TT IQUW GROUP NORMS" w:hAnsi="TT IQUW GROUP NORMS"/>
        </w:rPr>
        <w:t>When</w:t>
      </w:r>
      <w:r w:rsidRPr="00D07C50">
        <w:rPr>
          <w:rFonts w:ascii="TT IQUW GROUP NORMS" w:hAnsi="TT IQUW GROUP NORMS"/>
        </w:rPr>
        <w:t xml:space="preserve"> </w:t>
      </w:r>
      <w:r w:rsidRPr="0038794D">
        <w:rPr>
          <w:rFonts w:ascii="TT IQUW GROUP NORMS" w:hAnsi="TT IQUW GROUP NORMS"/>
        </w:rPr>
        <w:t>you</w:t>
      </w:r>
      <w:r w:rsidRPr="00D07C50">
        <w:rPr>
          <w:rFonts w:ascii="TT IQUW GROUP NORMS" w:hAnsi="TT IQUW GROUP NORMS"/>
        </w:rPr>
        <w:t xml:space="preserve"> </w:t>
      </w:r>
      <w:r w:rsidRPr="0038794D">
        <w:rPr>
          <w:rFonts w:ascii="TT IQUW GROUP NORMS" w:hAnsi="TT IQUW GROUP NORMS"/>
        </w:rPr>
        <w:t>apply</w:t>
      </w:r>
      <w:r w:rsidRPr="00D07C50">
        <w:rPr>
          <w:rFonts w:ascii="TT IQUW GROUP NORMS" w:hAnsi="TT IQUW GROUP NORMS"/>
        </w:rPr>
        <w:t xml:space="preserve"> </w:t>
      </w:r>
      <w:r w:rsidRPr="0038794D">
        <w:rPr>
          <w:rFonts w:ascii="TT IQUW GROUP NORMS" w:hAnsi="TT IQUW GROUP NORMS"/>
        </w:rPr>
        <w:t>for</w:t>
      </w:r>
      <w:r w:rsidRPr="00D07C50">
        <w:rPr>
          <w:rFonts w:ascii="TT IQUW GROUP NORMS" w:hAnsi="TT IQUW GROUP NORMS"/>
        </w:rPr>
        <w:t xml:space="preserve"> </w:t>
      </w:r>
      <w:r w:rsidRPr="0038794D">
        <w:rPr>
          <w:rFonts w:ascii="TT IQUW GROUP NORMS" w:hAnsi="TT IQUW GROUP NORMS"/>
        </w:rPr>
        <w:t>or</w:t>
      </w:r>
      <w:r w:rsidRPr="00D07C50">
        <w:rPr>
          <w:rFonts w:ascii="TT IQUW GROUP NORMS" w:hAnsi="TT IQUW GROUP NORMS"/>
        </w:rPr>
        <w:t xml:space="preserve"> </w:t>
      </w:r>
      <w:r w:rsidRPr="0038794D">
        <w:rPr>
          <w:rFonts w:ascii="TT IQUW GROUP NORMS" w:hAnsi="TT IQUW GROUP NORMS"/>
        </w:rPr>
        <w:t xml:space="preserve">change your </w:t>
      </w:r>
      <w:r w:rsidRPr="00D07C50">
        <w:rPr>
          <w:rFonts w:ascii="TT IQUW GROUP NORMS" w:hAnsi="TT IQUW GROUP NORMS"/>
        </w:rPr>
        <w:t>insurance.</w:t>
      </w:r>
    </w:p>
    <w:p w14:paraId="0BB7A394" w14:textId="780AB1BC" w:rsidR="00BE7460" w:rsidRPr="00D07C50" w:rsidRDefault="00BE7460" w:rsidP="00423635">
      <w:pPr>
        <w:pStyle w:val="NormalText"/>
        <w:numPr>
          <w:ilvl w:val="0"/>
          <w:numId w:val="5"/>
        </w:numPr>
        <w:spacing w:after="0"/>
        <w:rPr>
          <w:rFonts w:ascii="TT IQUW GROUP NORMS" w:hAnsi="TT IQUW GROUP NORMS"/>
        </w:rPr>
      </w:pPr>
      <w:r w:rsidRPr="0038794D">
        <w:rPr>
          <w:rFonts w:ascii="TT IQUW GROUP NORMS" w:hAnsi="TT IQUW GROUP NORMS"/>
        </w:rPr>
        <w:t>If</w:t>
      </w:r>
      <w:r w:rsidRPr="00D07C50">
        <w:rPr>
          <w:rFonts w:ascii="TT IQUW GROUP NORMS" w:hAnsi="TT IQUW GROUP NORMS"/>
        </w:rPr>
        <w:t xml:space="preserve"> </w:t>
      </w:r>
      <w:r w:rsidRPr="0038794D">
        <w:rPr>
          <w:rFonts w:ascii="TT IQUW GROUP NORMS" w:hAnsi="TT IQUW GROUP NORMS"/>
        </w:rPr>
        <w:t>there</w:t>
      </w:r>
      <w:r w:rsidRPr="00D07C50">
        <w:rPr>
          <w:rFonts w:ascii="TT IQUW GROUP NORMS" w:hAnsi="TT IQUW GROUP NORMS"/>
        </w:rPr>
        <w:t xml:space="preserve"> </w:t>
      </w:r>
      <w:r w:rsidRPr="0038794D">
        <w:rPr>
          <w:rFonts w:ascii="TT IQUW GROUP NORMS" w:hAnsi="TT IQUW GROUP NORMS"/>
        </w:rPr>
        <w:t>is</w:t>
      </w:r>
      <w:r w:rsidRPr="00D07C50">
        <w:rPr>
          <w:rFonts w:ascii="TT IQUW GROUP NORMS" w:hAnsi="TT IQUW GROUP NORMS"/>
        </w:rPr>
        <w:t xml:space="preserve"> </w:t>
      </w:r>
      <w:r w:rsidRPr="0038794D">
        <w:rPr>
          <w:rFonts w:ascii="TT IQUW GROUP NORMS" w:hAnsi="TT IQUW GROUP NORMS"/>
        </w:rPr>
        <w:t>an</w:t>
      </w:r>
      <w:r w:rsidRPr="00D07C50">
        <w:rPr>
          <w:rFonts w:ascii="TT IQUW GROUP NORMS" w:hAnsi="TT IQUW GROUP NORMS"/>
        </w:rPr>
        <w:t xml:space="preserve"> </w:t>
      </w:r>
      <w:r w:rsidRPr="0038794D">
        <w:rPr>
          <w:rFonts w:ascii="TT IQUW GROUP NORMS" w:hAnsi="TT IQUW GROUP NORMS"/>
        </w:rPr>
        <w:t>accident</w:t>
      </w:r>
      <w:r w:rsidRPr="00D07C50">
        <w:rPr>
          <w:rFonts w:ascii="TT IQUW GROUP NORMS" w:hAnsi="TT IQUW GROUP NORMS"/>
        </w:rPr>
        <w:t xml:space="preserve"> </w:t>
      </w:r>
      <w:r w:rsidRPr="0038794D">
        <w:rPr>
          <w:rFonts w:ascii="TT IQUW GROUP NORMS" w:hAnsi="TT IQUW GROUP NORMS"/>
        </w:rPr>
        <w:t>or</w:t>
      </w:r>
      <w:r w:rsidRPr="00D07C50">
        <w:rPr>
          <w:rFonts w:ascii="TT IQUW GROUP NORMS" w:hAnsi="TT IQUW GROUP NORMS"/>
        </w:rPr>
        <w:t xml:space="preserve"> </w:t>
      </w:r>
      <w:r w:rsidRPr="0038794D">
        <w:rPr>
          <w:rFonts w:ascii="TT IQUW GROUP NORMS" w:hAnsi="TT IQUW GROUP NORMS"/>
        </w:rPr>
        <w:t>a</w:t>
      </w:r>
      <w:r w:rsidRPr="00D07C50">
        <w:rPr>
          <w:rFonts w:ascii="TT IQUW GROUP NORMS" w:hAnsi="TT IQUW GROUP NORMS"/>
        </w:rPr>
        <w:t xml:space="preserve"> </w:t>
      </w:r>
      <w:r w:rsidRPr="0038794D">
        <w:rPr>
          <w:rFonts w:ascii="TT IQUW GROUP NORMS" w:hAnsi="TT IQUW GROUP NORMS"/>
        </w:rPr>
        <w:t>claim;</w:t>
      </w:r>
      <w:r w:rsidRPr="00D07C50">
        <w:rPr>
          <w:rFonts w:ascii="TT IQUW GROUP NORMS" w:hAnsi="TT IQUW GROUP NORMS"/>
        </w:rPr>
        <w:t xml:space="preserve"> or</w:t>
      </w:r>
    </w:p>
    <w:p w14:paraId="1F0B1971" w14:textId="77777777" w:rsidR="00BE7460" w:rsidRPr="00D07C50" w:rsidRDefault="00BE7460" w:rsidP="00423635">
      <w:pPr>
        <w:pStyle w:val="NormalText"/>
        <w:numPr>
          <w:ilvl w:val="0"/>
          <w:numId w:val="5"/>
        </w:numPr>
        <w:spacing w:after="0"/>
        <w:rPr>
          <w:rFonts w:ascii="TT IQUW GROUP NORMS" w:hAnsi="TT IQUW GROUP NORMS"/>
        </w:rPr>
      </w:pPr>
      <w:r w:rsidRPr="0038794D">
        <w:rPr>
          <w:rFonts w:ascii="TT IQUW GROUP NORMS" w:hAnsi="TT IQUW GROUP NORMS"/>
        </w:rPr>
        <w:t>At</w:t>
      </w:r>
      <w:r w:rsidRPr="00D07C50">
        <w:rPr>
          <w:rFonts w:ascii="TT IQUW GROUP NORMS" w:hAnsi="TT IQUW GROUP NORMS"/>
        </w:rPr>
        <w:t xml:space="preserve"> </w:t>
      </w:r>
      <w:r w:rsidRPr="0038794D">
        <w:rPr>
          <w:rFonts w:ascii="TT IQUW GROUP NORMS" w:hAnsi="TT IQUW GROUP NORMS"/>
        </w:rPr>
        <w:t>the</w:t>
      </w:r>
      <w:r w:rsidRPr="00D07C50">
        <w:rPr>
          <w:rFonts w:ascii="TT IQUW GROUP NORMS" w:hAnsi="TT IQUW GROUP NORMS"/>
        </w:rPr>
        <w:t xml:space="preserve"> </w:t>
      </w:r>
      <w:r w:rsidRPr="0038794D">
        <w:rPr>
          <w:rFonts w:ascii="TT IQUW GROUP NORMS" w:hAnsi="TT IQUW GROUP NORMS"/>
        </w:rPr>
        <w:t>time</w:t>
      </w:r>
      <w:r w:rsidRPr="00D07C50">
        <w:rPr>
          <w:rFonts w:ascii="TT IQUW GROUP NORMS" w:hAnsi="TT IQUW GROUP NORMS"/>
        </w:rPr>
        <w:t xml:space="preserve"> </w:t>
      </w:r>
      <w:r w:rsidRPr="0038794D">
        <w:rPr>
          <w:rFonts w:ascii="TT IQUW GROUP NORMS" w:hAnsi="TT IQUW GROUP NORMS"/>
        </w:rPr>
        <w:t>you</w:t>
      </w:r>
      <w:r w:rsidRPr="00D07C50">
        <w:rPr>
          <w:rFonts w:ascii="TT IQUW GROUP NORMS" w:hAnsi="TT IQUW GROUP NORMS"/>
        </w:rPr>
        <w:t xml:space="preserve"> </w:t>
      </w:r>
      <w:r w:rsidRPr="0038794D">
        <w:rPr>
          <w:rFonts w:ascii="TT IQUW GROUP NORMS" w:hAnsi="TT IQUW GROUP NORMS"/>
        </w:rPr>
        <w:t>renew</w:t>
      </w:r>
      <w:r w:rsidRPr="00D07C50">
        <w:rPr>
          <w:rFonts w:ascii="TT IQUW GROUP NORMS" w:hAnsi="TT IQUW GROUP NORMS"/>
        </w:rPr>
        <w:t xml:space="preserve"> </w:t>
      </w:r>
      <w:r w:rsidRPr="0038794D">
        <w:rPr>
          <w:rFonts w:ascii="TT IQUW GROUP NORMS" w:hAnsi="TT IQUW GROUP NORMS"/>
        </w:rPr>
        <w:t>the</w:t>
      </w:r>
      <w:r w:rsidRPr="00D07C50">
        <w:rPr>
          <w:rFonts w:ascii="TT IQUW GROUP NORMS" w:hAnsi="TT IQUW GROUP NORMS"/>
        </w:rPr>
        <w:t xml:space="preserve"> policy.</w:t>
      </w:r>
    </w:p>
    <w:p w14:paraId="07DBD221" w14:textId="77777777" w:rsidR="00BE7460" w:rsidRPr="0038794D" w:rsidRDefault="00BE7460" w:rsidP="00BE7460">
      <w:pPr>
        <w:pStyle w:val="BodyText"/>
        <w:kinsoku w:val="0"/>
        <w:overflowPunct w:val="0"/>
        <w:spacing w:before="8"/>
        <w:ind w:left="0"/>
        <w:rPr>
          <w:rFonts w:ascii="TT IQUW GROUP NORMS" w:hAnsi="TT IQUW GROUP NORMS"/>
          <w:sz w:val="9"/>
          <w:szCs w:val="9"/>
        </w:rPr>
      </w:pPr>
    </w:p>
    <w:p w14:paraId="1718F9CF" w14:textId="77777777" w:rsidR="00BE7460" w:rsidRPr="00934B97" w:rsidRDefault="00BE7460" w:rsidP="00BE7460">
      <w:pPr>
        <w:pStyle w:val="Heading1"/>
        <w:kinsoku w:val="0"/>
        <w:overflowPunct w:val="0"/>
        <w:spacing w:before="56"/>
        <w:rPr>
          <w:rFonts w:ascii="TT IQUW GROUP NORMS" w:hAnsi="TT IQUW GROUP NORMS"/>
          <w:b/>
          <w:bCs/>
          <w:spacing w:val="-2"/>
        </w:rPr>
      </w:pPr>
      <w:r w:rsidRPr="00934B97">
        <w:rPr>
          <w:rFonts w:ascii="TT IQUW GROUP NORMS" w:hAnsi="TT IQUW GROUP NORMS"/>
          <w:b/>
          <w:bCs/>
          <w:spacing w:val="-2"/>
        </w:rPr>
        <w:t>Profiling</w:t>
      </w:r>
    </w:p>
    <w:p w14:paraId="3EE16EFA" w14:textId="77777777" w:rsidR="002761CF" w:rsidRPr="00934B97" w:rsidRDefault="002761CF" w:rsidP="00934B97">
      <w:pPr>
        <w:pStyle w:val="NormalText"/>
        <w:spacing w:line="240" w:lineRule="auto"/>
        <w:rPr>
          <w:rFonts w:ascii="TT IQUW GROUP NORMS" w:hAnsi="TT IQUW GROUP NORMS"/>
          <w:sz w:val="24"/>
          <w:szCs w:val="24"/>
        </w:rPr>
      </w:pPr>
      <w:r w:rsidRPr="00934B97">
        <w:rPr>
          <w:rFonts w:ascii="TT IQUW GROUP NORMS" w:hAnsi="TT IQUW GROUP NORMS"/>
          <w:sz w:val="24"/>
          <w:szCs w:val="24"/>
        </w:rPr>
        <w:t>We use personal information to help calculate insurance premiums and assess risk. This may involve comparing your information with industry averages and using it to help improve how risks are assessed. This is known as profiling.</w:t>
      </w:r>
    </w:p>
    <w:p w14:paraId="696B545E" w14:textId="77777777" w:rsidR="002761CF" w:rsidRPr="00934B97" w:rsidRDefault="002761CF" w:rsidP="00934B97">
      <w:pPr>
        <w:pStyle w:val="NormalText"/>
        <w:spacing w:line="240" w:lineRule="auto"/>
        <w:rPr>
          <w:rFonts w:ascii="TT IQUW GROUP NORMS" w:hAnsi="TT IQUW GROUP NORMS"/>
          <w:sz w:val="24"/>
          <w:szCs w:val="24"/>
        </w:rPr>
      </w:pPr>
      <w:r w:rsidRPr="00934B97">
        <w:rPr>
          <w:rFonts w:ascii="TT IQUW GROUP NORMS" w:hAnsi="TT IQUW GROUP NORMS"/>
          <w:sz w:val="24"/>
          <w:szCs w:val="24"/>
        </w:rPr>
        <w:t>Where relevant, profiling may include the use of sensitive information, such as health details or motoring convictions.</w:t>
      </w:r>
    </w:p>
    <w:p w14:paraId="68A2C230" w14:textId="26D0F050" w:rsidR="002761CF" w:rsidRPr="00934B97" w:rsidRDefault="002761CF" w:rsidP="00934B97">
      <w:pPr>
        <w:pStyle w:val="NormalText"/>
        <w:spacing w:line="240" w:lineRule="auto"/>
        <w:rPr>
          <w:rFonts w:ascii="TT IQUW GROUP NORMS" w:hAnsi="TT IQUW GROUP NORMS"/>
          <w:sz w:val="24"/>
          <w:szCs w:val="24"/>
        </w:rPr>
      </w:pPr>
      <w:r w:rsidRPr="00934B97">
        <w:rPr>
          <w:rFonts w:ascii="TT IQUW GROUP NORMS" w:hAnsi="TT IQUW GROUP NORMS"/>
          <w:sz w:val="24"/>
          <w:szCs w:val="24"/>
        </w:rPr>
        <w:t>Some decisions, such as whether we can offer cover or how much the premium will be, may be made automatically without staff involvement. These are called automated decisions.</w:t>
      </w:r>
    </w:p>
    <w:p w14:paraId="4AE76D25" w14:textId="2696D138" w:rsidR="00B92C88" w:rsidRPr="00934B97" w:rsidRDefault="00390A44" w:rsidP="00934B97">
      <w:pPr>
        <w:pStyle w:val="NormalText"/>
        <w:spacing w:line="240" w:lineRule="auto"/>
        <w:rPr>
          <w:rFonts w:ascii="TT IQUW GROUP NORMS" w:hAnsi="TT IQUW GROUP NORMS"/>
          <w:sz w:val="24"/>
          <w:szCs w:val="24"/>
        </w:rPr>
      </w:pPr>
      <w:r w:rsidRPr="00934B97">
        <w:rPr>
          <w:rFonts w:ascii="TT IQUW GROUP NORMS" w:hAnsi="TT IQUW GROUP NORMS"/>
          <w:sz w:val="24"/>
          <w:szCs w:val="24"/>
        </w:rPr>
        <w:t xml:space="preserve">Automated decision making </w:t>
      </w:r>
      <w:r w:rsidR="0044525F" w:rsidRPr="00934B97">
        <w:rPr>
          <w:rFonts w:ascii="TT IQUW GROUP NORMS" w:hAnsi="TT IQUW GROUP NORMS"/>
          <w:sz w:val="24"/>
          <w:szCs w:val="24"/>
        </w:rPr>
        <w:t xml:space="preserve">of insurance products </w:t>
      </w:r>
      <w:r w:rsidRPr="00934B97">
        <w:rPr>
          <w:rFonts w:ascii="TT IQUW GROUP NORMS" w:hAnsi="TT IQUW GROUP NORMS"/>
          <w:sz w:val="24"/>
          <w:szCs w:val="24"/>
        </w:rPr>
        <w:t xml:space="preserve">based upon your personal data falls under Article 22 of the UK GDPR, and we carry out this activity due to it being necessary for the entry into or performance of a contract. </w:t>
      </w:r>
      <w:r w:rsidR="00BE7460" w:rsidRPr="00934B97">
        <w:rPr>
          <w:rFonts w:ascii="TT IQUW GROUP NORMS" w:hAnsi="TT IQUW GROUP NORMS"/>
          <w:sz w:val="24"/>
          <w:szCs w:val="24"/>
        </w:rPr>
        <w:t xml:space="preserve">We rely on the information you provide to your broker, and you can discuss the outcome of any </w:t>
      </w:r>
      <w:r w:rsidR="00F41F00" w:rsidRPr="00934B97">
        <w:rPr>
          <w:rFonts w:ascii="TT IQUW GROUP NORMS" w:hAnsi="TT IQUW GROUP NORMS"/>
          <w:sz w:val="24"/>
          <w:szCs w:val="24"/>
        </w:rPr>
        <w:t>automate</w:t>
      </w:r>
      <w:r w:rsidR="00C20901" w:rsidRPr="00934B97">
        <w:rPr>
          <w:rFonts w:ascii="TT IQUW GROUP NORMS" w:hAnsi="TT IQUW GROUP NORMS"/>
          <w:sz w:val="24"/>
          <w:szCs w:val="24"/>
        </w:rPr>
        <w:t>d</w:t>
      </w:r>
      <w:r w:rsidR="00B92C88" w:rsidRPr="00934B97">
        <w:rPr>
          <w:rFonts w:ascii="TT IQUW GROUP NORMS" w:hAnsi="TT IQUW GROUP NORMS"/>
          <w:sz w:val="24"/>
          <w:szCs w:val="24"/>
        </w:rPr>
        <w:t xml:space="preserve"> decisions with your broker. See </w:t>
      </w:r>
      <w:hyperlink w:anchor="Your_rights" w:history="1">
        <w:r w:rsidR="00B92C88" w:rsidRPr="00934B97">
          <w:rPr>
            <w:b/>
            <w:bCs/>
            <w:sz w:val="24"/>
            <w:szCs w:val="24"/>
          </w:rPr>
          <w:t>Your Rights</w:t>
        </w:r>
      </w:hyperlink>
      <w:r w:rsidR="00B92C88" w:rsidRPr="00934B97">
        <w:rPr>
          <w:rFonts w:ascii="TT IQUW GROUP NORMS" w:hAnsi="TT IQUW GROUP NORMS"/>
          <w:sz w:val="24"/>
          <w:szCs w:val="24"/>
        </w:rPr>
        <w:t xml:space="preserve"> below for further information.</w:t>
      </w:r>
    </w:p>
    <w:p w14:paraId="691CC8C5" w14:textId="2B530015" w:rsidR="00BE7460" w:rsidRPr="0038794D" w:rsidRDefault="00BE7460" w:rsidP="00207512">
      <w:pPr>
        <w:pStyle w:val="NormalText"/>
        <w:spacing w:after="0" w:line="240" w:lineRule="auto"/>
        <w:rPr>
          <w:rFonts w:ascii="TT IQUW GROUP NORMS" w:hAnsi="TT IQUW GROUP NORMS"/>
        </w:rPr>
        <w:sectPr w:rsidR="00BE7460" w:rsidRPr="0038794D">
          <w:pgSz w:w="11910" w:h="16840"/>
          <w:pgMar w:top="1380" w:right="1320" w:bottom="280" w:left="1340" w:header="720" w:footer="720" w:gutter="0"/>
          <w:cols w:space="720"/>
          <w:noEndnote/>
        </w:sectPr>
      </w:pPr>
    </w:p>
    <w:p w14:paraId="45D8900D" w14:textId="77777777" w:rsidR="00BE7460" w:rsidRPr="0038794D" w:rsidRDefault="00BE7460" w:rsidP="00BE7460">
      <w:pPr>
        <w:pStyle w:val="BodyText"/>
        <w:kinsoku w:val="0"/>
        <w:overflowPunct w:val="0"/>
        <w:spacing w:before="38" w:line="259" w:lineRule="auto"/>
        <w:rPr>
          <w:rFonts w:ascii="TT IQUW GROUP NORMS" w:hAnsi="TT IQUW GROUP NORMS"/>
          <w:color w:val="000000"/>
          <w:spacing w:val="-2"/>
        </w:rPr>
      </w:pPr>
    </w:p>
    <w:p w14:paraId="201B2C73" w14:textId="34136042" w:rsidR="00BE7460" w:rsidRPr="0048136E" w:rsidRDefault="00BE7460" w:rsidP="00BE7460">
      <w:pPr>
        <w:pStyle w:val="Heading1"/>
        <w:kinsoku w:val="0"/>
        <w:overflowPunct w:val="0"/>
        <w:rPr>
          <w:rFonts w:ascii="TT IQUW GROUP NORMS" w:hAnsi="TT IQUW GROUP NORMS"/>
          <w:b/>
          <w:bCs/>
          <w:spacing w:val="-2"/>
        </w:rPr>
      </w:pPr>
      <w:r w:rsidRPr="0048136E">
        <w:rPr>
          <w:rFonts w:ascii="TT IQUW GROUP NORMS" w:hAnsi="TT IQUW GROUP NORMS"/>
          <w:b/>
          <w:bCs/>
        </w:rPr>
        <w:t>Motor</w:t>
      </w:r>
      <w:r w:rsidRPr="0048136E">
        <w:rPr>
          <w:rFonts w:ascii="TT IQUW GROUP NORMS" w:hAnsi="TT IQUW GROUP NORMS"/>
          <w:b/>
          <w:bCs/>
          <w:spacing w:val="-5"/>
        </w:rPr>
        <w:t xml:space="preserve"> </w:t>
      </w:r>
      <w:r w:rsidRPr="0048136E">
        <w:rPr>
          <w:rFonts w:ascii="TT IQUW GROUP NORMS" w:hAnsi="TT IQUW GROUP NORMS"/>
          <w:b/>
          <w:bCs/>
        </w:rPr>
        <w:t>Insur</w:t>
      </w:r>
      <w:r w:rsidR="00D4187D" w:rsidRPr="0048136E">
        <w:rPr>
          <w:rFonts w:ascii="TT IQUW GROUP NORMS" w:hAnsi="TT IQUW GROUP NORMS"/>
          <w:b/>
          <w:bCs/>
        </w:rPr>
        <w:t>ers Bureau (MIB)</w:t>
      </w:r>
    </w:p>
    <w:p w14:paraId="6F63C821" w14:textId="77777777" w:rsidR="00226D08" w:rsidRPr="0048136E" w:rsidRDefault="00226D08" w:rsidP="00EC1DEB">
      <w:pPr>
        <w:pStyle w:val="NormalText"/>
        <w:spacing w:line="240" w:lineRule="auto"/>
        <w:rPr>
          <w:rFonts w:ascii="TT IQUW GROUP NORMS" w:hAnsi="TT IQUW GROUP NORMS"/>
          <w:sz w:val="24"/>
          <w:szCs w:val="24"/>
        </w:rPr>
      </w:pPr>
      <w:r w:rsidRPr="0048136E">
        <w:rPr>
          <w:rFonts w:ascii="TT IQUW GROUP NORMS" w:hAnsi="TT IQUW GROUP NORMS"/>
          <w:sz w:val="24"/>
          <w:szCs w:val="24"/>
        </w:rPr>
        <w:t xml:space="preserve">We work in partnership with the Motor Insurers’ Bureau (MIB) and associated not-for-profit companies who provide several services on behalf of the insurance industry. At every stage of your insurance journey, the MIB will be processing your personal information and more details about this can be found via their website: mib.org.uk. Set out below are brief details of the sorts of activity the MIB undertake: </w:t>
      </w:r>
    </w:p>
    <w:p w14:paraId="62018895" w14:textId="0981DBB4" w:rsidR="00226D08" w:rsidRPr="0038794D" w:rsidRDefault="00226D08" w:rsidP="0048136E">
      <w:pPr>
        <w:pStyle w:val="NormalText"/>
        <w:numPr>
          <w:ilvl w:val="0"/>
          <w:numId w:val="3"/>
        </w:numPr>
        <w:spacing w:after="0"/>
        <w:rPr>
          <w:rFonts w:ascii="TT IQUW GROUP NORMS" w:hAnsi="TT IQUW GROUP NORMS"/>
        </w:rPr>
      </w:pPr>
      <w:r w:rsidRPr="0038794D">
        <w:rPr>
          <w:rFonts w:ascii="TT IQUW GROUP NORMS" w:hAnsi="TT IQUW GROUP NORMS"/>
        </w:rPr>
        <w:t>Checking your driving licence number against the DVLA driver database to obtain driving licence data (including driving conviction data) to help calculate your insurance quote and prevent fraud</w:t>
      </w:r>
      <w:r w:rsidR="00EA0243" w:rsidRPr="0038794D">
        <w:rPr>
          <w:rFonts w:ascii="TT IQUW GROUP NORMS" w:hAnsi="TT IQUW GROUP NORMS"/>
        </w:rPr>
        <w:t>.</w:t>
      </w:r>
      <w:r w:rsidRPr="0038794D">
        <w:rPr>
          <w:rFonts w:ascii="TT IQUW GROUP NORMS" w:hAnsi="TT IQUW GROUP NORMS"/>
        </w:rPr>
        <w:t xml:space="preserve"> </w:t>
      </w:r>
    </w:p>
    <w:p w14:paraId="6FE199DD" w14:textId="55D64681" w:rsidR="00226D08" w:rsidRPr="0038794D" w:rsidRDefault="00226D08" w:rsidP="0048136E">
      <w:pPr>
        <w:pStyle w:val="NormalText"/>
        <w:numPr>
          <w:ilvl w:val="0"/>
          <w:numId w:val="3"/>
        </w:numPr>
        <w:spacing w:after="0"/>
        <w:rPr>
          <w:rFonts w:ascii="TT IQUW GROUP NORMS" w:hAnsi="TT IQUW GROUP NORMS"/>
        </w:rPr>
      </w:pPr>
      <w:r w:rsidRPr="0038794D">
        <w:rPr>
          <w:rFonts w:ascii="TT IQUW GROUP NORMS" w:hAnsi="TT IQUW GROUP NORMS"/>
        </w:rPr>
        <w:t>Checking your ‘No Claims Bonus’ entitlement and claims history</w:t>
      </w:r>
      <w:r w:rsidR="00EA0243" w:rsidRPr="0038794D">
        <w:rPr>
          <w:rFonts w:ascii="TT IQUW GROUP NORMS" w:hAnsi="TT IQUW GROUP NORMS"/>
        </w:rPr>
        <w:t>.</w:t>
      </w:r>
      <w:r w:rsidRPr="0038794D">
        <w:rPr>
          <w:rFonts w:ascii="TT IQUW GROUP NORMS" w:hAnsi="TT IQUW GROUP NORMS"/>
        </w:rPr>
        <w:t xml:space="preserve"> </w:t>
      </w:r>
    </w:p>
    <w:p w14:paraId="3CD8960B" w14:textId="185BB2F5" w:rsidR="00226D08" w:rsidRPr="0038794D" w:rsidRDefault="00226D08" w:rsidP="0048136E">
      <w:pPr>
        <w:pStyle w:val="NormalText"/>
        <w:numPr>
          <w:ilvl w:val="0"/>
          <w:numId w:val="3"/>
        </w:numPr>
        <w:spacing w:after="0"/>
        <w:rPr>
          <w:rFonts w:ascii="TT IQUW GROUP NORMS" w:hAnsi="TT IQUW GROUP NORMS"/>
        </w:rPr>
      </w:pPr>
      <w:r w:rsidRPr="0038794D">
        <w:rPr>
          <w:rFonts w:ascii="TT IQUW GROUP NORMS" w:hAnsi="TT IQUW GROUP NORMS"/>
        </w:rPr>
        <w:t xml:space="preserve">Prevent, </w:t>
      </w:r>
      <w:r w:rsidR="00F41F00" w:rsidRPr="0038794D">
        <w:rPr>
          <w:rFonts w:ascii="TT IQUW GROUP NORMS" w:hAnsi="TT IQUW GROUP NORMS"/>
        </w:rPr>
        <w:t>detect,</w:t>
      </w:r>
      <w:r w:rsidRPr="0038794D">
        <w:rPr>
          <w:rFonts w:ascii="TT IQUW GROUP NORMS" w:hAnsi="TT IQUW GROUP NORMS"/>
        </w:rPr>
        <w:t xml:space="preserve"> and investigate fraud and other crime, including, by carrying out fraud checks</w:t>
      </w:r>
      <w:r w:rsidR="00EA0243" w:rsidRPr="0038794D">
        <w:rPr>
          <w:rFonts w:ascii="TT IQUW GROUP NORMS" w:hAnsi="TT IQUW GROUP NORMS"/>
        </w:rPr>
        <w:t>.</w:t>
      </w:r>
      <w:r w:rsidRPr="0038794D">
        <w:rPr>
          <w:rFonts w:ascii="TT IQUW GROUP NORMS" w:hAnsi="TT IQUW GROUP NORMS"/>
        </w:rPr>
        <w:t xml:space="preserve"> </w:t>
      </w:r>
    </w:p>
    <w:p w14:paraId="5C00E70E" w14:textId="7A90A17B" w:rsidR="00226D08" w:rsidRPr="0038794D" w:rsidRDefault="00226D08" w:rsidP="0048136E">
      <w:pPr>
        <w:pStyle w:val="NormalText"/>
        <w:numPr>
          <w:ilvl w:val="0"/>
          <w:numId w:val="3"/>
        </w:numPr>
        <w:spacing w:after="0"/>
        <w:rPr>
          <w:rFonts w:ascii="TT IQUW GROUP NORMS" w:hAnsi="TT IQUW GROUP NORMS"/>
        </w:rPr>
      </w:pPr>
      <w:r w:rsidRPr="0038794D">
        <w:rPr>
          <w:rFonts w:ascii="TT IQUW GROUP NORMS" w:hAnsi="TT IQUW GROUP NORMS"/>
        </w:rPr>
        <w:t xml:space="preserve">Maintaining databases </w:t>
      </w:r>
      <w:r w:rsidR="008D21FA" w:rsidRPr="0038794D">
        <w:rPr>
          <w:rFonts w:ascii="TT IQUW GROUP NORMS" w:hAnsi="TT IQUW GROUP NORMS"/>
        </w:rPr>
        <w:t>of Insured</w:t>
      </w:r>
      <w:r w:rsidRPr="0038794D">
        <w:rPr>
          <w:rFonts w:ascii="TT IQUW GROUP NORMS" w:hAnsi="TT IQUW GROUP NORMS"/>
        </w:rPr>
        <w:t xml:space="preserve"> vehicles (Motor Insurance Policy Database or Motor Insurance Database/MID) </w:t>
      </w:r>
    </w:p>
    <w:p w14:paraId="29ACF3BB" w14:textId="754F1DD8" w:rsidR="00226D08" w:rsidRPr="0038794D" w:rsidRDefault="00226D08" w:rsidP="00423635">
      <w:pPr>
        <w:pStyle w:val="NormalText"/>
        <w:numPr>
          <w:ilvl w:val="0"/>
          <w:numId w:val="6"/>
        </w:numPr>
        <w:spacing w:after="0"/>
        <w:rPr>
          <w:rFonts w:ascii="TT IQUW GROUP NORMS" w:hAnsi="TT IQUW GROUP NORMS"/>
        </w:rPr>
      </w:pPr>
      <w:r w:rsidRPr="0048136E">
        <w:rPr>
          <w:rFonts w:ascii="TT IQUW GROUP NORMS" w:hAnsi="TT IQUW GROUP NORMS"/>
        </w:rPr>
        <w:t xml:space="preserve">Vehicles which are stolen or not legally permitted on the road (Vehicle Salvage &amp; Theft Data or MIAFTR) </w:t>
      </w:r>
    </w:p>
    <w:p w14:paraId="6B0F1922" w14:textId="472DD977" w:rsidR="00226D08" w:rsidRPr="0038794D" w:rsidRDefault="00226D08" w:rsidP="00423635">
      <w:pPr>
        <w:pStyle w:val="NormalText"/>
        <w:numPr>
          <w:ilvl w:val="0"/>
          <w:numId w:val="6"/>
        </w:numPr>
        <w:spacing w:after="0"/>
        <w:rPr>
          <w:rFonts w:ascii="TT IQUW GROUP NORMS" w:hAnsi="TT IQUW GROUP NORMS"/>
        </w:rPr>
      </w:pPr>
      <w:r w:rsidRPr="0048136E">
        <w:rPr>
          <w:rFonts w:ascii="TT IQUW GROUP NORMS" w:hAnsi="TT IQUW GROUP NORMS"/>
        </w:rPr>
        <w:t xml:space="preserve">Motor, personal </w:t>
      </w:r>
      <w:r w:rsidR="00BA5967" w:rsidRPr="0048136E">
        <w:rPr>
          <w:rFonts w:ascii="TT IQUW GROUP NORMS" w:hAnsi="TT IQUW GROUP NORMS"/>
        </w:rPr>
        <w:t>injury,</w:t>
      </w:r>
      <w:r w:rsidRPr="0048136E">
        <w:rPr>
          <w:rFonts w:ascii="TT IQUW GROUP NORMS" w:hAnsi="TT IQUW GROUP NORMS"/>
        </w:rPr>
        <w:t xml:space="preserve"> and home claims (CUE) </w:t>
      </w:r>
    </w:p>
    <w:p w14:paraId="7A04E43B" w14:textId="7D9F351A" w:rsidR="00226D08" w:rsidRPr="008D21FA" w:rsidRDefault="00226D08" w:rsidP="00423635">
      <w:pPr>
        <w:pStyle w:val="NormalText"/>
        <w:numPr>
          <w:ilvl w:val="0"/>
          <w:numId w:val="6"/>
        </w:numPr>
        <w:spacing w:after="0"/>
        <w:rPr>
          <w:rFonts w:ascii="TT IQUW GROUP NORMS" w:hAnsi="TT IQUW GROUP NORMS"/>
        </w:rPr>
      </w:pPr>
      <w:r w:rsidRPr="0048136E">
        <w:rPr>
          <w:rFonts w:ascii="TT IQUW GROUP NORMS" w:hAnsi="TT IQUW GROUP NORMS"/>
        </w:rPr>
        <w:t xml:space="preserve">Employers’ Liability Insurance Policies (Employers’ Liability Database) </w:t>
      </w:r>
    </w:p>
    <w:p w14:paraId="28B4A891" w14:textId="75BF6460" w:rsidR="00226D08" w:rsidRPr="0038794D" w:rsidRDefault="00226D08" w:rsidP="008D21FA">
      <w:pPr>
        <w:pStyle w:val="NormalText"/>
        <w:numPr>
          <w:ilvl w:val="0"/>
          <w:numId w:val="3"/>
        </w:numPr>
        <w:spacing w:after="0"/>
        <w:rPr>
          <w:rFonts w:ascii="TT IQUW GROUP NORMS" w:hAnsi="TT IQUW GROUP NORMS"/>
        </w:rPr>
      </w:pPr>
      <w:r w:rsidRPr="0038794D">
        <w:rPr>
          <w:rFonts w:ascii="TT IQUW GROUP NORMS" w:hAnsi="TT IQUW GROUP NORMS"/>
        </w:rPr>
        <w:t xml:space="preserve">Managing insurance claims relating to untraced and uninsured drivers in the UK and abroad </w:t>
      </w:r>
    </w:p>
    <w:p w14:paraId="35B38357" w14:textId="10ED30A8" w:rsidR="00226D08" w:rsidRPr="0038794D" w:rsidRDefault="00226D08" w:rsidP="008D21FA">
      <w:pPr>
        <w:pStyle w:val="NormalText"/>
        <w:numPr>
          <w:ilvl w:val="0"/>
          <w:numId w:val="3"/>
        </w:numPr>
        <w:spacing w:after="0"/>
        <w:rPr>
          <w:rFonts w:ascii="TT IQUW GROUP NORMS" w:hAnsi="TT IQUW GROUP NORMS"/>
        </w:rPr>
      </w:pPr>
      <w:r w:rsidRPr="0038794D">
        <w:rPr>
          <w:rFonts w:ascii="TT IQUW GROUP NORMS" w:hAnsi="TT IQUW GROUP NORMS"/>
        </w:rPr>
        <w:t>Working with law enforcement to prevent uninsured vehicles being used on the roads</w:t>
      </w:r>
      <w:r w:rsidR="00EA0243" w:rsidRPr="0038794D">
        <w:rPr>
          <w:rFonts w:ascii="TT IQUW GROUP NORMS" w:hAnsi="TT IQUW GROUP NORMS"/>
        </w:rPr>
        <w:t>.</w:t>
      </w:r>
      <w:r w:rsidRPr="0038794D">
        <w:rPr>
          <w:rFonts w:ascii="TT IQUW GROUP NORMS" w:hAnsi="TT IQUW GROUP NORMS"/>
        </w:rPr>
        <w:t xml:space="preserve"> </w:t>
      </w:r>
    </w:p>
    <w:p w14:paraId="42C27114" w14:textId="2910EDDC" w:rsidR="00226D08" w:rsidRPr="0038794D" w:rsidRDefault="00226D08" w:rsidP="008D21FA">
      <w:pPr>
        <w:pStyle w:val="NormalText"/>
        <w:numPr>
          <w:ilvl w:val="0"/>
          <w:numId w:val="3"/>
        </w:numPr>
        <w:spacing w:after="0"/>
        <w:rPr>
          <w:rFonts w:ascii="TT IQUW GROUP NORMS" w:hAnsi="TT IQUW GROUP NORMS"/>
        </w:rPr>
      </w:pPr>
      <w:r w:rsidRPr="0038794D">
        <w:rPr>
          <w:rFonts w:ascii="TT IQUW GROUP NORMS" w:hAnsi="TT IQUW GROUP NORMS"/>
        </w:rPr>
        <w:t xml:space="preserve">Supporting insurance claims processes </w:t>
      </w:r>
    </w:p>
    <w:p w14:paraId="4475EF0F" w14:textId="77777777" w:rsidR="00BE7460" w:rsidRPr="0038794D" w:rsidRDefault="00BE7460" w:rsidP="00BE7460">
      <w:pPr>
        <w:pStyle w:val="NormalText"/>
        <w:rPr>
          <w:rFonts w:ascii="TT IQUW GROUP NORMS" w:hAnsi="TT IQUW GROUP NORMS"/>
          <w:sz w:val="8"/>
          <w:szCs w:val="8"/>
        </w:rPr>
      </w:pPr>
    </w:p>
    <w:p w14:paraId="7B60DDE6" w14:textId="1C4F4A54" w:rsidR="00BE7460" w:rsidRPr="0038794D" w:rsidRDefault="00BE7460" w:rsidP="00BE7460">
      <w:pPr>
        <w:pStyle w:val="NormalText"/>
        <w:rPr>
          <w:rFonts w:ascii="TT IQUW GROUP NORMS" w:hAnsi="TT IQUW GROUP NORMS"/>
          <w:color w:val="0462C1"/>
          <w:spacing w:val="-2"/>
        </w:rPr>
      </w:pPr>
      <w:r w:rsidRPr="00FB5F27">
        <w:rPr>
          <w:rFonts w:ascii="TT IQUW GROUP NORMS" w:hAnsi="TT IQUW GROUP NORMS"/>
          <w:sz w:val="24"/>
          <w:szCs w:val="24"/>
        </w:rPr>
        <w:t>You can find out more about how the MIB uses personal information here:</w:t>
      </w:r>
      <w:r w:rsidRPr="0038794D">
        <w:rPr>
          <w:rFonts w:ascii="TT IQUW GROUP NORMS" w:hAnsi="TT IQUW GROUP NORMS"/>
        </w:rPr>
        <w:t xml:space="preserve"> </w:t>
      </w:r>
      <w:hyperlink r:id="rId14" w:history="1">
        <w:r w:rsidRPr="0038794D">
          <w:rPr>
            <w:rFonts w:ascii="TT IQUW GROUP NORMS" w:hAnsi="TT IQUW GROUP NORMS"/>
            <w:color w:val="0462C1"/>
            <w:u w:val="single"/>
          </w:rPr>
          <w:t>www.mib.org.uk/privacy-</w:t>
        </w:r>
      </w:hyperlink>
      <w:hyperlink r:id="rId15" w:history="1">
        <w:r w:rsidRPr="0038794D">
          <w:rPr>
            <w:rFonts w:ascii="TT IQUW GROUP NORMS" w:hAnsi="TT IQUW GROUP NORMS"/>
            <w:color w:val="0462C1"/>
            <w:spacing w:val="-2"/>
            <w:u w:val="single"/>
          </w:rPr>
          <w:t>and-cookie-policy/</w:t>
        </w:r>
      </w:hyperlink>
    </w:p>
    <w:p w14:paraId="4E2DBD62" w14:textId="77777777" w:rsidR="00BE7460" w:rsidRPr="0038794D" w:rsidRDefault="00BE7460" w:rsidP="00BE7460">
      <w:pPr>
        <w:pStyle w:val="BodyText"/>
        <w:kinsoku w:val="0"/>
        <w:overflowPunct w:val="0"/>
        <w:spacing w:before="8"/>
        <w:ind w:left="0"/>
        <w:rPr>
          <w:rFonts w:ascii="TT IQUW GROUP NORMS" w:hAnsi="TT IQUW GROUP NORMS"/>
          <w:sz w:val="8"/>
          <w:szCs w:val="8"/>
        </w:rPr>
      </w:pPr>
    </w:p>
    <w:p w14:paraId="4BC74A1E" w14:textId="77777777" w:rsidR="00BE7460" w:rsidRPr="00FB5F27" w:rsidRDefault="00BE7460" w:rsidP="00BE7460">
      <w:pPr>
        <w:pStyle w:val="Heading1"/>
        <w:kinsoku w:val="0"/>
        <w:overflowPunct w:val="0"/>
        <w:spacing w:before="56"/>
        <w:rPr>
          <w:rFonts w:ascii="TT IQUW GROUP NORMS" w:hAnsi="TT IQUW GROUP NORMS"/>
          <w:b/>
          <w:bCs/>
          <w:spacing w:val="-2"/>
        </w:rPr>
      </w:pPr>
      <w:r w:rsidRPr="00FB5F27">
        <w:rPr>
          <w:rFonts w:ascii="TT IQUW GROUP NORMS" w:hAnsi="TT IQUW GROUP NORMS"/>
          <w:b/>
          <w:bCs/>
        </w:rPr>
        <w:t>Managing</w:t>
      </w:r>
      <w:r w:rsidRPr="00FB5F27">
        <w:rPr>
          <w:rFonts w:ascii="TT IQUW GROUP NORMS" w:hAnsi="TT IQUW GROUP NORMS"/>
          <w:b/>
          <w:bCs/>
          <w:spacing w:val="-7"/>
        </w:rPr>
        <w:t xml:space="preserve"> </w:t>
      </w:r>
      <w:r w:rsidRPr="00FB5F27">
        <w:rPr>
          <w:rFonts w:ascii="TT IQUW GROUP NORMS" w:hAnsi="TT IQUW GROUP NORMS"/>
          <w:b/>
          <w:bCs/>
          <w:spacing w:val="-2"/>
        </w:rPr>
        <w:t>claims</w:t>
      </w:r>
    </w:p>
    <w:p w14:paraId="377341DB" w14:textId="65E45E2B" w:rsidR="00BE7460" w:rsidRPr="00FB5F27" w:rsidRDefault="00BE7460" w:rsidP="00EC1DEB">
      <w:pPr>
        <w:pStyle w:val="NormalText"/>
        <w:spacing w:line="240" w:lineRule="auto"/>
        <w:rPr>
          <w:rFonts w:ascii="TT IQUW GROUP NORMS" w:hAnsi="TT IQUW GROUP NORMS"/>
          <w:sz w:val="24"/>
          <w:szCs w:val="24"/>
        </w:rPr>
      </w:pPr>
      <w:r w:rsidRPr="00FB5F27">
        <w:rPr>
          <w:rFonts w:ascii="TT IQUW GROUP NORMS" w:hAnsi="TT IQUW GROUP NORMS"/>
          <w:sz w:val="24"/>
          <w:szCs w:val="24"/>
        </w:rPr>
        <w:t xml:space="preserve">If you make a claim, we may need to release information to another person or organisation involved in that claim. This includes, but is not restricted to, your broker, your legal representative, others involved in the incident, their insurer, their </w:t>
      </w:r>
      <w:r w:rsidR="00F41F00" w:rsidRPr="00FB5F27">
        <w:rPr>
          <w:rFonts w:ascii="TT IQUW GROUP NORMS" w:hAnsi="TT IQUW GROUP NORMS"/>
          <w:sz w:val="24"/>
          <w:szCs w:val="24"/>
        </w:rPr>
        <w:t>solicitor,</w:t>
      </w:r>
      <w:r w:rsidRPr="00FB5F27">
        <w:rPr>
          <w:rFonts w:ascii="TT IQUW GROUP NORMS" w:hAnsi="TT IQUW GROUP NORMS"/>
          <w:sz w:val="24"/>
          <w:szCs w:val="24"/>
        </w:rPr>
        <w:t xml:space="preserve"> or representative and medical teams, authorised repairers, the </w:t>
      </w:r>
      <w:r w:rsidR="00F41F00" w:rsidRPr="00FB5F27">
        <w:rPr>
          <w:rFonts w:ascii="TT IQUW GROUP NORMS" w:hAnsi="TT IQUW GROUP NORMS"/>
          <w:sz w:val="24"/>
          <w:szCs w:val="24"/>
        </w:rPr>
        <w:t>police,</w:t>
      </w:r>
      <w:r w:rsidRPr="00FB5F27">
        <w:rPr>
          <w:rFonts w:ascii="TT IQUW GROUP NORMS" w:hAnsi="TT IQUW GROUP NORMS"/>
          <w:sz w:val="24"/>
          <w:szCs w:val="24"/>
        </w:rPr>
        <w:t xml:space="preserve"> or other investigators. We may have to investigate your current claim and your claim and conviction history. This may involve external claims handlers, loss adjusters, legal and other expert advisers. We might also share your information with survey organisations to obtain feedback on the service we provide to you.</w:t>
      </w:r>
    </w:p>
    <w:p w14:paraId="5BB24A0B" w14:textId="77777777" w:rsidR="00BE7460" w:rsidRPr="00FB5F27" w:rsidRDefault="00BE7460" w:rsidP="00EC1DEB">
      <w:pPr>
        <w:pStyle w:val="NormalText"/>
        <w:spacing w:line="240" w:lineRule="auto"/>
        <w:rPr>
          <w:rFonts w:ascii="TT IQUW GROUP NORMS" w:hAnsi="TT IQUW GROUP NORMS"/>
          <w:sz w:val="24"/>
          <w:szCs w:val="24"/>
        </w:rPr>
      </w:pPr>
      <w:r w:rsidRPr="00FB5F27">
        <w:rPr>
          <w:rFonts w:ascii="TT IQUW GROUP NORMS" w:hAnsi="TT IQUW GROUP NORMS"/>
          <w:sz w:val="24"/>
          <w:szCs w:val="24"/>
        </w:rPr>
        <w:t>Under the conditions of your policy, you must tell us about any incident (such as an accident or theft) which may or may not result in a claim. When you tell us about an incident, we will pass information relating to it to centrally managed claims registers which are operated on behalf of the insurance industry.</w:t>
      </w:r>
    </w:p>
    <w:p w14:paraId="7069CC8D" w14:textId="77777777" w:rsidR="00BE7460" w:rsidRPr="00FB5F27" w:rsidRDefault="00BE7460" w:rsidP="00BE7460">
      <w:pPr>
        <w:pStyle w:val="Heading1"/>
        <w:kinsoku w:val="0"/>
        <w:overflowPunct w:val="0"/>
        <w:rPr>
          <w:rFonts w:ascii="TT IQUW GROUP NORMS" w:hAnsi="TT IQUW GROUP NORMS"/>
          <w:b/>
          <w:bCs/>
          <w:spacing w:val="-2"/>
        </w:rPr>
      </w:pPr>
      <w:r w:rsidRPr="00FB5F27">
        <w:rPr>
          <w:rFonts w:ascii="TT IQUW GROUP NORMS" w:hAnsi="TT IQUW GROUP NORMS"/>
          <w:b/>
          <w:bCs/>
        </w:rPr>
        <w:lastRenderedPageBreak/>
        <w:t>Call</w:t>
      </w:r>
      <w:r w:rsidRPr="00FB5F27">
        <w:rPr>
          <w:rFonts w:ascii="TT IQUW GROUP NORMS" w:hAnsi="TT IQUW GROUP NORMS"/>
          <w:b/>
          <w:bCs/>
          <w:spacing w:val="-4"/>
        </w:rPr>
        <w:t xml:space="preserve"> </w:t>
      </w:r>
      <w:r w:rsidRPr="00FB5F27">
        <w:rPr>
          <w:rFonts w:ascii="TT IQUW GROUP NORMS" w:hAnsi="TT IQUW GROUP NORMS"/>
          <w:b/>
          <w:bCs/>
          <w:spacing w:val="-2"/>
        </w:rPr>
        <w:t>Recording</w:t>
      </w:r>
    </w:p>
    <w:p w14:paraId="25D93A0E" w14:textId="75B5949A" w:rsidR="00BE7460" w:rsidRPr="00FB5F27" w:rsidRDefault="00BE7460" w:rsidP="00EC1DEB">
      <w:pPr>
        <w:pStyle w:val="NormalText"/>
        <w:spacing w:line="240" w:lineRule="auto"/>
        <w:rPr>
          <w:rFonts w:ascii="TT IQUW GROUP NORMS" w:hAnsi="TT IQUW GROUP NORMS"/>
          <w:sz w:val="24"/>
          <w:szCs w:val="24"/>
        </w:rPr>
      </w:pPr>
      <w:r w:rsidRPr="00FB5F27">
        <w:rPr>
          <w:rFonts w:ascii="TT IQUW GROUP NORMS" w:hAnsi="TT IQUW GROUP NORMS"/>
          <w:sz w:val="24"/>
          <w:szCs w:val="24"/>
        </w:rPr>
        <w:t xml:space="preserve">You should note that some telephone calls may be recorded or monitored, either by us, for example calls to or from our claims department, customer services </w:t>
      </w:r>
      <w:r w:rsidR="00CC1CB0" w:rsidRPr="00FB5F27">
        <w:rPr>
          <w:rFonts w:ascii="TT IQUW GROUP NORMS" w:hAnsi="TT IQUW GROUP NORMS"/>
          <w:sz w:val="24"/>
          <w:szCs w:val="24"/>
        </w:rPr>
        <w:t>team,</w:t>
      </w:r>
      <w:r w:rsidRPr="00FB5F27">
        <w:rPr>
          <w:rFonts w:ascii="TT IQUW GROUP NORMS" w:hAnsi="TT IQUW GROUP NORMS"/>
          <w:sz w:val="24"/>
          <w:szCs w:val="24"/>
        </w:rPr>
        <w:t xml:space="preserve"> and underwriting department, or on our behalf by our third-party suppliers. Call recording and monitoring may be conducted for the following purposes:</w:t>
      </w:r>
    </w:p>
    <w:p w14:paraId="1994F63E" w14:textId="77777777" w:rsidR="00BE7460" w:rsidRPr="00FB5F27" w:rsidRDefault="00BE7460" w:rsidP="00FB5F27">
      <w:pPr>
        <w:pStyle w:val="NormalText"/>
        <w:numPr>
          <w:ilvl w:val="0"/>
          <w:numId w:val="3"/>
        </w:numPr>
        <w:spacing w:after="0"/>
        <w:rPr>
          <w:rFonts w:ascii="TT IQUW GROUP NORMS" w:hAnsi="TT IQUW GROUP NORMS"/>
        </w:rPr>
      </w:pPr>
      <w:r w:rsidRPr="0038794D">
        <w:rPr>
          <w:rFonts w:ascii="TT IQUW GROUP NORMS" w:hAnsi="TT IQUW GROUP NORMS"/>
        </w:rPr>
        <w:t>training</w:t>
      </w:r>
      <w:r w:rsidRPr="00FB5F27">
        <w:rPr>
          <w:rFonts w:ascii="TT IQUW GROUP NORMS" w:hAnsi="TT IQUW GROUP NORMS"/>
        </w:rPr>
        <w:t xml:space="preserve"> </w:t>
      </w:r>
      <w:r w:rsidRPr="0038794D">
        <w:rPr>
          <w:rFonts w:ascii="TT IQUW GROUP NORMS" w:hAnsi="TT IQUW GROUP NORMS"/>
        </w:rPr>
        <w:t>and</w:t>
      </w:r>
      <w:r w:rsidRPr="00FB5F27">
        <w:rPr>
          <w:rFonts w:ascii="TT IQUW GROUP NORMS" w:hAnsi="TT IQUW GROUP NORMS"/>
        </w:rPr>
        <w:t xml:space="preserve"> </w:t>
      </w:r>
      <w:r w:rsidRPr="0038794D">
        <w:rPr>
          <w:rFonts w:ascii="TT IQUW GROUP NORMS" w:hAnsi="TT IQUW GROUP NORMS"/>
        </w:rPr>
        <w:t>quality</w:t>
      </w:r>
      <w:r w:rsidRPr="00FB5F27">
        <w:rPr>
          <w:rFonts w:ascii="TT IQUW GROUP NORMS" w:hAnsi="TT IQUW GROUP NORMS"/>
        </w:rPr>
        <w:t xml:space="preserve"> control.</w:t>
      </w:r>
    </w:p>
    <w:p w14:paraId="50625163" w14:textId="77777777" w:rsidR="00BE7460" w:rsidRPr="00FB5F27" w:rsidRDefault="00BE7460" w:rsidP="00FB5F27">
      <w:pPr>
        <w:pStyle w:val="NormalText"/>
        <w:numPr>
          <w:ilvl w:val="0"/>
          <w:numId w:val="3"/>
        </w:numPr>
        <w:spacing w:after="0"/>
        <w:rPr>
          <w:rFonts w:ascii="TT IQUW GROUP NORMS" w:hAnsi="TT IQUW GROUP NORMS"/>
        </w:rPr>
      </w:pPr>
      <w:r w:rsidRPr="0038794D">
        <w:rPr>
          <w:rFonts w:ascii="TT IQUW GROUP NORMS" w:hAnsi="TT IQUW GROUP NORMS"/>
        </w:rPr>
        <w:t>as</w:t>
      </w:r>
      <w:r w:rsidRPr="00FB5F27">
        <w:rPr>
          <w:rFonts w:ascii="TT IQUW GROUP NORMS" w:hAnsi="TT IQUW GROUP NORMS"/>
        </w:rPr>
        <w:t xml:space="preserve"> </w:t>
      </w:r>
      <w:r w:rsidRPr="0038794D">
        <w:rPr>
          <w:rFonts w:ascii="TT IQUW GROUP NORMS" w:hAnsi="TT IQUW GROUP NORMS"/>
        </w:rPr>
        <w:t>evidence</w:t>
      </w:r>
      <w:r w:rsidRPr="00FB5F27">
        <w:rPr>
          <w:rFonts w:ascii="TT IQUW GROUP NORMS" w:hAnsi="TT IQUW GROUP NORMS"/>
        </w:rPr>
        <w:t xml:space="preserve"> </w:t>
      </w:r>
      <w:r w:rsidRPr="0038794D">
        <w:rPr>
          <w:rFonts w:ascii="TT IQUW GROUP NORMS" w:hAnsi="TT IQUW GROUP NORMS"/>
        </w:rPr>
        <w:t>of</w:t>
      </w:r>
      <w:r w:rsidRPr="00FB5F27">
        <w:rPr>
          <w:rFonts w:ascii="TT IQUW GROUP NORMS" w:hAnsi="TT IQUW GROUP NORMS"/>
        </w:rPr>
        <w:t xml:space="preserve"> </w:t>
      </w:r>
      <w:r w:rsidRPr="0038794D">
        <w:rPr>
          <w:rFonts w:ascii="TT IQUW GROUP NORMS" w:hAnsi="TT IQUW GROUP NORMS"/>
        </w:rPr>
        <w:t>conversations;</w:t>
      </w:r>
      <w:r w:rsidRPr="00FB5F27">
        <w:rPr>
          <w:rFonts w:ascii="TT IQUW GROUP NORMS" w:hAnsi="TT IQUW GROUP NORMS"/>
        </w:rPr>
        <w:t xml:space="preserve"> and/or</w:t>
      </w:r>
    </w:p>
    <w:p w14:paraId="66D9147D" w14:textId="77777777" w:rsidR="00BE7460" w:rsidRPr="00FB5F27" w:rsidRDefault="00BE7460" w:rsidP="00FB5F27">
      <w:pPr>
        <w:pStyle w:val="NormalText"/>
        <w:numPr>
          <w:ilvl w:val="0"/>
          <w:numId w:val="3"/>
        </w:numPr>
        <w:spacing w:after="0"/>
        <w:rPr>
          <w:rFonts w:ascii="TT IQUW GROUP NORMS" w:hAnsi="TT IQUW GROUP NORMS"/>
        </w:rPr>
      </w:pPr>
      <w:r w:rsidRPr="0038794D">
        <w:rPr>
          <w:rFonts w:ascii="TT IQUW GROUP NORMS" w:hAnsi="TT IQUW GROUP NORMS"/>
        </w:rPr>
        <w:t>for</w:t>
      </w:r>
      <w:r w:rsidRPr="00FB5F27">
        <w:rPr>
          <w:rFonts w:ascii="TT IQUW GROUP NORMS" w:hAnsi="TT IQUW GROUP NORMS"/>
        </w:rPr>
        <w:t xml:space="preserve"> </w:t>
      </w:r>
      <w:r w:rsidRPr="0038794D">
        <w:rPr>
          <w:rFonts w:ascii="TT IQUW GROUP NORMS" w:hAnsi="TT IQUW GROUP NORMS"/>
        </w:rPr>
        <w:t>the</w:t>
      </w:r>
      <w:r w:rsidRPr="00FB5F27">
        <w:rPr>
          <w:rFonts w:ascii="TT IQUW GROUP NORMS" w:hAnsi="TT IQUW GROUP NORMS"/>
        </w:rPr>
        <w:t xml:space="preserve"> </w:t>
      </w:r>
      <w:r w:rsidRPr="0038794D">
        <w:rPr>
          <w:rFonts w:ascii="TT IQUW GROUP NORMS" w:hAnsi="TT IQUW GROUP NORMS"/>
        </w:rPr>
        <w:t>prevention</w:t>
      </w:r>
      <w:r w:rsidRPr="00FB5F27">
        <w:rPr>
          <w:rFonts w:ascii="TT IQUW GROUP NORMS" w:hAnsi="TT IQUW GROUP NORMS"/>
        </w:rPr>
        <w:t xml:space="preserve"> </w:t>
      </w:r>
      <w:r w:rsidRPr="0038794D">
        <w:rPr>
          <w:rFonts w:ascii="TT IQUW GROUP NORMS" w:hAnsi="TT IQUW GROUP NORMS"/>
        </w:rPr>
        <w:t>or</w:t>
      </w:r>
      <w:r w:rsidRPr="00FB5F27">
        <w:rPr>
          <w:rFonts w:ascii="TT IQUW GROUP NORMS" w:hAnsi="TT IQUW GROUP NORMS"/>
        </w:rPr>
        <w:t xml:space="preserve"> </w:t>
      </w:r>
      <w:r w:rsidRPr="0038794D">
        <w:rPr>
          <w:rFonts w:ascii="TT IQUW GROUP NORMS" w:hAnsi="TT IQUW GROUP NORMS"/>
        </w:rPr>
        <w:t>detection</w:t>
      </w:r>
      <w:r w:rsidRPr="00FB5F27">
        <w:rPr>
          <w:rFonts w:ascii="TT IQUW GROUP NORMS" w:hAnsi="TT IQUW GROUP NORMS"/>
        </w:rPr>
        <w:t xml:space="preserve"> </w:t>
      </w:r>
      <w:r w:rsidRPr="0038794D">
        <w:rPr>
          <w:rFonts w:ascii="TT IQUW GROUP NORMS" w:hAnsi="TT IQUW GROUP NORMS"/>
        </w:rPr>
        <w:t>of</w:t>
      </w:r>
      <w:r w:rsidRPr="00FB5F27">
        <w:rPr>
          <w:rFonts w:ascii="TT IQUW GROUP NORMS" w:hAnsi="TT IQUW GROUP NORMS"/>
        </w:rPr>
        <w:t xml:space="preserve"> </w:t>
      </w:r>
      <w:r w:rsidRPr="0038794D">
        <w:rPr>
          <w:rFonts w:ascii="TT IQUW GROUP NORMS" w:hAnsi="TT IQUW GROUP NORMS"/>
        </w:rPr>
        <w:t>crime</w:t>
      </w:r>
      <w:r w:rsidRPr="00FB5F27">
        <w:rPr>
          <w:rFonts w:ascii="TT IQUW GROUP NORMS" w:hAnsi="TT IQUW GROUP NORMS"/>
        </w:rPr>
        <w:t xml:space="preserve"> </w:t>
      </w:r>
      <w:r w:rsidRPr="0038794D">
        <w:rPr>
          <w:rFonts w:ascii="TT IQUW GROUP NORMS" w:hAnsi="TT IQUW GROUP NORMS"/>
        </w:rPr>
        <w:t>(e.g.,</w:t>
      </w:r>
      <w:r w:rsidRPr="00FB5F27">
        <w:rPr>
          <w:rFonts w:ascii="TT IQUW GROUP NORMS" w:hAnsi="TT IQUW GROUP NORMS"/>
        </w:rPr>
        <w:t xml:space="preserve"> </w:t>
      </w:r>
      <w:r w:rsidRPr="0038794D">
        <w:rPr>
          <w:rFonts w:ascii="TT IQUW GROUP NORMS" w:hAnsi="TT IQUW GROUP NORMS"/>
        </w:rPr>
        <w:t>fraudulent</w:t>
      </w:r>
      <w:r w:rsidRPr="00FB5F27">
        <w:rPr>
          <w:rFonts w:ascii="TT IQUW GROUP NORMS" w:hAnsi="TT IQUW GROUP NORMS"/>
        </w:rPr>
        <w:t xml:space="preserve"> claims).</w:t>
      </w:r>
    </w:p>
    <w:p w14:paraId="5F785759" w14:textId="12240004" w:rsidR="00E837FD" w:rsidRDefault="00E837FD" w:rsidP="00FB5F27">
      <w:pPr>
        <w:pStyle w:val="NormalText"/>
        <w:numPr>
          <w:ilvl w:val="0"/>
          <w:numId w:val="3"/>
        </w:numPr>
        <w:spacing w:after="0"/>
        <w:rPr>
          <w:rFonts w:ascii="TT IQUW GROUP NORMS" w:hAnsi="TT IQUW GROUP NORMS"/>
        </w:rPr>
      </w:pPr>
      <w:r w:rsidRPr="00FB5F27">
        <w:rPr>
          <w:rFonts w:ascii="TT IQUW GROUP NORMS" w:hAnsi="TT IQUW GROUP NORMS"/>
        </w:rPr>
        <w:t>Enhance broker/commercial relationships (including meeting attendance).</w:t>
      </w:r>
    </w:p>
    <w:p w14:paraId="7C268E4D" w14:textId="77777777" w:rsidR="00FB5F27" w:rsidRPr="00FB5F27" w:rsidRDefault="00FB5F27" w:rsidP="00FB5F27">
      <w:pPr>
        <w:pStyle w:val="NormalText"/>
        <w:spacing w:after="0"/>
        <w:rPr>
          <w:rFonts w:ascii="TT IQUW GROUP NORMS" w:hAnsi="TT IQUW GROUP NORMS"/>
        </w:rPr>
      </w:pPr>
    </w:p>
    <w:p w14:paraId="73C446F9" w14:textId="2932D8FE" w:rsidR="001901EF" w:rsidRPr="002B6645" w:rsidRDefault="00BE7460" w:rsidP="002B6645">
      <w:pPr>
        <w:pStyle w:val="Heading1"/>
        <w:kinsoku w:val="0"/>
        <w:overflowPunct w:val="0"/>
        <w:spacing w:before="180"/>
        <w:rPr>
          <w:rFonts w:ascii="TT IQUW GROUP NORMS" w:hAnsi="TT IQUW GROUP NORMS"/>
          <w:b/>
          <w:bCs/>
          <w:spacing w:val="-2"/>
        </w:rPr>
      </w:pPr>
      <w:r w:rsidRPr="002B6645">
        <w:rPr>
          <w:rFonts w:ascii="TT IQUW GROUP NORMS" w:hAnsi="TT IQUW GROUP NORMS"/>
          <w:b/>
          <w:bCs/>
        </w:rPr>
        <w:t>Preventing</w:t>
      </w:r>
      <w:r w:rsidRPr="002B6645">
        <w:rPr>
          <w:rFonts w:ascii="TT IQUW GROUP NORMS" w:hAnsi="TT IQUW GROUP NORMS"/>
          <w:b/>
          <w:bCs/>
          <w:spacing w:val="-5"/>
        </w:rPr>
        <w:t xml:space="preserve"> </w:t>
      </w:r>
      <w:r w:rsidRPr="002B6645">
        <w:rPr>
          <w:rFonts w:ascii="TT IQUW GROUP NORMS" w:hAnsi="TT IQUW GROUP NORMS"/>
          <w:b/>
          <w:bCs/>
        </w:rPr>
        <w:t>or</w:t>
      </w:r>
      <w:r w:rsidRPr="002B6645">
        <w:rPr>
          <w:rFonts w:ascii="TT IQUW GROUP NORMS" w:hAnsi="TT IQUW GROUP NORMS"/>
          <w:b/>
          <w:bCs/>
          <w:spacing w:val="-5"/>
        </w:rPr>
        <w:t xml:space="preserve"> </w:t>
      </w:r>
      <w:r w:rsidRPr="002B6645">
        <w:rPr>
          <w:rFonts w:ascii="TT IQUW GROUP NORMS" w:hAnsi="TT IQUW GROUP NORMS"/>
          <w:b/>
          <w:bCs/>
        </w:rPr>
        <w:t>detecting</w:t>
      </w:r>
      <w:r w:rsidRPr="002B6645">
        <w:rPr>
          <w:rFonts w:ascii="TT IQUW GROUP NORMS" w:hAnsi="TT IQUW GROUP NORMS"/>
          <w:b/>
          <w:bCs/>
          <w:spacing w:val="-5"/>
        </w:rPr>
        <w:t xml:space="preserve"> </w:t>
      </w:r>
      <w:r w:rsidRPr="002B6645">
        <w:rPr>
          <w:rFonts w:ascii="TT IQUW GROUP NORMS" w:hAnsi="TT IQUW GROUP NORMS"/>
          <w:b/>
          <w:bCs/>
        </w:rPr>
        <w:t>fraud</w:t>
      </w:r>
      <w:r w:rsidRPr="002B6645">
        <w:rPr>
          <w:rFonts w:ascii="TT IQUW GROUP NORMS" w:hAnsi="TT IQUW GROUP NORMS"/>
          <w:b/>
          <w:bCs/>
          <w:spacing w:val="-3"/>
        </w:rPr>
        <w:t xml:space="preserve"> </w:t>
      </w:r>
      <w:r w:rsidRPr="002B6645">
        <w:rPr>
          <w:rFonts w:ascii="TT IQUW GROUP NORMS" w:hAnsi="TT IQUW GROUP NORMS"/>
          <w:b/>
          <w:bCs/>
        </w:rPr>
        <w:t>and</w:t>
      </w:r>
      <w:r w:rsidRPr="002B6645">
        <w:rPr>
          <w:rFonts w:ascii="TT IQUW GROUP NORMS" w:hAnsi="TT IQUW GROUP NORMS"/>
          <w:b/>
          <w:bCs/>
          <w:spacing w:val="-6"/>
        </w:rPr>
        <w:t xml:space="preserve"> </w:t>
      </w:r>
      <w:r w:rsidRPr="002B6645">
        <w:rPr>
          <w:rFonts w:ascii="TT IQUW GROUP NORMS" w:hAnsi="TT IQUW GROUP NORMS"/>
          <w:b/>
          <w:bCs/>
        </w:rPr>
        <w:t>other</w:t>
      </w:r>
      <w:r w:rsidRPr="002B6645">
        <w:rPr>
          <w:rFonts w:ascii="TT IQUW GROUP NORMS" w:hAnsi="TT IQUW GROUP NORMS"/>
          <w:b/>
          <w:bCs/>
          <w:spacing w:val="-5"/>
        </w:rPr>
        <w:t xml:space="preserve"> </w:t>
      </w:r>
      <w:r w:rsidRPr="002B6645">
        <w:rPr>
          <w:rFonts w:ascii="TT IQUW GROUP NORMS" w:hAnsi="TT IQUW GROUP NORMS"/>
          <w:b/>
          <w:bCs/>
        </w:rPr>
        <w:t>criminal</w:t>
      </w:r>
      <w:r w:rsidRPr="002B6645">
        <w:rPr>
          <w:rFonts w:ascii="TT IQUW GROUP NORMS" w:hAnsi="TT IQUW GROUP NORMS"/>
          <w:b/>
          <w:bCs/>
          <w:spacing w:val="-4"/>
        </w:rPr>
        <w:t xml:space="preserve"> </w:t>
      </w:r>
      <w:r w:rsidRPr="002B6645">
        <w:rPr>
          <w:rFonts w:ascii="TT IQUW GROUP NORMS" w:hAnsi="TT IQUW GROUP NORMS"/>
          <w:b/>
          <w:bCs/>
          <w:spacing w:val="-2"/>
        </w:rPr>
        <w:t>offences</w:t>
      </w:r>
    </w:p>
    <w:p w14:paraId="6E894D9E" w14:textId="27080CAD" w:rsidR="001901EF" w:rsidRPr="002B6645" w:rsidRDefault="001901EF" w:rsidP="001901EF">
      <w:pPr>
        <w:pStyle w:val="NormalText"/>
        <w:spacing w:line="240" w:lineRule="auto"/>
        <w:rPr>
          <w:rFonts w:ascii="TT IQUW GROUP NORMS" w:hAnsi="TT IQUW GROUP NORMS"/>
          <w:sz w:val="24"/>
          <w:szCs w:val="24"/>
        </w:rPr>
      </w:pPr>
      <w:r w:rsidRPr="002B6645">
        <w:rPr>
          <w:rFonts w:ascii="TT IQUW GROUP NORMS" w:hAnsi="TT IQUW GROUP NORMS"/>
          <w:sz w:val="24"/>
          <w:szCs w:val="24"/>
        </w:rPr>
        <w:t xml:space="preserve">We may check your information against a range of registers and databases to make sure it is complete and accurate. We may also use publicly available information, including social media, where necessary to verify claims and help prevent, </w:t>
      </w:r>
      <w:r w:rsidR="00265D3D" w:rsidRPr="002B6645">
        <w:rPr>
          <w:rFonts w:ascii="TT IQUW GROUP NORMS" w:hAnsi="TT IQUW GROUP NORMS"/>
          <w:sz w:val="24"/>
          <w:szCs w:val="24"/>
        </w:rPr>
        <w:t>detect,</w:t>
      </w:r>
      <w:r w:rsidRPr="002B6645">
        <w:rPr>
          <w:rFonts w:ascii="TT IQUW GROUP NORMS" w:hAnsi="TT IQUW GROUP NORMS"/>
          <w:sz w:val="24"/>
          <w:szCs w:val="24"/>
        </w:rPr>
        <w:t xml:space="preserve"> or investigate fraud.</w:t>
      </w:r>
    </w:p>
    <w:p w14:paraId="2473870F" w14:textId="2F153CE7" w:rsidR="001901EF" w:rsidRPr="002B6645" w:rsidRDefault="001901EF" w:rsidP="001901EF">
      <w:pPr>
        <w:pStyle w:val="NormalText"/>
        <w:spacing w:line="240" w:lineRule="auto"/>
        <w:rPr>
          <w:rFonts w:ascii="TT IQUW GROUP NORMS" w:hAnsi="TT IQUW GROUP NORMS"/>
          <w:sz w:val="24"/>
          <w:szCs w:val="24"/>
        </w:rPr>
      </w:pPr>
      <w:r w:rsidRPr="002B6645">
        <w:rPr>
          <w:rFonts w:ascii="TT IQUW GROUP NORMS" w:hAnsi="TT IQUW GROUP NORMS"/>
          <w:sz w:val="24"/>
          <w:szCs w:val="24"/>
        </w:rPr>
        <w:t>Your information may be shared with organisations such as law enforcement agencies, legal advisers, investigators, public bodies, and other relevant organisations for these purposes.</w:t>
      </w:r>
    </w:p>
    <w:p w14:paraId="7F110A36" w14:textId="77777777" w:rsidR="001901EF" w:rsidRPr="002B6645" w:rsidRDefault="001901EF" w:rsidP="001901EF">
      <w:pPr>
        <w:pStyle w:val="NormalText"/>
        <w:spacing w:line="240" w:lineRule="auto"/>
        <w:rPr>
          <w:rFonts w:ascii="TT IQUW GROUP NORMS" w:hAnsi="TT IQUW GROUP NORMS"/>
          <w:sz w:val="24"/>
          <w:szCs w:val="24"/>
        </w:rPr>
      </w:pPr>
      <w:r w:rsidRPr="002B6645">
        <w:rPr>
          <w:rFonts w:ascii="TT IQUW GROUP NORMS" w:hAnsi="TT IQUW GROUP NORMS"/>
          <w:sz w:val="24"/>
          <w:szCs w:val="24"/>
        </w:rPr>
        <w:t>If we identify inaccurate information or suspect fraud, we will take appropriate action. Where fraud is confirmed, information may be shared with fraud prevention agencies, including industry databases such as the Claims and Underwriting Exchange (CUE), the Motor Insurance Anti</w:t>
      </w:r>
      <w:r w:rsidRPr="002B6645">
        <w:rPr>
          <w:rFonts w:ascii="TT IQUW GROUP NORMS" w:hAnsi="TT IQUW GROUP NORMS"/>
          <w:sz w:val="24"/>
          <w:szCs w:val="24"/>
        </w:rPr>
        <w:noBreakHyphen/>
        <w:t>Fraud and Theft Register (MIAFTR) and the Insurance Fraud Register (IFR</w:t>
      </w:r>
    </w:p>
    <w:p w14:paraId="2D0FF18D" w14:textId="5CEFBA20" w:rsidR="00BE7460" w:rsidRPr="002B6645" w:rsidRDefault="00BE7460" w:rsidP="00EC1DEB">
      <w:pPr>
        <w:pStyle w:val="NormalText"/>
        <w:spacing w:line="240" w:lineRule="auto"/>
        <w:rPr>
          <w:rFonts w:ascii="TT IQUW GROUP NORMS" w:hAnsi="TT IQUW GROUP NORMS"/>
          <w:sz w:val="24"/>
          <w:szCs w:val="24"/>
        </w:rPr>
      </w:pPr>
      <w:r w:rsidRPr="002B6645">
        <w:rPr>
          <w:rFonts w:ascii="TT IQUW GROUP NORMS" w:hAnsi="TT IQUW GROUP NORMS"/>
          <w:sz w:val="24"/>
          <w:szCs w:val="24"/>
        </w:rPr>
        <w:t>Law enforcement agencies may access and use this information.</w:t>
      </w:r>
    </w:p>
    <w:p w14:paraId="57B2812B" w14:textId="77777777" w:rsidR="00BE7460" w:rsidRPr="002B6645" w:rsidRDefault="00BE7460" w:rsidP="00EC1DEB">
      <w:pPr>
        <w:pStyle w:val="NormalText"/>
        <w:spacing w:line="240" w:lineRule="auto"/>
        <w:rPr>
          <w:rFonts w:ascii="TT IQUW GROUP NORMS" w:hAnsi="TT IQUW GROUP NORMS"/>
          <w:sz w:val="24"/>
          <w:szCs w:val="24"/>
        </w:rPr>
      </w:pPr>
      <w:r w:rsidRPr="002B6645">
        <w:rPr>
          <w:rFonts w:ascii="TT IQUW GROUP NORMS" w:hAnsi="TT IQUW GROUP NORMS"/>
          <w:sz w:val="24"/>
          <w:szCs w:val="24"/>
        </w:rPr>
        <w:t>We and other organisations, including those from other countries, may also access and use this information to prevent fraud and money laundering, for example, when:</w:t>
      </w:r>
    </w:p>
    <w:p w14:paraId="76122B61" w14:textId="77777777" w:rsidR="00BE7460" w:rsidRPr="002B6645" w:rsidRDefault="00BE7460" w:rsidP="002B6645">
      <w:pPr>
        <w:pStyle w:val="NormalText"/>
        <w:numPr>
          <w:ilvl w:val="0"/>
          <w:numId w:val="3"/>
        </w:numPr>
        <w:spacing w:after="0"/>
        <w:rPr>
          <w:rFonts w:ascii="TT IQUW GROUP NORMS" w:hAnsi="TT IQUW GROUP NORMS"/>
        </w:rPr>
      </w:pPr>
      <w:r w:rsidRPr="0038794D">
        <w:rPr>
          <w:rFonts w:ascii="TT IQUW GROUP NORMS" w:hAnsi="TT IQUW GROUP NORMS"/>
        </w:rPr>
        <w:t>Checking</w:t>
      </w:r>
      <w:r w:rsidRPr="002B6645">
        <w:rPr>
          <w:rFonts w:ascii="TT IQUW GROUP NORMS" w:hAnsi="TT IQUW GROUP NORMS"/>
        </w:rPr>
        <w:t xml:space="preserve"> </w:t>
      </w:r>
      <w:r w:rsidRPr="0038794D">
        <w:rPr>
          <w:rFonts w:ascii="TT IQUW GROUP NORMS" w:hAnsi="TT IQUW GROUP NORMS"/>
        </w:rPr>
        <w:t>details</w:t>
      </w:r>
      <w:r w:rsidRPr="002B6645">
        <w:rPr>
          <w:rFonts w:ascii="TT IQUW GROUP NORMS" w:hAnsi="TT IQUW GROUP NORMS"/>
        </w:rPr>
        <w:t xml:space="preserve"> </w:t>
      </w:r>
      <w:r w:rsidRPr="0038794D">
        <w:rPr>
          <w:rFonts w:ascii="TT IQUW GROUP NORMS" w:hAnsi="TT IQUW GROUP NORMS"/>
        </w:rPr>
        <w:t>on</w:t>
      </w:r>
      <w:r w:rsidRPr="002B6645">
        <w:rPr>
          <w:rFonts w:ascii="TT IQUW GROUP NORMS" w:hAnsi="TT IQUW GROUP NORMS"/>
        </w:rPr>
        <w:t xml:space="preserve"> </w:t>
      </w:r>
      <w:r w:rsidRPr="0038794D">
        <w:rPr>
          <w:rFonts w:ascii="TT IQUW GROUP NORMS" w:hAnsi="TT IQUW GROUP NORMS"/>
        </w:rPr>
        <w:t>applications</w:t>
      </w:r>
      <w:r w:rsidRPr="002B6645">
        <w:rPr>
          <w:rFonts w:ascii="TT IQUW GROUP NORMS" w:hAnsi="TT IQUW GROUP NORMS"/>
        </w:rPr>
        <w:t xml:space="preserve"> </w:t>
      </w:r>
      <w:r w:rsidRPr="0038794D">
        <w:rPr>
          <w:rFonts w:ascii="TT IQUW GROUP NORMS" w:hAnsi="TT IQUW GROUP NORMS"/>
        </w:rPr>
        <w:t>for</w:t>
      </w:r>
      <w:r w:rsidRPr="002B6645">
        <w:rPr>
          <w:rFonts w:ascii="TT IQUW GROUP NORMS" w:hAnsi="TT IQUW GROUP NORMS"/>
        </w:rPr>
        <w:t xml:space="preserve"> </w:t>
      </w:r>
      <w:r w:rsidRPr="0038794D">
        <w:rPr>
          <w:rFonts w:ascii="TT IQUW GROUP NORMS" w:hAnsi="TT IQUW GROUP NORMS"/>
        </w:rPr>
        <w:t>credit</w:t>
      </w:r>
      <w:r w:rsidRPr="002B6645">
        <w:rPr>
          <w:rFonts w:ascii="TT IQUW GROUP NORMS" w:hAnsi="TT IQUW GROUP NORMS"/>
        </w:rPr>
        <w:t xml:space="preserve"> </w:t>
      </w:r>
      <w:r w:rsidRPr="0038794D">
        <w:rPr>
          <w:rFonts w:ascii="TT IQUW GROUP NORMS" w:hAnsi="TT IQUW GROUP NORMS"/>
        </w:rPr>
        <w:t>and</w:t>
      </w:r>
      <w:r w:rsidRPr="002B6645">
        <w:rPr>
          <w:rFonts w:ascii="TT IQUW GROUP NORMS" w:hAnsi="TT IQUW GROUP NORMS"/>
        </w:rPr>
        <w:t xml:space="preserve"> </w:t>
      </w:r>
      <w:r w:rsidRPr="0038794D">
        <w:rPr>
          <w:rFonts w:ascii="TT IQUW GROUP NORMS" w:hAnsi="TT IQUW GROUP NORMS"/>
        </w:rPr>
        <w:t>credit</w:t>
      </w:r>
      <w:r w:rsidRPr="002B6645">
        <w:rPr>
          <w:rFonts w:ascii="TT IQUW GROUP NORMS" w:hAnsi="TT IQUW GROUP NORMS"/>
        </w:rPr>
        <w:t xml:space="preserve"> </w:t>
      </w:r>
      <w:r w:rsidRPr="0038794D">
        <w:rPr>
          <w:rFonts w:ascii="TT IQUW GROUP NORMS" w:hAnsi="TT IQUW GROUP NORMS"/>
        </w:rPr>
        <w:t>related</w:t>
      </w:r>
      <w:r w:rsidRPr="002B6645">
        <w:rPr>
          <w:rFonts w:ascii="TT IQUW GROUP NORMS" w:hAnsi="TT IQUW GROUP NORMS"/>
        </w:rPr>
        <w:t xml:space="preserve"> </w:t>
      </w:r>
      <w:r w:rsidRPr="0038794D">
        <w:rPr>
          <w:rFonts w:ascii="TT IQUW GROUP NORMS" w:hAnsi="TT IQUW GROUP NORMS"/>
        </w:rPr>
        <w:t>or</w:t>
      </w:r>
      <w:r w:rsidRPr="002B6645">
        <w:rPr>
          <w:rFonts w:ascii="TT IQUW GROUP NORMS" w:hAnsi="TT IQUW GROUP NORMS"/>
        </w:rPr>
        <w:t xml:space="preserve"> </w:t>
      </w:r>
      <w:r w:rsidRPr="0038794D">
        <w:rPr>
          <w:rFonts w:ascii="TT IQUW GROUP NORMS" w:hAnsi="TT IQUW GROUP NORMS"/>
        </w:rPr>
        <w:t>other</w:t>
      </w:r>
      <w:r w:rsidRPr="002B6645">
        <w:rPr>
          <w:rFonts w:ascii="TT IQUW GROUP NORMS" w:hAnsi="TT IQUW GROUP NORMS"/>
        </w:rPr>
        <w:t xml:space="preserve"> facilities.</w:t>
      </w:r>
    </w:p>
    <w:p w14:paraId="3217237F" w14:textId="77777777" w:rsidR="00BE7460" w:rsidRPr="002B6645" w:rsidRDefault="00BE7460" w:rsidP="002B6645">
      <w:pPr>
        <w:pStyle w:val="NormalText"/>
        <w:numPr>
          <w:ilvl w:val="0"/>
          <w:numId w:val="3"/>
        </w:numPr>
        <w:spacing w:after="0"/>
        <w:rPr>
          <w:rFonts w:ascii="TT IQUW GROUP NORMS" w:hAnsi="TT IQUW GROUP NORMS"/>
        </w:rPr>
      </w:pPr>
      <w:r w:rsidRPr="0038794D">
        <w:rPr>
          <w:rFonts w:ascii="TT IQUW GROUP NORMS" w:hAnsi="TT IQUW GROUP NORMS"/>
        </w:rPr>
        <w:t>Managing</w:t>
      </w:r>
      <w:r w:rsidRPr="002B6645">
        <w:rPr>
          <w:rFonts w:ascii="TT IQUW GROUP NORMS" w:hAnsi="TT IQUW GROUP NORMS"/>
        </w:rPr>
        <w:t xml:space="preserve"> </w:t>
      </w:r>
      <w:r w:rsidRPr="0038794D">
        <w:rPr>
          <w:rFonts w:ascii="TT IQUW GROUP NORMS" w:hAnsi="TT IQUW GROUP NORMS"/>
        </w:rPr>
        <w:t>credit</w:t>
      </w:r>
      <w:r w:rsidRPr="002B6645">
        <w:rPr>
          <w:rFonts w:ascii="TT IQUW GROUP NORMS" w:hAnsi="TT IQUW GROUP NORMS"/>
        </w:rPr>
        <w:t xml:space="preserve"> </w:t>
      </w:r>
      <w:r w:rsidRPr="0038794D">
        <w:rPr>
          <w:rFonts w:ascii="TT IQUW GROUP NORMS" w:hAnsi="TT IQUW GROUP NORMS"/>
        </w:rPr>
        <w:t>and</w:t>
      </w:r>
      <w:r w:rsidRPr="002B6645">
        <w:rPr>
          <w:rFonts w:ascii="TT IQUW GROUP NORMS" w:hAnsi="TT IQUW GROUP NORMS"/>
        </w:rPr>
        <w:t xml:space="preserve"> </w:t>
      </w:r>
      <w:r w:rsidRPr="0038794D">
        <w:rPr>
          <w:rFonts w:ascii="TT IQUW GROUP NORMS" w:hAnsi="TT IQUW GROUP NORMS"/>
        </w:rPr>
        <w:t>credit</w:t>
      </w:r>
      <w:r w:rsidRPr="002B6645">
        <w:rPr>
          <w:rFonts w:ascii="TT IQUW GROUP NORMS" w:hAnsi="TT IQUW GROUP NORMS"/>
        </w:rPr>
        <w:t xml:space="preserve"> </w:t>
      </w:r>
      <w:r w:rsidRPr="0038794D">
        <w:rPr>
          <w:rFonts w:ascii="TT IQUW GROUP NORMS" w:hAnsi="TT IQUW GROUP NORMS"/>
        </w:rPr>
        <w:t>related</w:t>
      </w:r>
      <w:r w:rsidRPr="002B6645">
        <w:rPr>
          <w:rFonts w:ascii="TT IQUW GROUP NORMS" w:hAnsi="TT IQUW GROUP NORMS"/>
        </w:rPr>
        <w:t xml:space="preserve"> </w:t>
      </w:r>
      <w:r w:rsidRPr="0038794D">
        <w:rPr>
          <w:rFonts w:ascii="TT IQUW GROUP NORMS" w:hAnsi="TT IQUW GROUP NORMS"/>
        </w:rPr>
        <w:t>accounts</w:t>
      </w:r>
      <w:r w:rsidRPr="002B6645">
        <w:rPr>
          <w:rFonts w:ascii="TT IQUW GROUP NORMS" w:hAnsi="TT IQUW GROUP NORMS"/>
        </w:rPr>
        <w:t xml:space="preserve"> </w:t>
      </w:r>
      <w:r w:rsidRPr="0038794D">
        <w:rPr>
          <w:rFonts w:ascii="TT IQUW GROUP NORMS" w:hAnsi="TT IQUW GROUP NORMS"/>
        </w:rPr>
        <w:t>or</w:t>
      </w:r>
      <w:r w:rsidRPr="002B6645">
        <w:rPr>
          <w:rFonts w:ascii="TT IQUW GROUP NORMS" w:hAnsi="TT IQUW GROUP NORMS"/>
        </w:rPr>
        <w:t xml:space="preserve"> facilities.</w:t>
      </w:r>
    </w:p>
    <w:p w14:paraId="3CB99155" w14:textId="77777777" w:rsidR="00BE7460" w:rsidRPr="002B6645" w:rsidRDefault="00BE7460" w:rsidP="002B6645">
      <w:pPr>
        <w:pStyle w:val="NormalText"/>
        <w:numPr>
          <w:ilvl w:val="0"/>
          <w:numId w:val="3"/>
        </w:numPr>
        <w:spacing w:after="0"/>
        <w:rPr>
          <w:rFonts w:ascii="TT IQUW GROUP NORMS" w:hAnsi="TT IQUW GROUP NORMS"/>
        </w:rPr>
      </w:pPr>
      <w:r w:rsidRPr="0038794D">
        <w:rPr>
          <w:rFonts w:ascii="TT IQUW GROUP NORMS" w:hAnsi="TT IQUW GROUP NORMS"/>
        </w:rPr>
        <w:t>Recovering</w:t>
      </w:r>
      <w:r w:rsidRPr="002B6645">
        <w:rPr>
          <w:rFonts w:ascii="TT IQUW GROUP NORMS" w:hAnsi="TT IQUW GROUP NORMS"/>
        </w:rPr>
        <w:t xml:space="preserve"> debt.</w:t>
      </w:r>
    </w:p>
    <w:p w14:paraId="36094DAF" w14:textId="77777777" w:rsidR="00BE7460" w:rsidRPr="002B6645" w:rsidRDefault="00BE7460" w:rsidP="002B6645">
      <w:pPr>
        <w:pStyle w:val="NormalText"/>
        <w:numPr>
          <w:ilvl w:val="0"/>
          <w:numId w:val="3"/>
        </w:numPr>
        <w:spacing w:after="0"/>
        <w:rPr>
          <w:rFonts w:ascii="TT IQUW GROUP NORMS" w:hAnsi="TT IQUW GROUP NORMS"/>
        </w:rPr>
      </w:pPr>
      <w:r w:rsidRPr="0038794D">
        <w:rPr>
          <w:rFonts w:ascii="TT IQUW GROUP NORMS" w:hAnsi="TT IQUW GROUP NORMS"/>
        </w:rPr>
        <w:t>Checking</w:t>
      </w:r>
      <w:r w:rsidRPr="002B6645">
        <w:rPr>
          <w:rFonts w:ascii="TT IQUW GROUP NORMS" w:hAnsi="TT IQUW GROUP NORMS"/>
        </w:rPr>
        <w:t xml:space="preserve"> </w:t>
      </w:r>
      <w:r w:rsidRPr="0038794D">
        <w:rPr>
          <w:rFonts w:ascii="TT IQUW GROUP NORMS" w:hAnsi="TT IQUW GROUP NORMS"/>
        </w:rPr>
        <w:t>details</w:t>
      </w:r>
      <w:r w:rsidRPr="002B6645">
        <w:rPr>
          <w:rFonts w:ascii="TT IQUW GROUP NORMS" w:hAnsi="TT IQUW GROUP NORMS"/>
        </w:rPr>
        <w:t xml:space="preserve"> </w:t>
      </w:r>
      <w:r w:rsidRPr="0038794D">
        <w:rPr>
          <w:rFonts w:ascii="TT IQUW GROUP NORMS" w:hAnsi="TT IQUW GROUP NORMS"/>
        </w:rPr>
        <w:t>on</w:t>
      </w:r>
      <w:r w:rsidRPr="002B6645">
        <w:rPr>
          <w:rFonts w:ascii="TT IQUW GROUP NORMS" w:hAnsi="TT IQUW GROUP NORMS"/>
        </w:rPr>
        <w:t xml:space="preserve"> </w:t>
      </w:r>
      <w:r w:rsidRPr="0038794D">
        <w:rPr>
          <w:rFonts w:ascii="TT IQUW GROUP NORMS" w:hAnsi="TT IQUW GROUP NORMS"/>
        </w:rPr>
        <w:t>proposals</w:t>
      </w:r>
      <w:r w:rsidRPr="002B6645">
        <w:rPr>
          <w:rFonts w:ascii="TT IQUW GROUP NORMS" w:hAnsi="TT IQUW GROUP NORMS"/>
        </w:rPr>
        <w:t xml:space="preserve"> </w:t>
      </w:r>
      <w:r w:rsidRPr="0038794D">
        <w:rPr>
          <w:rFonts w:ascii="TT IQUW GROUP NORMS" w:hAnsi="TT IQUW GROUP NORMS"/>
        </w:rPr>
        <w:t>and</w:t>
      </w:r>
      <w:r w:rsidRPr="002B6645">
        <w:rPr>
          <w:rFonts w:ascii="TT IQUW GROUP NORMS" w:hAnsi="TT IQUW GROUP NORMS"/>
        </w:rPr>
        <w:t xml:space="preserve"> </w:t>
      </w:r>
      <w:r w:rsidRPr="0038794D">
        <w:rPr>
          <w:rFonts w:ascii="TT IQUW GROUP NORMS" w:hAnsi="TT IQUW GROUP NORMS"/>
        </w:rPr>
        <w:t>claims</w:t>
      </w:r>
      <w:r w:rsidRPr="002B6645">
        <w:rPr>
          <w:rFonts w:ascii="TT IQUW GROUP NORMS" w:hAnsi="TT IQUW GROUP NORMS"/>
        </w:rPr>
        <w:t xml:space="preserve"> </w:t>
      </w:r>
      <w:r w:rsidRPr="0038794D">
        <w:rPr>
          <w:rFonts w:ascii="TT IQUW GROUP NORMS" w:hAnsi="TT IQUW GROUP NORMS"/>
        </w:rPr>
        <w:t>for</w:t>
      </w:r>
      <w:r w:rsidRPr="002B6645">
        <w:rPr>
          <w:rFonts w:ascii="TT IQUW GROUP NORMS" w:hAnsi="TT IQUW GROUP NORMS"/>
        </w:rPr>
        <w:t xml:space="preserve"> </w:t>
      </w:r>
      <w:r w:rsidRPr="0038794D">
        <w:rPr>
          <w:rFonts w:ascii="TT IQUW GROUP NORMS" w:hAnsi="TT IQUW GROUP NORMS"/>
        </w:rPr>
        <w:t>all</w:t>
      </w:r>
      <w:r w:rsidRPr="002B6645">
        <w:rPr>
          <w:rFonts w:ascii="TT IQUW GROUP NORMS" w:hAnsi="TT IQUW GROUP NORMS"/>
        </w:rPr>
        <w:t xml:space="preserve"> </w:t>
      </w:r>
      <w:r w:rsidRPr="0038794D">
        <w:rPr>
          <w:rFonts w:ascii="TT IQUW GROUP NORMS" w:hAnsi="TT IQUW GROUP NORMS"/>
        </w:rPr>
        <w:t>types</w:t>
      </w:r>
      <w:r w:rsidRPr="002B6645">
        <w:rPr>
          <w:rFonts w:ascii="TT IQUW GROUP NORMS" w:hAnsi="TT IQUW GROUP NORMS"/>
        </w:rPr>
        <w:t xml:space="preserve"> </w:t>
      </w:r>
      <w:r w:rsidRPr="0038794D">
        <w:rPr>
          <w:rFonts w:ascii="TT IQUW GROUP NORMS" w:hAnsi="TT IQUW GROUP NORMS"/>
        </w:rPr>
        <w:t>of</w:t>
      </w:r>
      <w:r w:rsidRPr="002B6645">
        <w:rPr>
          <w:rFonts w:ascii="TT IQUW GROUP NORMS" w:hAnsi="TT IQUW GROUP NORMS"/>
        </w:rPr>
        <w:t xml:space="preserve"> insurance.</w:t>
      </w:r>
    </w:p>
    <w:p w14:paraId="1DF60A51" w14:textId="77777777" w:rsidR="00BE7460" w:rsidRDefault="00BE7460" w:rsidP="002B6645">
      <w:pPr>
        <w:pStyle w:val="NormalText"/>
        <w:numPr>
          <w:ilvl w:val="0"/>
          <w:numId w:val="3"/>
        </w:numPr>
        <w:spacing w:after="0"/>
        <w:rPr>
          <w:rFonts w:ascii="TT IQUW GROUP NORMS" w:hAnsi="TT IQUW GROUP NORMS"/>
        </w:rPr>
      </w:pPr>
      <w:r w:rsidRPr="0038794D">
        <w:rPr>
          <w:rFonts w:ascii="TT IQUW GROUP NORMS" w:hAnsi="TT IQUW GROUP NORMS"/>
        </w:rPr>
        <w:t>Checking</w:t>
      </w:r>
      <w:r w:rsidRPr="002B6645">
        <w:rPr>
          <w:rFonts w:ascii="TT IQUW GROUP NORMS" w:hAnsi="TT IQUW GROUP NORMS"/>
        </w:rPr>
        <w:t xml:space="preserve"> </w:t>
      </w:r>
      <w:r w:rsidRPr="0038794D">
        <w:rPr>
          <w:rFonts w:ascii="TT IQUW GROUP NORMS" w:hAnsi="TT IQUW GROUP NORMS"/>
        </w:rPr>
        <w:t>details</w:t>
      </w:r>
      <w:r w:rsidRPr="002B6645">
        <w:rPr>
          <w:rFonts w:ascii="TT IQUW GROUP NORMS" w:hAnsi="TT IQUW GROUP NORMS"/>
        </w:rPr>
        <w:t xml:space="preserve"> </w:t>
      </w:r>
      <w:r w:rsidRPr="0038794D">
        <w:rPr>
          <w:rFonts w:ascii="TT IQUW GROUP NORMS" w:hAnsi="TT IQUW GROUP NORMS"/>
        </w:rPr>
        <w:t>of</w:t>
      </w:r>
      <w:r w:rsidRPr="002B6645">
        <w:rPr>
          <w:rFonts w:ascii="TT IQUW GROUP NORMS" w:hAnsi="TT IQUW GROUP NORMS"/>
        </w:rPr>
        <w:t xml:space="preserve"> </w:t>
      </w:r>
      <w:r w:rsidRPr="0038794D">
        <w:rPr>
          <w:rFonts w:ascii="TT IQUW GROUP NORMS" w:hAnsi="TT IQUW GROUP NORMS"/>
        </w:rPr>
        <w:t>job</w:t>
      </w:r>
      <w:r w:rsidRPr="002B6645">
        <w:rPr>
          <w:rFonts w:ascii="TT IQUW GROUP NORMS" w:hAnsi="TT IQUW GROUP NORMS"/>
        </w:rPr>
        <w:t xml:space="preserve"> </w:t>
      </w:r>
      <w:r w:rsidRPr="0038794D">
        <w:rPr>
          <w:rFonts w:ascii="TT IQUW GROUP NORMS" w:hAnsi="TT IQUW GROUP NORMS"/>
        </w:rPr>
        <w:t>applicants</w:t>
      </w:r>
      <w:r w:rsidRPr="002B6645">
        <w:rPr>
          <w:rFonts w:ascii="TT IQUW GROUP NORMS" w:hAnsi="TT IQUW GROUP NORMS"/>
        </w:rPr>
        <w:t xml:space="preserve"> </w:t>
      </w:r>
      <w:r w:rsidRPr="0038794D">
        <w:rPr>
          <w:rFonts w:ascii="TT IQUW GROUP NORMS" w:hAnsi="TT IQUW GROUP NORMS"/>
        </w:rPr>
        <w:t>and</w:t>
      </w:r>
      <w:r w:rsidRPr="002B6645">
        <w:rPr>
          <w:rFonts w:ascii="TT IQUW GROUP NORMS" w:hAnsi="TT IQUW GROUP NORMS"/>
        </w:rPr>
        <w:t xml:space="preserve"> employees.</w:t>
      </w:r>
    </w:p>
    <w:p w14:paraId="0CF4DB64" w14:textId="77777777" w:rsidR="002B6645" w:rsidRPr="002B6645" w:rsidRDefault="002B6645" w:rsidP="002B6645">
      <w:pPr>
        <w:pStyle w:val="NormalText"/>
        <w:spacing w:after="0"/>
        <w:rPr>
          <w:rFonts w:ascii="TT IQUW GROUP NORMS" w:hAnsi="TT IQUW GROUP NORMS"/>
        </w:rPr>
      </w:pPr>
    </w:p>
    <w:p w14:paraId="4890F929" w14:textId="5F015942" w:rsidR="00BE7460" w:rsidRDefault="00BE7460" w:rsidP="00FC425A">
      <w:pPr>
        <w:pStyle w:val="NormalText"/>
        <w:spacing w:line="240" w:lineRule="auto"/>
        <w:rPr>
          <w:rFonts w:ascii="TT IQUW GROUP NORMS" w:hAnsi="TT IQUW GROUP NORMS"/>
          <w:sz w:val="24"/>
          <w:szCs w:val="24"/>
        </w:rPr>
      </w:pPr>
      <w:r w:rsidRPr="002B6645">
        <w:rPr>
          <w:rFonts w:ascii="TT IQUW GROUP NORMS" w:hAnsi="TT IQUW GROUP NORMS"/>
          <w:sz w:val="24"/>
          <w:szCs w:val="24"/>
        </w:rPr>
        <w:t xml:space="preserve">Details of the registers, </w:t>
      </w:r>
      <w:r w:rsidR="00F41F00" w:rsidRPr="002B6645">
        <w:rPr>
          <w:rFonts w:ascii="TT IQUW GROUP NORMS" w:hAnsi="TT IQUW GROUP NORMS"/>
          <w:sz w:val="24"/>
          <w:szCs w:val="24"/>
        </w:rPr>
        <w:t>databases,</w:t>
      </w:r>
      <w:r w:rsidRPr="002B6645">
        <w:rPr>
          <w:rFonts w:ascii="TT IQUW GROUP NORMS" w:hAnsi="TT IQUW GROUP NORMS"/>
          <w:sz w:val="24"/>
          <w:szCs w:val="24"/>
        </w:rPr>
        <w:t xml:space="preserve"> and fraud prevention agencies we use may be requested from the </w:t>
      </w:r>
      <w:r w:rsidR="00FC425A" w:rsidRPr="002B6645">
        <w:rPr>
          <w:rFonts w:ascii="TT IQUW GROUP NORMS" w:hAnsi="TT IQUW GROUP NORMS"/>
          <w:sz w:val="24"/>
          <w:szCs w:val="24"/>
        </w:rPr>
        <w:t xml:space="preserve">Starr Syndicate </w:t>
      </w:r>
      <w:r w:rsidR="00DA5258">
        <w:rPr>
          <w:rFonts w:ascii="TT IQUW GROUP NORMS" w:hAnsi="TT IQUW GROUP NORMS"/>
          <w:sz w:val="24"/>
          <w:szCs w:val="24"/>
        </w:rPr>
        <w:t>Management</w:t>
      </w:r>
      <w:r w:rsidR="00FC425A" w:rsidRPr="002B6645">
        <w:rPr>
          <w:rFonts w:ascii="TT IQUW GROUP NORMS" w:hAnsi="TT IQUW GROUP NORMS"/>
          <w:sz w:val="24"/>
          <w:szCs w:val="24"/>
        </w:rPr>
        <w:t xml:space="preserve"> </w:t>
      </w:r>
      <w:r w:rsidRPr="002B6645">
        <w:rPr>
          <w:rFonts w:ascii="TT IQUW GROUP NORMS" w:hAnsi="TT IQUW GROUP NORMS"/>
          <w:sz w:val="24"/>
          <w:szCs w:val="24"/>
        </w:rPr>
        <w:t xml:space="preserve">Limited, 30 Fenchurch </w:t>
      </w:r>
      <w:r w:rsidR="00DA5258">
        <w:rPr>
          <w:rFonts w:ascii="TT IQUW GROUP NORMS" w:hAnsi="TT IQUW GROUP NORMS"/>
          <w:sz w:val="24"/>
          <w:szCs w:val="24"/>
        </w:rPr>
        <w:t>Avenue</w:t>
      </w:r>
      <w:r w:rsidRPr="002B6645">
        <w:rPr>
          <w:rFonts w:ascii="TT IQUW GROUP NORMS" w:hAnsi="TT IQUW GROUP NORMS"/>
          <w:sz w:val="24"/>
          <w:szCs w:val="24"/>
        </w:rPr>
        <w:t xml:space="preserve">, London EC3M </w:t>
      </w:r>
      <w:r w:rsidR="00DA5258">
        <w:rPr>
          <w:rFonts w:ascii="TT IQUW GROUP NORMS" w:hAnsi="TT IQUW GROUP NORMS"/>
          <w:sz w:val="24"/>
          <w:szCs w:val="24"/>
        </w:rPr>
        <w:t>5A</w:t>
      </w:r>
      <w:r w:rsidRPr="002B6645">
        <w:rPr>
          <w:rFonts w:ascii="TT IQUW GROUP NORMS" w:hAnsi="TT IQUW GROUP NORMS"/>
          <w:sz w:val="24"/>
          <w:szCs w:val="24"/>
        </w:rPr>
        <w:t>D</w:t>
      </w:r>
      <w:r w:rsidR="002B6645">
        <w:rPr>
          <w:rFonts w:ascii="TT IQUW GROUP NORMS" w:hAnsi="TT IQUW GROUP NORMS"/>
          <w:sz w:val="24"/>
          <w:szCs w:val="24"/>
        </w:rPr>
        <w:t>.</w:t>
      </w:r>
    </w:p>
    <w:p w14:paraId="68354F7F" w14:textId="77777777" w:rsidR="002B6645" w:rsidRPr="002B6645" w:rsidRDefault="002B6645" w:rsidP="00FC425A">
      <w:pPr>
        <w:pStyle w:val="NormalText"/>
        <w:spacing w:line="240" w:lineRule="auto"/>
        <w:rPr>
          <w:rFonts w:ascii="TT IQUW GROUP NORMS" w:hAnsi="TT IQUW GROUP NORMS"/>
          <w:sz w:val="24"/>
          <w:szCs w:val="24"/>
        </w:rPr>
      </w:pPr>
    </w:p>
    <w:p w14:paraId="7CB383FE" w14:textId="599D87DA" w:rsidR="00BE7460" w:rsidRPr="002B6645" w:rsidRDefault="00BE7460" w:rsidP="00BE7460">
      <w:pPr>
        <w:pStyle w:val="Heading1"/>
        <w:kinsoku w:val="0"/>
        <w:overflowPunct w:val="0"/>
        <w:spacing w:before="180"/>
        <w:rPr>
          <w:rFonts w:ascii="TT IQUW GROUP NORMS" w:hAnsi="TT IQUW GROUP NORMS"/>
          <w:b/>
          <w:bCs/>
          <w:spacing w:val="-4"/>
        </w:rPr>
      </w:pPr>
      <w:r w:rsidRPr="002B6645">
        <w:rPr>
          <w:rFonts w:ascii="TT IQUW GROUP NORMS" w:hAnsi="TT IQUW GROUP NORMS"/>
          <w:b/>
          <w:bCs/>
        </w:rPr>
        <w:lastRenderedPageBreak/>
        <w:t>Cheat</w:t>
      </w:r>
      <w:r w:rsidRPr="002B6645">
        <w:rPr>
          <w:rFonts w:ascii="TT IQUW GROUP NORMS" w:hAnsi="TT IQUW GROUP NORMS"/>
          <w:b/>
          <w:bCs/>
          <w:spacing w:val="-6"/>
        </w:rPr>
        <w:t xml:space="preserve"> </w:t>
      </w:r>
      <w:r w:rsidR="00BA5967" w:rsidRPr="002B6645">
        <w:rPr>
          <w:rFonts w:ascii="TT IQUW GROUP NORMS" w:hAnsi="TT IQUW GROUP NORMS"/>
          <w:b/>
          <w:bCs/>
          <w:spacing w:val="-4"/>
        </w:rPr>
        <w:t>line.</w:t>
      </w:r>
    </w:p>
    <w:p w14:paraId="0DDB9FE9" w14:textId="77777777" w:rsidR="00BE7460" w:rsidRPr="002B6645" w:rsidRDefault="00BE7460" w:rsidP="00EC1DEB">
      <w:pPr>
        <w:pStyle w:val="NormalText"/>
        <w:spacing w:line="240" w:lineRule="auto"/>
        <w:rPr>
          <w:rFonts w:ascii="TT IQUW GROUP NORMS" w:hAnsi="TT IQUW GROUP NORMS"/>
          <w:sz w:val="24"/>
          <w:szCs w:val="24"/>
        </w:rPr>
      </w:pPr>
      <w:r w:rsidRPr="002B6645">
        <w:rPr>
          <w:rFonts w:ascii="TT IQUW GROUP NORMS" w:hAnsi="TT IQUW GROUP NORMS"/>
          <w:sz w:val="24"/>
          <w:szCs w:val="24"/>
        </w:rPr>
        <w:t>To protect our policyholders, we are members of the Insurance Fraud Bureau (IFB). If you suspect insurance fraud is being committed, you can call them on their confidential cheat line on 0800 422 0421.</w:t>
      </w:r>
    </w:p>
    <w:p w14:paraId="6BE0D8F1" w14:textId="77777777" w:rsidR="00EC1DEB" w:rsidRPr="0038794D" w:rsidRDefault="00EC1DEB" w:rsidP="00EC1DEB">
      <w:pPr>
        <w:pStyle w:val="NormalText"/>
        <w:spacing w:line="240" w:lineRule="auto"/>
        <w:rPr>
          <w:rFonts w:ascii="TT IQUW GROUP NORMS" w:hAnsi="TT IQUW GROUP NORMS"/>
          <w:spacing w:val="-2"/>
        </w:rPr>
      </w:pPr>
    </w:p>
    <w:p w14:paraId="3D927234" w14:textId="77777777" w:rsidR="00BE7460" w:rsidRPr="002B6645" w:rsidRDefault="00BE7460" w:rsidP="00BE7460">
      <w:pPr>
        <w:pStyle w:val="Heading1"/>
        <w:kinsoku w:val="0"/>
        <w:overflowPunct w:val="0"/>
        <w:spacing w:before="157"/>
        <w:rPr>
          <w:rFonts w:ascii="TT IQUW GROUP NORMS" w:hAnsi="TT IQUW GROUP NORMS"/>
          <w:b/>
          <w:bCs/>
          <w:spacing w:val="-2"/>
        </w:rPr>
      </w:pPr>
      <w:r w:rsidRPr="002B6645">
        <w:rPr>
          <w:rFonts w:ascii="TT IQUW GROUP NORMS" w:hAnsi="TT IQUW GROUP NORMS"/>
          <w:b/>
          <w:bCs/>
        </w:rPr>
        <w:t>Consent</w:t>
      </w:r>
      <w:r w:rsidRPr="002B6645">
        <w:rPr>
          <w:rFonts w:ascii="TT IQUW GROUP NORMS" w:hAnsi="TT IQUW GROUP NORMS"/>
          <w:b/>
          <w:bCs/>
          <w:spacing w:val="-7"/>
        </w:rPr>
        <w:t xml:space="preserve"> </w:t>
      </w:r>
      <w:r w:rsidRPr="002B6645">
        <w:rPr>
          <w:rFonts w:ascii="TT IQUW GROUP NORMS" w:hAnsi="TT IQUW GROUP NORMS"/>
          <w:b/>
          <w:bCs/>
        </w:rPr>
        <w:t>and</w:t>
      </w:r>
      <w:r w:rsidRPr="002B6645">
        <w:rPr>
          <w:rFonts w:ascii="TT IQUW GROUP NORMS" w:hAnsi="TT IQUW GROUP NORMS"/>
          <w:b/>
          <w:bCs/>
          <w:spacing w:val="-5"/>
        </w:rPr>
        <w:t xml:space="preserve"> </w:t>
      </w:r>
      <w:r w:rsidRPr="002B6645">
        <w:rPr>
          <w:rFonts w:ascii="TT IQUW GROUP NORMS" w:hAnsi="TT IQUW GROUP NORMS"/>
          <w:b/>
          <w:bCs/>
        </w:rPr>
        <w:t>the</w:t>
      </w:r>
      <w:r w:rsidRPr="002B6645">
        <w:rPr>
          <w:rFonts w:ascii="TT IQUW GROUP NORMS" w:hAnsi="TT IQUW GROUP NORMS"/>
          <w:b/>
          <w:bCs/>
          <w:spacing w:val="-5"/>
        </w:rPr>
        <w:t xml:space="preserve"> </w:t>
      </w:r>
      <w:r w:rsidRPr="002B6645">
        <w:rPr>
          <w:rFonts w:ascii="TT IQUW GROUP NORMS" w:hAnsi="TT IQUW GROUP NORMS"/>
          <w:b/>
          <w:bCs/>
        </w:rPr>
        <w:t>Legal</w:t>
      </w:r>
      <w:r w:rsidRPr="002B6645">
        <w:rPr>
          <w:rFonts w:ascii="TT IQUW GROUP NORMS" w:hAnsi="TT IQUW GROUP NORMS"/>
          <w:b/>
          <w:bCs/>
          <w:spacing w:val="-6"/>
        </w:rPr>
        <w:t xml:space="preserve"> </w:t>
      </w:r>
      <w:r w:rsidRPr="002B6645">
        <w:rPr>
          <w:rFonts w:ascii="TT IQUW GROUP NORMS" w:hAnsi="TT IQUW GROUP NORMS"/>
          <w:b/>
          <w:bCs/>
        </w:rPr>
        <w:t>Basis</w:t>
      </w:r>
      <w:r w:rsidRPr="002B6645">
        <w:rPr>
          <w:rFonts w:ascii="TT IQUW GROUP NORMS" w:hAnsi="TT IQUW GROUP NORMS"/>
          <w:b/>
          <w:bCs/>
          <w:spacing w:val="-4"/>
        </w:rPr>
        <w:t xml:space="preserve"> </w:t>
      </w:r>
      <w:r w:rsidRPr="002B6645">
        <w:rPr>
          <w:rFonts w:ascii="TT IQUW GROUP NORMS" w:hAnsi="TT IQUW GROUP NORMS"/>
          <w:b/>
          <w:bCs/>
        </w:rPr>
        <w:t>for</w:t>
      </w:r>
      <w:r w:rsidRPr="002B6645">
        <w:rPr>
          <w:rFonts w:ascii="TT IQUW GROUP NORMS" w:hAnsi="TT IQUW GROUP NORMS"/>
          <w:b/>
          <w:bCs/>
          <w:spacing w:val="-5"/>
        </w:rPr>
        <w:t xml:space="preserve"> </w:t>
      </w:r>
      <w:r w:rsidRPr="002B6645">
        <w:rPr>
          <w:rFonts w:ascii="TT IQUW GROUP NORMS" w:hAnsi="TT IQUW GROUP NORMS"/>
          <w:b/>
          <w:bCs/>
        </w:rPr>
        <w:t>Processing</w:t>
      </w:r>
      <w:r w:rsidRPr="002B6645">
        <w:rPr>
          <w:rFonts w:ascii="TT IQUW GROUP NORMS" w:hAnsi="TT IQUW GROUP NORMS"/>
          <w:b/>
          <w:bCs/>
          <w:spacing w:val="-4"/>
        </w:rPr>
        <w:t xml:space="preserve"> </w:t>
      </w:r>
      <w:r w:rsidRPr="002B6645">
        <w:rPr>
          <w:rFonts w:ascii="TT IQUW GROUP NORMS" w:hAnsi="TT IQUW GROUP NORMS"/>
          <w:b/>
          <w:bCs/>
        </w:rPr>
        <w:t>Your</w:t>
      </w:r>
      <w:r w:rsidRPr="002B6645">
        <w:rPr>
          <w:rFonts w:ascii="TT IQUW GROUP NORMS" w:hAnsi="TT IQUW GROUP NORMS"/>
          <w:b/>
          <w:bCs/>
          <w:spacing w:val="-7"/>
        </w:rPr>
        <w:t xml:space="preserve"> </w:t>
      </w:r>
      <w:r w:rsidRPr="002B6645">
        <w:rPr>
          <w:rFonts w:ascii="TT IQUW GROUP NORMS" w:hAnsi="TT IQUW GROUP NORMS"/>
          <w:b/>
          <w:bCs/>
        </w:rPr>
        <w:t xml:space="preserve">Personal </w:t>
      </w:r>
      <w:r w:rsidRPr="002B6645">
        <w:rPr>
          <w:rFonts w:ascii="TT IQUW GROUP NORMS" w:hAnsi="TT IQUW GROUP NORMS"/>
          <w:b/>
          <w:bCs/>
          <w:spacing w:val="-2"/>
        </w:rPr>
        <w:t>Information</w:t>
      </w:r>
    </w:p>
    <w:p w14:paraId="2C3BC02D" w14:textId="08256C5B" w:rsidR="00475366" w:rsidRPr="002B6645" w:rsidRDefault="00475366" w:rsidP="00475366">
      <w:pPr>
        <w:pStyle w:val="NormalText"/>
        <w:spacing w:line="240" w:lineRule="auto"/>
        <w:rPr>
          <w:rFonts w:ascii="TT IQUW GROUP NORMS" w:hAnsi="TT IQUW GROUP NORMS"/>
          <w:sz w:val="24"/>
          <w:szCs w:val="24"/>
        </w:rPr>
      </w:pPr>
      <w:r w:rsidRPr="002B6645">
        <w:rPr>
          <w:rFonts w:ascii="TT IQUW GROUP NORMS" w:hAnsi="TT IQUW GROUP NORMS"/>
          <w:sz w:val="24"/>
          <w:szCs w:val="24"/>
        </w:rPr>
        <w:t>Most of the personal information you provide is needed so we can assess your request for insurance, enter into an insurance contract with you, and administer that contract. We process this information because it is necessary to take steps at your request before entering into a contract and to perform our contract with you.</w:t>
      </w:r>
    </w:p>
    <w:p w14:paraId="1C60FAFD" w14:textId="11B21BF7" w:rsidR="005A167B" w:rsidRPr="002B6645" w:rsidRDefault="00475366" w:rsidP="00475366">
      <w:pPr>
        <w:pStyle w:val="NormalText"/>
        <w:spacing w:line="240" w:lineRule="auto"/>
        <w:rPr>
          <w:rFonts w:ascii="TT IQUW GROUP NORMS" w:hAnsi="TT IQUW GROUP NORMS"/>
          <w:sz w:val="24"/>
          <w:szCs w:val="24"/>
        </w:rPr>
      </w:pPr>
      <w:r w:rsidRPr="002B6645">
        <w:rPr>
          <w:rFonts w:ascii="TT IQUW GROUP NORMS" w:hAnsi="TT IQUW GROUP NORMS"/>
          <w:sz w:val="24"/>
          <w:szCs w:val="24"/>
        </w:rPr>
        <w:t xml:space="preserve">Some personal information is also processed for fraud prevention purposes. This processing is carried out where it is necessary to comply with our legal </w:t>
      </w:r>
      <w:r w:rsidR="002B6645" w:rsidRPr="002B6645">
        <w:rPr>
          <w:rFonts w:ascii="TT IQUW GROUP NORMS" w:hAnsi="TT IQUW GROUP NORMS"/>
          <w:sz w:val="24"/>
          <w:szCs w:val="24"/>
        </w:rPr>
        <w:t>obligations and</w:t>
      </w:r>
      <w:r w:rsidRPr="002B6645">
        <w:rPr>
          <w:rFonts w:ascii="TT IQUW GROUP NORMS" w:hAnsi="TT IQUW GROUP NORMS"/>
          <w:sz w:val="24"/>
          <w:szCs w:val="24"/>
        </w:rPr>
        <w:t xml:space="preserve"> where it is necessary for our legitimate interests and those of the wider insurance market in preventing and detecting fraud, as described above.</w:t>
      </w:r>
    </w:p>
    <w:p w14:paraId="074E004A" w14:textId="77777777" w:rsidR="00BE7460" w:rsidRPr="002B6645" w:rsidRDefault="00BE7460" w:rsidP="00EC1DEB">
      <w:pPr>
        <w:pStyle w:val="NormalText"/>
        <w:spacing w:line="240" w:lineRule="auto"/>
        <w:rPr>
          <w:rFonts w:ascii="TT IQUW GROUP NORMS" w:hAnsi="TT IQUW GROUP NORMS"/>
          <w:b/>
          <w:bCs/>
          <w:sz w:val="24"/>
          <w:szCs w:val="24"/>
        </w:rPr>
      </w:pPr>
      <w:r w:rsidRPr="002B6645">
        <w:rPr>
          <w:rFonts w:ascii="TT IQUW GROUP NORMS" w:hAnsi="TT IQUW GROUP NORMS"/>
          <w:b/>
          <w:bCs/>
          <w:sz w:val="24"/>
          <w:szCs w:val="24"/>
        </w:rPr>
        <w:t>If we need your consent to use any specific information, we will make that clear at the time we collect</w:t>
      </w:r>
      <w:r w:rsidRPr="002B6645">
        <w:rPr>
          <w:rFonts w:ascii="TT IQUW GROUP NORMS" w:hAnsi="TT IQUW GROUP NORMS"/>
          <w:b/>
          <w:bCs/>
          <w:spacing w:val="-2"/>
          <w:sz w:val="24"/>
          <w:szCs w:val="24"/>
        </w:rPr>
        <w:t xml:space="preserve"> </w:t>
      </w:r>
      <w:r w:rsidRPr="002B6645">
        <w:rPr>
          <w:rFonts w:ascii="TT IQUW GROUP NORMS" w:hAnsi="TT IQUW GROUP NORMS"/>
          <w:b/>
          <w:bCs/>
          <w:sz w:val="24"/>
          <w:szCs w:val="24"/>
        </w:rPr>
        <w:t>the</w:t>
      </w:r>
      <w:r w:rsidRPr="002B6645">
        <w:rPr>
          <w:rFonts w:ascii="TT IQUW GROUP NORMS" w:hAnsi="TT IQUW GROUP NORMS"/>
          <w:b/>
          <w:bCs/>
          <w:spacing w:val="-1"/>
          <w:sz w:val="24"/>
          <w:szCs w:val="24"/>
        </w:rPr>
        <w:t xml:space="preserve"> </w:t>
      </w:r>
      <w:r w:rsidRPr="002B6645">
        <w:rPr>
          <w:rFonts w:ascii="TT IQUW GROUP NORMS" w:hAnsi="TT IQUW GROUP NORMS"/>
          <w:b/>
          <w:bCs/>
          <w:sz w:val="24"/>
          <w:szCs w:val="24"/>
        </w:rPr>
        <w:t>information</w:t>
      </w:r>
      <w:r w:rsidRPr="002B6645">
        <w:rPr>
          <w:rFonts w:ascii="TT IQUW GROUP NORMS" w:hAnsi="TT IQUW GROUP NORMS"/>
          <w:b/>
          <w:bCs/>
          <w:spacing w:val="-3"/>
          <w:sz w:val="24"/>
          <w:szCs w:val="24"/>
        </w:rPr>
        <w:t xml:space="preserve"> </w:t>
      </w:r>
      <w:r w:rsidRPr="002B6645">
        <w:rPr>
          <w:rFonts w:ascii="TT IQUW GROUP NORMS" w:hAnsi="TT IQUW GROUP NORMS"/>
          <w:b/>
          <w:bCs/>
          <w:sz w:val="24"/>
          <w:szCs w:val="24"/>
        </w:rPr>
        <w:t>from</w:t>
      </w:r>
      <w:r w:rsidRPr="002B6645">
        <w:rPr>
          <w:rFonts w:ascii="TT IQUW GROUP NORMS" w:hAnsi="TT IQUW GROUP NORMS"/>
          <w:b/>
          <w:bCs/>
          <w:spacing w:val="-3"/>
          <w:sz w:val="24"/>
          <w:szCs w:val="24"/>
        </w:rPr>
        <w:t xml:space="preserve"> </w:t>
      </w:r>
      <w:r w:rsidRPr="002B6645">
        <w:rPr>
          <w:rFonts w:ascii="TT IQUW GROUP NORMS" w:hAnsi="TT IQUW GROUP NORMS"/>
          <w:b/>
          <w:bCs/>
          <w:sz w:val="24"/>
          <w:szCs w:val="24"/>
        </w:rPr>
        <w:t>you.</w:t>
      </w:r>
      <w:r w:rsidRPr="002B6645">
        <w:rPr>
          <w:rFonts w:ascii="TT IQUW GROUP NORMS" w:hAnsi="TT IQUW GROUP NORMS"/>
          <w:b/>
          <w:bCs/>
          <w:spacing w:val="-3"/>
          <w:sz w:val="24"/>
          <w:szCs w:val="24"/>
        </w:rPr>
        <w:t xml:space="preserve"> </w:t>
      </w:r>
      <w:r w:rsidRPr="002B6645">
        <w:rPr>
          <w:rFonts w:ascii="TT IQUW GROUP NORMS" w:hAnsi="TT IQUW GROUP NORMS"/>
          <w:b/>
          <w:bCs/>
          <w:sz w:val="24"/>
          <w:szCs w:val="24"/>
        </w:rPr>
        <w:t>You</w:t>
      </w:r>
      <w:r w:rsidRPr="002B6645">
        <w:rPr>
          <w:rFonts w:ascii="TT IQUW GROUP NORMS" w:hAnsi="TT IQUW GROUP NORMS"/>
          <w:b/>
          <w:bCs/>
          <w:spacing w:val="-3"/>
          <w:sz w:val="24"/>
          <w:szCs w:val="24"/>
        </w:rPr>
        <w:t xml:space="preserve"> </w:t>
      </w:r>
      <w:r w:rsidRPr="002B6645">
        <w:rPr>
          <w:rFonts w:ascii="TT IQUW GROUP NORMS" w:hAnsi="TT IQUW GROUP NORMS"/>
          <w:b/>
          <w:bCs/>
          <w:sz w:val="24"/>
          <w:szCs w:val="24"/>
        </w:rPr>
        <w:t>are</w:t>
      </w:r>
      <w:r w:rsidRPr="002B6645">
        <w:rPr>
          <w:rFonts w:ascii="TT IQUW GROUP NORMS" w:hAnsi="TT IQUW GROUP NORMS"/>
          <w:b/>
          <w:bCs/>
          <w:spacing w:val="-1"/>
          <w:sz w:val="24"/>
          <w:szCs w:val="24"/>
        </w:rPr>
        <w:t xml:space="preserve"> </w:t>
      </w:r>
      <w:r w:rsidRPr="002B6645">
        <w:rPr>
          <w:rFonts w:ascii="TT IQUW GROUP NORMS" w:hAnsi="TT IQUW GROUP NORMS"/>
          <w:b/>
          <w:bCs/>
          <w:sz w:val="24"/>
          <w:szCs w:val="24"/>
        </w:rPr>
        <w:t>free</w:t>
      </w:r>
      <w:r w:rsidRPr="002B6645">
        <w:rPr>
          <w:rFonts w:ascii="TT IQUW GROUP NORMS" w:hAnsi="TT IQUW GROUP NORMS"/>
          <w:b/>
          <w:bCs/>
          <w:spacing w:val="-2"/>
          <w:sz w:val="24"/>
          <w:szCs w:val="24"/>
        </w:rPr>
        <w:t xml:space="preserve"> </w:t>
      </w:r>
      <w:r w:rsidRPr="002B6645">
        <w:rPr>
          <w:rFonts w:ascii="TT IQUW GROUP NORMS" w:hAnsi="TT IQUW GROUP NORMS"/>
          <w:b/>
          <w:bCs/>
          <w:sz w:val="24"/>
          <w:szCs w:val="24"/>
        </w:rPr>
        <w:t>to</w:t>
      </w:r>
      <w:r w:rsidRPr="002B6645">
        <w:rPr>
          <w:rFonts w:ascii="TT IQUW GROUP NORMS" w:hAnsi="TT IQUW GROUP NORMS"/>
          <w:b/>
          <w:bCs/>
          <w:spacing w:val="-3"/>
          <w:sz w:val="24"/>
          <w:szCs w:val="24"/>
        </w:rPr>
        <w:t xml:space="preserve"> </w:t>
      </w:r>
      <w:r w:rsidRPr="002B6645">
        <w:rPr>
          <w:rFonts w:ascii="TT IQUW GROUP NORMS" w:hAnsi="TT IQUW GROUP NORMS"/>
          <w:b/>
          <w:bCs/>
          <w:sz w:val="24"/>
          <w:szCs w:val="24"/>
        </w:rPr>
        <w:t>withhold</w:t>
      </w:r>
      <w:r w:rsidRPr="002B6645">
        <w:rPr>
          <w:rFonts w:ascii="TT IQUW GROUP NORMS" w:hAnsi="TT IQUW GROUP NORMS"/>
          <w:b/>
          <w:bCs/>
          <w:spacing w:val="-3"/>
          <w:sz w:val="24"/>
          <w:szCs w:val="24"/>
        </w:rPr>
        <w:t xml:space="preserve"> </w:t>
      </w:r>
      <w:r w:rsidRPr="002B6645">
        <w:rPr>
          <w:rFonts w:ascii="TT IQUW GROUP NORMS" w:hAnsi="TT IQUW GROUP NORMS"/>
          <w:b/>
          <w:bCs/>
          <w:sz w:val="24"/>
          <w:szCs w:val="24"/>
        </w:rPr>
        <w:t>your</w:t>
      </w:r>
      <w:r w:rsidRPr="002B6645">
        <w:rPr>
          <w:rFonts w:ascii="TT IQUW GROUP NORMS" w:hAnsi="TT IQUW GROUP NORMS"/>
          <w:b/>
          <w:bCs/>
          <w:spacing w:val="-2"/>
          <w:sz w:val="24"/>
          <w:szCs w:val="24"/>
        </w:rPr>
        <w:t xml:space="preserve"> </w:t>
      </w:r>
      <w:r w:rsidRPr="002B6645">
        <w:rPr>
          <w:rFonts w:ascii="TT IQUW GROUP NORMS" w:hAnsi="TT IQUW GROUP NORMS"/>
          <w:b/>
          <w:bCs/>
          <w:sz w:val="24"/>
          <w:szCs w:val="24"/>
        </w:rPr>
        <w:t>consent</w:t>
      </w:r>
      <w:r w:rsidRPr="002B6645">
        <w:rPr>
          <w:rFonts w:ascii="TT IQUW GROUP NORMS" w:hAnsi="TT IQUW GROUP NORMS"/>
          <w:b/>
          <w:bCs/>
          <w:spacing w:val="-5"/>
          <w:sz w:val="24"/>
          <w:szCs w:val="24"/>
        </w:rPr>
        <w:t xml:space="preserve"> </w:t>
      </w:r>
      <w:r w:rsidRPr="002B6645">
        <w:rPr>
          <w:rFonts w:ascii="TT IQUW GROUP NORMS" w:hAnsi="TT IQUW GROUP NORMS"/>
          <w:b/>
          <w:bCs/>
          <w:sz w:val="24"/>
          <w:szCs w:val="24"/>
        </w:rPr>
        <w:t>or</w:t>
      </w:r>
      <w:r w:rsidRPr="002B6645">
        <w:rPr>
          <w:rFonts w:ascii="TT IQUW GROUP NORMS" w:hAnsi="TT IQUW GROUP NORMS"/>
          <w:b/>
          <w:bCs/>
          <w:spacing w:val="-5"/>
          <w:sz w:val="24"/>
          <w:szCs w:val="24"/>
        </w:rPr>
        <w:t xml:space="preserve"> </w:t>
      </w:r>
      <w:r w:rsidRPr="002B6645">
        <w:rPr>
          <w:rFonts w:ascii="TT IQUW GROUP NORMS" w:hAnsi="TT IQUW GROUP NORMS"/>
          <w:b/>
          <w:bCs/>
          <w:sz w:val="24"/>
          <w:szCs w:val="24"/>
        </w:rPr>
        <w:t>withdraw</w:t>
      </w:r>
      <w:r w:rsidRPr="002B6645">
        <w:rPr>
          <w:rFonts w:ascii="TT IQUW GROUP NORMS" w:hAnsi="TT IQUW GROUP NORMS"/>
          <w:b/>
          <w:bCs/>
          <w:spacing w:val="-2"/>
          <w:sz w:val="24"/>
          <w:szCs w:val="24"/>
        </w:rPr>
        <w:t xml:space="preserve"> </w:t>
      </w:r>
      <w:r w:rsidRPr="002B6645">
        <w:rPr>
          <w:rFonts w:ascii="TT IQUW GROUP NORMS" w:hAnsi="TT IQUW GROUP NORMS"/>
          <w:b/>
          <w:bCs/>
          <w:sz w:val="24"/>
          <w:szCs w:val="24"/>
        </w:rPr>
        <w:t>it</w:t>
      </w:r>
      <w:r w:rsidRPr="002B6645">
        <w:rPr>
          <w:rFonts w:ascii="TT IQUW GROUP NORMS" w:hAnsi="TT IQUW GROUP NORMS"/>
          <w:b/>
          <w:bCs/>
          <w:spacing w:val="-1"/>
          <w:sz w:val="24"/>
          <w:szCs w:val="24"/>
        </w:rPr>
        <w:t xml:space="preserve"> </w:t>
      </w:r>
      <w:r w:rsidRPr="002B6645">
        <w:rPr>
          <w:rFonts w:ascii="TT IQUW GROUP NORMS" w:hAnsi="TT IQUW GROUP NORMS"/>
          <w:b/>
          <w:bCs/>
          <w:sz w:val="24"/>
          <w:szCs w:val="24"/>
        </w:rPr>
        <w:t>at</w:t>
      </w:r>
      <w:r w:rsidRPr="002B6645">
        <w:rPr>
          <w:rFonts w:ascii="TT IQUW GROUP NORMS" w:hAnsi="TT IQUW GROUP NORMS"/>
          <w:b/>
          <w:bCs/>
          <w:spacing w:val="-2"/>
          <w:sz w:val="24"/>
          <w:szCs w:val="24"/>
        </w:rPr>
        <w:t xml:space="preserve"> </w:t>
      </w:r>
      <w:r w:rsidRPr="002B6645">
        <w:rPr>
          <w:rFonts w:ascii="TT IQUW GROUP NORMS" w:hAnsi="TT IQUW GROUP NORMS"/>
          <w:b/>
          <w:bCs/>
          <w:sz w:val="24"/>
          <w:szCs w:val="24"/>
        </w:rPr>
        <w:t>any</w:t>
      </w:r>
      <w:r w:rsidRPr="002B6645">
        <w:rPr>
          <w:rFonts w:ascii="TT IQUW GROUP NORMS" w:hAnsi="TT IQUW GROUP NORMS"/>
          <w:b/>
          <w:bCs/>
          <w:spacing w:val="-4"/>
          <w:sz w:val="24"/>
          <w:szCs w:val="24"/>
        </w:rPr>
        <w:t xml:space="preserve"> </w:t>
      </w:r>
      <w:r w:rsidRPr="002B6645">
        <w:rPr>
          <w:rFonts w:ascii="TT IQUW GROUP NORMS" w:hAnsi="TT IQUW GROUP NORMS"/>
          <w:b/>
          <w:bCs/>
          <w:sz w:val="24"/>
          <w:szCs w:val="24"/>
        </w:rPr>
        <w:t>time, but if you do so it may impact upon our ability to provide insurance or pay claims.</w:t>
      </w:r>
    </w:p>
    <w:p w14:paraId="566DC76F" w14:textId="78CAB775" w:rsidR="00BE7460" w:rsidRPr="0038794D" w:rsidRDefault="00BE7460" w:rsidP="00EC1DEB">
      <w:pPr>
        <w:pStyle w:val="NormalText"/>
        <w:spacing w:line="240" w:lineRule="auto"/>
        <w:rPr>
          <w:rFonts w:ascii="TT IQUW GROUP NORMS" w:hAnsi="TT IQUW GROUP NORMS"/>
          <w:color w:val="000000"/>
        </w:rPr>
      </w:pPr>
      <w:r w:rsidRPr="0038794D">
        <w:rPr>
          <w:rFonts w:ascii="TT IQUW GROUP NORMS" w:hAnsi="TT IQUW GROUP NORMS"/>
        </w:rPr>
        <w:t>F</w:t>
      </w:r>
      <w:r w:rsidRPr="002B6645">
        <w:rPr>
          <w:rFonts w:ascii="TT IQUW GROUP NORMS" w:hAnsi="TT IQUW GROUP NORMS"/>
          <w:sz w:val="24"/>
          <w:szCs w:val="24"/>
        </w:rPr>
        <w:t>urther details about the legal basis for our processing of personal information, and the disclosures we may make, can be found in the</w:t>
      </w:r>
      <w:r w:rsidRPr="0038794D">
        <w:rPr>
          <w:rFonts w:ascii="TT IQUW GROUP NORMS" w:hAnsi="TT IQUW GROUP NORMS"/>
        </w:rPr>
        <w:t xml:space="preserve"> </w:t>
      </w:r>
      <w:hyperlink w:anchor="Appendix" w:history="1">
        <w:r w:rsidRPr="0038794D">
          <w:rPr>
            <w:rStyle w:val="Hyperlink"/>
            <w:rFonts w:ascii="TT IQUW GROUP NORMS" w:hAnsi="TT IQUW GROUP NORMS"/>
          </w:rPr>
          <w:t>Appendix</w:t>
        </w:r>
      </w:hyperlink>
      <w:r w:rsidRPr="0038794D">
        <w:rPr>
          <w:rFonts w:ascii="TT IQUW GROUP NORMS" w:hAnsi="TT IQUW GROUP NORMS"/>
          <w:b/>
          <w:bCs/>
        </w:rPr>
        <w:t xml:space="preserve"> </w:t>
      </w:r>
      <w:r w:rsidRPr="002B6645">
        <w:rPr>
          <w:rFonts w:ascii="TT IQUW GROUP NORMS" w:hAnsi="TT IQUW GROUP NORMS"/>
          <w:sz w:val="24"/>
          <w:szCs w:val="24"/>
        </w:rPr>
        <w:t>below.</w:t>
      </w:r>
      <w:r w:rsidRPr="0038794D">
        <w:rPr>
          <w:rFonts w:ascii="TT IQUW GROUP NORMS" w:hAnsi="TT IQUW GROUP NORMS"/>
        </w:rPr>
        <w:t xml:space="preserve"> </w:t>
      </w:r>
    </w:p>
    <w:p w14:paraId="4C88E223" w14:textId="77777777" w:rsidR="00BE7460" w:rsidRPr="002B6645" w:rsidRDefault="00BE7460" w:rsidP="00BE7460">
      <w:pPr>
        <w:pStyle w:val="Heading1"/>
        <w:kinsoku w:val="0"/>
        <w:overflowPunct w:val="0"/>
        <w:spacing w:before="159"/>
        <w:rPr>
          <w:rFonts w:ascii="TT IQUW GROUP NORMS" w:hAnsi="TT IQUW GROUP NORMS"/>
          <w:b/>
          <w:bCs/>
          <w:spacing w:val="-2"/>
        </w:rPr>
      </w:pPr>
      <w:r w:rsidRPr="002B6645">
        <w:rPr>
          <w:rFonts w:ascii="TT IQUW GROUP NORMS" w:hAnsi="TT IQUW GROUP NORMS"/>
          <w:b/>
          <w:bCs/>
          <w:spacing w:val="-2"/>
        </w:rPr>
        <w:t>Suppliers</w:t>
      </w:r>
    </w:p>
    <w:p w14:paraId="7360B86A" w14:textId="34FECB97" w:rsidR="00BE7460" w:rsidRPr="002B6645" w:rsidRDefault="00BE7460" w:rsidP="00EC1DEB">
      <w:pPr>
        <w:pStyle w:val="NormalText"/>
        <w:spacing w:line="240" w:lineRule="auto"/>
        <w:rPr>
          <w:rFonts w:ascii="TT IQUW GROUP NORMS" w:hAnsi="TT IQUW GROUP NORMS"/>
          <w:sz w:val="24"/>
          <w:szCs w:val="24"/>
        </w:rPr>
      </w:pPr>
      <w:r w:rsidRPr="002B6645">
        <w:rPr>
          <w:rFonts w:ascii="TT IQUW GROUP NORMS" w:hAnsi="TT IQUW GROUP NORMS"/>
          <w:sz w:val="24"/>
          <w:szCs w:val="24"/>
        </w:rPr>
        <w:t>Like most organisations, ERS uses a variety of companies to provide services on our behalf. We enter contracts with those service providers to make sure they protect your personal information</w:t>
      </w:r>
      <w:r w:rsidR="00017CA1" w:rsidRPr="002B6645">
        <w:rPr>
          <w:rFonts w:ascii="TT IQUW GROUP NORMS" w:hAnsi="TT IQUW GROUP NORMS"/>
          <w:sz w:val="24"/>
          <w:szCs w:val="24"/>
        </w:rPr>
        <w:t xml:space="preserve"> </w:t>
      </w:r>
      <w:r w:rsidRPr="002B6645">
        <w:rPr>
          <w:rFonts w:ascii="TT IQUW GROUP NORMS" w:hAnsi="TT IQUW GROUP NORMS"/>
          <w:sz w:val="24"/>
          <w:szCs w:val="24"/>
        </w:rPr>
        <w:t>using appropriate security measures and we prohibit them from using your personal data other than as instructed by us.</w:t>
      </w:r>
    </w:p>
    <w:p w14:paraId="608FAAD3" w14:textId="0B394A00" w:rsidR="00BE7460" w:rsidRPr="002B6645" w:rsidRDefault="00BE7460" w:rsidP="00EC1DEB">
      <w:pPr>
        <w:pStyle w:val="NormalText"/>
        <w:spacing w:line="240" w:lineRule="auto"/>
        <w:rPr>
          <w:rFonts w:ascii="TT IQUW GROUP NORMS" w:hAnsi="TT IQUW GROUP NORMS"/>
          <w:sz w:val="24"/>
          <w:szCs w:val="24"/>
        </w:rPr>
      </w:pPr>
      <w:r w:rsidRPr="002B6645">
        <w:rPr>
          <w:rFonts w:ascii="TT IQUW GROUP NORMS" w:hAnsi="TT IQUW GROUP NORMS"/>
          <w:sz w:val="24"/>
          <w:szCs w:val="24"/>
        </w:rPr>
        <w:t>Below is a list of service providers</w:t>
      </w:r>
      <w:r w:rsidR="006F515D" w:rsidRPr="002B6645">
        <w:rPr>
          <w:rFonts w:ascii="TT IQUW GROUP NORMS" w:hAnsi="TT IQUW GROUP NORMS"/>
          <w:sz w:val="24"/>
          <w:szCs w:val="24"/>
        </w:rPr>
        <w:t xml:space="preserve"> and other third parties</w:t>
      </w:r>
      <w:r w:rsidRPr="002B6645">
        <w:rPr>
          <w:rFonts w:ascii="TT IQUW GROUP NORMS" w:hAnsi="TT IQUW GROUP NORMS"/>
          <w:sz w:val="24"/>
          <w:szCs w:val="24"/>
        </w:rPr>
        <w:t xml:space="preserve"> that have access to personal information to help service policies and subsequent claims:</w:t>
      </w:r>
    </w:p>
    <w:tbl>
      <w:tblPr>
        <w:tblStyle w:val="IQUW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0"/>
        <w:gridCol w:w="4620"/>
      </w:tblGrid>
      <w:tr w:rsidR="00017CA1" w:rsidRPr="0038794D" w14:paraId="7B7BB7A3" w14:textId="77777777" w:rsidTr="007E0C6E">
        <w:trPr>
          <w:cnfStyle w:val="100000000000" w:firstRow="1" w:lastRow="0" w:firstColumn="0" w:lastColumn="0" w:oddVBand="0" w:evenVBand="0" w:oddHBand="0" w:evenHBand="0" w:firstRowFirstColumn="0" w:firstRowLastColumn="0" w:lastRowFirstColumn="0" w:lastRowLastColumn="0"/>
        </w:trPr>
        <w:tc>
          <w:tcPr>
            <w:tcW w:w="4620" w:type="dxa"/>
          </w:tcPr>
          <w:p w14:paraId="363A8497" w14:textId="1DE5E003" w:rsidR="00017CA1" w:rsidRPr="009E75ED" w:rsidRDefault="00017CA1" w:rsidP="009E75ED">
            <w:pPr>
              <w:pStyle w:val="NormalText"/>
              <w:jc w:val="center"/>
              <w:rPr>
                <w:rFonts w:ascii="TT IQUW GROUP NORMS" w:hAnsi="TT IQUW GROUP NORMS"/>
                <w:sz w:val="28"/>
                <w:szCs w:val="28"/>
              </w:rPr>
            </w:pPr>
            <w:r w:rsidRPr="009E75ED">
              <w:rPr>
                <w:rFonts w:ascii="TT IQUW GROUP NORMS" w:hAnsi="TT IQUW GROUP NORMS"/>
                <w:b/>
                <w:bCs/>
                <w:sz w:val="28"/>
                <w:szCs w:val="28"/>
              </w:rPr>
              <w:t>Third</w:t>
            </w:r>
            <w:r w:rsidRPr="009E75ED">
              <w:rPr>
                <w:rFonts w:ascii="TT IQUW GROUP NORMS" w:hAnsi="TT IQUW GROUP NORMS"/>
                <w:b/>
                <w:bCs/>
                <w:spacing w:val="-4"/>
                <w:sz w:val="28"/>
                <w:szCs w:val="28"/>
              </w:rPr>
              <w:t xml:space="preserve"> </w:t>
            </w:r>
            <w:r w:rsidRPr="009E75ED">
              <w:rPr>
                <w:rFonts w:ascii="TT IQUW GROUP NORMS" w:hAnsi="TT IQUW GROUP NORMS"/>
                <w:b/>
                <w:bCs/>
                <w:spacing w:val="-2"/>
                <w:sz w:val="28"/>
                <w:szCs w:val="28"/>
              </w:rPr>
              <w:t>Parties</w:t>
            </w:r>
          </w:p>
        </w:tc>
        <w:tc>
          <w:tcPr>
            <w:tcW w:w="4620" w:type="dxa"/>
          </w:tcPr>
          <w:p w14:paraId="7DFD5A3C" w14:textId="16CF9C5F" w:rsidR="00017CA1" w:rsidRPr="009E75ED" w:rsidRDefault="00017CA1" w:rsidP="009E75ED">
            <w:pPr>
              <w:pStyle w:val="NormalText"/>
              <w:jc w:val="center"/>
              <w:rPr>
                <w:rFonts w:ascii="TT IQUW GROUP NORMS" w:hAnsi="TT IQUW GROUP NORMS"/>
                <w:sz w:val="28"/>
                <w:szCs w:val="28"/>
              </w:rPr>
            </w:pPr>
            <w:r w:rsidRPr="009E75ED">
              <w:rPr>
                <w:rFonts w:ascii="TT IQUW GROUP NORMS" w:hAnsi="TT IQUW GROUP NORMS"/>
                <w:b/>
                <w:bCs/>
                <w:spacing w:val="-2"/>
                <w:sz w:val="28"/>
                <w:szCs w:val="28"/>
              </w:rPr>
              <w:t>Reason</w:t>
            </w:r>
          </w:p>
        </w:tc>
      </w:tr>
      <w:tr w:rsidR="00017CA1" w:rsidRPr="0038794D" w14:paraId="2FC8EA0C" w14:textId="77777777" w:rsidTr="007E0C6E">
        <w:trPr>
          <w:cnfStyle w:val="000000100000" w:firstRow="0" w:lastRow="0" w:firstColumn="0" w:lastColumn="0" w:oddVBand="0" w:evenVBand="0" w:oddHBand="1" w:evenHBand="0" w:firstRowFirstColumn="0" w:firstRowLastColumn="0" w:lastRowFirstColumn="0" w:lastRowLastColumn="0"/>
        </w:trPr>
        <w:tc>
          <w:tcPr>
            <w:tcW w:w="4620" w:type="dxa"/>
          </w:tcPr>
          <w:p w14:paraId="5440F48E" w14:textId="35AEB4B7"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pacing w:val="-2"/>
                <w:sz w:val="24"/>
                <w:szCs w:val="24"/>
              </w:rPr>
              <w:t>Brokers</w:t>
            </w:r>
          </w:p>
        </w:tc>
        <w:tc>
          <w:tcPr>
            <w:tcW w:w="4620" w:type="dxa"/>
          </w:tcPr>
          <w:p w14:paraId="5AF2CDAA" w14:textId="327049A5" w:rsidR="00017CA1" w:rsidRPr="009E75ED" w:rsidRDefault="00017CA1" w:rsidP="00EC1DEB">
            <w:pPr>
              <w:pStyle w:val="TableParagraph"/>
              <w:kinsoku w:val="0"/>
              <w:overflowPunct w:val="0"/>
              <w:ind w:left="0"/>
              <w:rPr>
                <w:rFonts w:ascii="TT IQUW GROUP NORMS" w:hAnsi="TT IQUW GROUP NORMS"/>
              </w:rPr>
            </w:pPr>
            <w:r w:rsidRPr="009E75ED">
              <w:rPr>
                <w:rFonts w:ascii="TT IQUW GROUP NORMS" w:eastAsia="Times New Roman" w:hAnsi="TT IQUW GROUP NORMS" w:cstheme="minorHAnsi"/>
                <w:lang w:eastAsia="en-US"/>
              </w:rPr>
              <w:t xml:space="preserve">Brokers are the interface between ERS and policyholders. They provide information to ERS about policyholders, named drivers and other relevant individuals and we may share information with them about quotations, </w:t>
            </w:r>
            <w:r w:rsidR="000D6DBB" w:rsidRPr="009E75ED">
              <w:rPr>
                <w:rFonts w:ascii="TT IQUW GROUP NORMS" w:eastAsia="Times New Roman" w:hAnsi="TT IQUW GROUP NORMS" w:cstheme="minorHAnsi"/>
                <w:lang w:eastAsia="en-US"/>
              </w:rPr>
              <w:t>policies,</w:t>
            </w:r>
            <w:r w:rsidRPr="009E75ED">
              <w:rPr>
                <w:rFonts w:ascii="TT IQUW GROUP NORMS" w:eastAsia="Times New Roman" w:hAnsi="TT IQUW GROUP NORMS" w:cstheme="minorHAnsi"/>
                <w:lang w:eastAsia="en-US"/>
              </w:rPr>
              <w:t xml:space="preserve"> and any claims.</w:t>
            </w:r>
            <w:r w:rsidRPr="009E75ED">
              <w:rPr>
                <w:rFonts w:ascii="TT IQUW GROUP NORMS" w:hAnsi="TT IQUW GROUP NORMS"/>
              </w:rPr>
              <w:t xml:space="preserve"> </w:t>
            </w:r>
            <w:r w:rsidRPr="009E75ED">
              <w:rPr>
                <w:rFonts w:ascii="TT IQUW GROUP NORMS" w:eastAsia="Times New Roman" w:hAnsi="TT IQUW GROUP NORMS" w:cstheme="minorHAnsi"/>
                <w:lang w:eastAsia="en-US"/>
              </w:rPr>
              <w:t xml:space="preserve">Some of our </w:t>
            </w:r>
            <w:r w:rsidRPr="009E75ED">
              <w:rPr>
                <w:rFonts w:ascii="TT IQUW GROUP NORMS" w:eastAsia="Times New Roman" w:hAnsi="TT IQUW GROUP NORMS" w:cstheme="minorHAnsi"/>
                <w:lang w:eastAsia="en-US"/>
              </w:rPr>
              <w:lastRenderedPageBreak/>
              <w:t xml:space="preserve">brokers are in Jersey, </w:t>
            </w:r>
            <w:r w:rsidR="005755F9" w:rsidRPr="009E75ED">
              <w:rPr>
                <w:rFonts w:ascii="TT IQUW GROUP NORMS" w:eastAsia="Times New Roman" w:hAnsi="TT IQUW GROUP NORMS" w:cstheme="minorHAnsi"/>
                <w:lang w:eastAsia="en-US"/>
              </w:rPr>
              <w:t>Guernsey,</w:t>
            </w:r>
            <w:r w:rsidRPr="009E75ED">
              <w:rPr>
                <w:rFonts w:ascii="TT IQUW GROUP NORMS" w:eastAsia="Times New Roman" w:hAnsi="TT IQUW GROUP NORMS" w:cstheme="minorHAnsi"/>
                <w:lang w:eastAsia="en-US"/>
              </w:rPr>
              <w:t xml:space="preserve"> and/or Isle of Man.</w:t>
            </w:r>
          </w:p>
        </w:tc>
      </w:tr>
      <w:tr w:rsidR="00E837FD" w:rsidRPr="0038794D" w14:paraId="7B551911" w14:textId="77777777" w:rsidTr="007E0C6E">
        <w:trPr>
          <w:cnfStyle w:val="000000010000" w:firstRow="0" w:lastRow="0" w:firstColumn="0" w:lastColumn="0" w:oddVBand="0" w:evenVBand="0" w:oddHBand="0" w:evenHBand="1" w:firstRowFirstColumn="0" w:firstRowLastColumn="0" w:lastRowFirstColumn="0" w:lastRowLastColumn="0"/>
        </w:trPr>
        <w:tc>
          <w:tcPr>
            <w:tcW w:w="4620" w:type="dxa"/>
          </w:tcPr>
          <w:p w14:paraId="14222AD5" w14:textId="6DE19F6D" w:rsidR="00E837FD" w:rsidRPr="009E75ED" w:rsidRDefault="00031394" w:rsidP="00017CA1">
            <w:pPr>
              <w:pStyle w:val="NormalText"/>
              <w:rPr>
                <w:rFonts w:ascii="TT IQUW GROUP NORMS" w:hAnsi="TT IQUW GROUP NORMS"/>
                <w:spacing w:val="-2"/>
                <w:sz w:val="24"/>
                <w:szCs w:val="24"/>
              </w:rPr>
            </w:pPr>
            <w:r w:rsidRPr="009E75ED">
              <w:rPr>
                <w:rFonts w:ascii="TT IQUW GROUP NORMS" w:hAnsi="TT IQUW GROUP NORMS"/>
                <w:color w:val="262626" w:themeColor="text1"/>
                <w:sz w:val="24"/>
                <w:szCs w:val="24"/>
              </w:rPr>
              <w:lastRenderedPageBreak/>
              <w:t>Suppliers who monitor broker performance</w:t>
            </w:r>
          </w:p>
        </w:tc>
        <w:tc>
          <w:tcPr>
            <w:tcW w:w="4620" w:type="dxa"/>
          </w:tcPr>
          <w:p w14:paraId="7DD1F947" w14:textId="443B398C" w:rsidR="00E837FD" w:rsidRPr="009E75ED" w:rsidRDefault="00E837FD" w:rsidP="00EC1DEB">
            <w:pPr>
              <w:pStyle w:val="TableParagraph"/>
              <w:kinsoku w:val="0"/>
              <w:overflowPunct w:val="0"/>
              <w:ind w:left="0"/>
              <w:rPr>
                <w:rFonts w:ascii="TT IQUW GROUP NORMS" w:eastAsia="Times New Roman" w:hAnsi="TT IQUW GROUP NORMS" w:cstheme="minorHAnsi"/>
                <w:lang w:eastAsia="en-US"/>
              </w:rPr>
            </w:pPr>
            <w:r w:rsidRPr="009E75ED">
              <w:rPr>
                <w:rFonts w:ascii="TT IQUW GROUP NORMS" w:eastAsia="Times New Roman" w:hAnsi="TT IQUW GROUP NORMS" w:cstheme="minorHAnsi"/>
                <w:color w:val="262626" w:themeColor="text1"/>
                <w:lang w:eastAsia="en-US"/>
              </w:rPr>
              <w:t>Any supplier</w:t>
            </w:r>
            <w:r w:rsidR="00031394" w:rsidRPr="009E75ED">
              <w:rPr>
                <w:rFonts w:ascii="TT IQUW GROUP NORMS" w:eastAsia="Times New Roman" w:hAnsi="TT IQUW GROUP NORMS" w:cstheme="minorHAnsi"/>
                <w:color w:val="262626" w:themeColor="text1"/>
                <w:lang w:eastAsia="en-US"/>
              </w:rPr>
              <w:t xml:space="preserve"> or</w:t>
            </w:r>
            <w:r w:rsidRPr="009E75ED">
              <w:rPr>
                <w:rFonts w:ascii="TT IQUW GROUP NORMS" w:eastAsia="Times New Roman" w:hAnsi="TT IQUW GROUP NORMS" w:cstheme="minorHAnsi"/>
                <w:color w:val="262626" w:themeColor="text1"/>
                <w:lang w:eastAsia="en-US"/>
              </w:rPr>
              <w:t xml:space="preserve"> </w:t>
            </w:r>
            <w:r w:rsidR="009577D1" w:rsidRPr="009E75ED">
              <w:rPr>
                <w:rFonts w:ascii="TT IQUW GROUP NORMS" w:eastAsia="Times New Roman" w:hAnsi="TT IQUW GROUP NORMS" w:cstheme="minorHAnsi"/>
                <w:color w:val="262626" w:themeColor="text1"/>
                <w:lang w:eastAsia="en-US"/>
              </w:rPr>
              <w:t>third-party</w:t>
            </w:r>
            <w:r w:rsidRPr="009E75ED">
              <w:rPr>
                <w:rFonts w:ascii="TT IQUW GROUP NORMS" w:eastAsia="Times New Roman" w:hAnsi="TT IQUW GROUP NORMS" w:cstheme="minorHAnsi"/>
                <w:color w:val="262626" w:themeColor="text1"/>
                <w:lang w:eastAsia="en-US"/>
              </w:rPr>
              <w:t xml:space="preserve"> relationship linked to brokers</w:t>
            </w:r>
            <w:r w:rsidR="00031394" w:rsidRPr="009E75ED">
              <w:rPr>
                <w:rFonts w:ascii="TT IQUW GROUP NORMS" w:eastAsia="Times New Roman" w:hAnsi="TT IQUW GROUP NORMS" w:cstheme="minorHAnsi"/>
                <w:color w:val="262626" w:themeColor="text1"/>
                <w:lang w:eastAsia="en-US"/>
              </w:rPr>
              <w:t>’</w:t>
            </w:r>
            <w:r w:rsidRPr="009E75ED">
              <w:rPr>
                <w:rFonts w:ascii="TT IQUW GROUP NORMS" w:eastAsia="Times New Roman" w:hAnsi="TT IQUW GROUP NORMS" w:cstheme="minorHAnsi"/>
                <w:color w:val="262626" w:themeColor="text1"/>
                <w:lang w:eastAsia="en-US"/>
              </w:rPr>
              <w:t xml:space="preserve"> performance. This</w:t>
            </w:r>
            <w:r w:rsidR="006F515D" w:rsidRPr="009E75ED">
              <w:rPr>
                <w:rFonts w:ascii="TT IQUW GROUP NORMS" w:eastAsia="Times New Roman" w:hAnsi="TT IQUW GROUP NORMS" w:cstheme="minorHAnsi"/>
                <w:color w:val="262626" w:themeColor="text1"/>
                <w:lang w:eastAsia="en-US"/>
              </w:rPr>
              <w:t xml:space="preserve"> includes suppliers involved in</w:t>
            </w:r>
            <w:r w:rsidRPr="009E75ED">
              <w:rPr>
                <w:rFonts w:ascii="TT IQUW GROUP NORMS" w:eastAsia="Times New Roman" w:hAnsi="TT IQUW GROUP NORMS" w:cstheme="minorHAnsi"/>
                <w:color w:val="262626" w:themeColor="text1"/>
                <w:lang w:eastAsia="en-US"/>
              </w:rPr>
              <w:t xml:space="preserve"> monitoring brokers, attend</w:t>
            </w:r>
            <w:r w:rsidR="006F515D" w:rsidRPr="009E75ED">
              <w:rPr>
                <w:rFonts w:ascii="TT IQUW GROUP NORMS" w:eastAsia="Times New Roman" w:hAnsi="TT IQUW GROUP NORMS" w:cstheme="minorHAnsi"/>
                <w:color w:val="262626" w:themeColor="text1"/>
                <w:lang w:eastAsia="en-US"/>
              </w:rPr>
              <w:t xml:space="preserve">ing </w:t>
            </w:r>
            <w:r w:rsidRPr="009E75ED">
              <w:rPr>
                <w:rFonts w:ascii="TT IQUW GROUP NORMS" w:eastAsia="Times New Roman" w:hAnsi="TT IQUW GROUP NORMS" w:cstheme="minorHAnsi"/>
                <w:color w:val="262626" w:themeColor="text1"/>
                <w:lang w:eastAsia="en-US"/>
              </w:rPr>
              <w:t>broker meetings and / or captur</w:t>
            </w:r>
            <w:r w:rsidR="006F515D" w:rsidRPr="009E75ED">
              <w:rPr>
                <w:rFonts w:ascii="TT IQUW GROUP NORMS" w:eastAsia="Times New Roman" w:hAnsi="TT IQUW GROUP NORMS" w:cstheme="minorHAnsi"/>
                <w:color w:val="262626" w:themeColor="text1"/>
                <w:lang w:eastAsia="en-US"/>
              </w:rPr>
              <w:t>ing</w:t>
            </w:r>
            <w:r w:rsidRPr="009E75ED">
              <w:rPr>
                <w:rFonts w:ascii="TT IQUW GROUP NORMS" w:eastAsia="Times New Roman" w:hAnsi="TT IQUW GROUP NORMS" w:cstheme="minorHAnsi"/>
                <w:color w:val="262626" w:themeColor="text1"/>
                <w:lang w:eastAsia="en-US"/>
              </w:rPr>
              <w:t xml:space="preserve"> </w:t>
            </w:r>
            <w:r w:rsidR="006F515D" w:rsidRPr="009E75ED">
              <w:rPr>
                <w:rFonts w:ascii="TT IQUW GROUP NORMS" w:eastAsia="Times New Roman" w:hAnsi="TT IQUW GROUP NORMS" w:cstheme="minorHAnsi"/>
                <w:color w:val="262626" w:themeColor="text1"/>
                <w:lang w:eastAsia="en-US"/>
              </w:rPr>
              <w:t>audit information</w:t>
            </w:r>
            <w:r w:rsidRPr="009E75ED">
              <w:rPr>
                <w:rFonts w:ascii="TT IQUW GROUP NORMS" w:eastAsia="Times New Roman" w:hAnsi="TT IQUW GROUP NORMS" w:cstheme="minorHAnsi"/>
                <w:color w:val="262626" w:themeColor="text1"/>
                <w:lang w:eastAsia="en-US"/>
              </w:rPr>
              <w:t xml:space="preserve"> related to brokers e.g. Relata.</w:t>
            </w:r>
          </w:p>
        </w:tc>
      </w:tr>
      <w:tr w:rsidR="00017CA1" w:rsidRPr="0038794D" w14:paraId="0332E248" w14:textId="77777777" w:rsidTr="007E0C6E">
        <w:trPr>
          <w:cnfStyle w:val="000000100000" w:firstRow="0" w:lastRow="0" w:firstColumn="0" w:lastColumn="0" w:oddVBand="0" w:evenVBand="0" w:oddHBand="1" w:evenHBand="0" w:firstRowFirstColumn="0" w:firstRowLastColumn="0" w:lastRowFirstColumn="0" w:lastRowLastColumn="0"/>
        </w:trPr>
        <w:tc>
          <w:tcPr>
            <w:tcW w:w="4620" w:type="dxa"/>
          </w:tcPr>
          <w:p w14:paraId="49C7886E" w14:textId="7A5A5274"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Insurance</w:t>
            </w:r>
            <w:r w:rsidRPr="009E75ED">
              <w:rPr>
                <w:rFonts w:ascii="TT IQUW GROUP NORMS" w:hAnsi="TT IQUW GROUP NORMS"/>
                <w:spacing w:val="-5"/>
                <w:sz w:val="24"/>
                <w:szCs w:val="24"/>
              </w:rPr>
              <w:t xml:space="preserve"> </w:t>
            </w:r>
            <w:r w:rsidRPr="009E75ED">
              <w:rPr>
                <w:rFonts w:ascii="TT IQUW GROUP NORMS" w:hAnsi="TT IQUW GROUP NORMS"/>
                <w:sz w:val="24"/>
                <w:szCs w:val="24"/>
              </w:rPr>
              <w:t>Software</w:t>
            </w:r>
            <w:r w:rsidRPr="009E75ED">
              <w:rPr>
                <w:rFonts w:ascii="TT IQUW GROUP NORMS" w:hAnsi="TT IQUW GROUP NORMS"/>
                <w:spacing w:val="-7"/>
                <w:sz w:val="24"/>
                <w:szCs w:val="24"/>
              </w:rPr>
              <w:t xml:space="preserve"> </w:t>
            </w:r>
            <w:r w:rsidRPr="009E75ED">
              <w:rPr>
                <w:rFonts w:ascii="TT IQUW GROUP NORMS" w:hAnsi="TT IQUW GROUP NORMS"/>
                <w:spacing w:val="-2"/>
                <w:sz w:val="24"/>
                <w:szCs w:val="24"/>
              </w:rPr>
              <w:t>Houses</w:t>
            </w:r>
          </w:p>
        </w:tc>
        <w:tc>
          <w:tcPr>
            <w:tcW w:w="4620" w:type="dxa"/>
          </w:tcPr>
          <w:p w14:paraId="06C9B50A" w14:textId="761A1304" w:rsidR="00017CA1" w:rsidRPr="009E75ED" w:rsidRDefault="00017CA1" w:rsidP="00EC1DEB">
            <w:pPr>
              <w:pStyle w:val="NormalText"/>
              <w:rPr>
                <w:rFonts w:ascii="TT IQUW GROUP NORMS" w:hAnsi="TT IQUW GROUP NORMS"/>
                <w:sz w:val="24"/>
                <w:szCs w:val="24"/>
              </w:rPr>
            </w:pPr>
            <w:r w:rsidRPr="009E75ED">
              <w:rPr>
                <w:rFonts w:ascii="TT IQUW GROUP NORMS" w:hAnsi="TT IQUW GROUP NORMS"/>
                <w:sz w:val="24"/>
                <w:szCs w:val="24"/>
              </w:rPr>
              <w:t>Software</w:t>
            </w:r>
            <w:r w:rsidRPr="009E75ED">
              <w:rPr>
                <w:rFonts w:ascii="TT IQUW GROUP NORMS" w:hAnsi="TT IQUW GROUP NORMS"/>
                <w:spacing w:val="-3"/>
                <w:sz w:val="24"/>
                <w:szCs w:val="24"/>
              </w:rPr>
              <w:t xml:space="preserve"> </w:t>
            </w:r>
            <w:r w:rsidRPr="009E75ED">
              <w:rPr>
                <w:rFonts w:ascii="TT IQUW GROUP NORMS" w:hAnsi="TT IQUW GROUP NORMS"/>
                <w:sz w:val="24"/>
                <w:szCs w:val="24"/>
              </w:rPr>
              <w:t>houses</w:t>
            </w:r>
            <w:r w:rsidRPr="009E75ED">
              <w:rPr>
                <w:rFonts w:ascii="TT IQUW GROUP NORMS" w:hAnsi="TT IQUW GROUP NORMS"/>
                <w:spacing w:val="-6"/>
                <w:sz w:val="24"/>
                <w:szCs w:val="24"/>
              </w:rPr>
              <w:t xml:space="preserve"> </w:t>
            </w:r>
            <w:r w:rsidRPr="009E75ED">
              <w:rPr>
                <w:rFonts w:ascii="TT IQUW GROUP NORMS" w:hAnsi="TT IQUW GROUP NORMS"/>
                <w:sz w:val="24"/>
                <w:szCs w:val="24"/>
              </w:rPr>
              <w:t>operate</w:t>
            </w:r>
            <w:r w:rsidRPr="009E75ED">
              <w:rPr>
                <w:rFonts w:ascii="TT IQUW GROUP NORMS" w:hAnsi="TT IQUW GROUP NORMS"/>
                <w:spacing w:val="-4"/>
                <w:sz w:val="24"/>
                <w:szCs w:val="24"/>
              </w:rPr>
              <w:t xml:space="preserve"> </w:t>
            </w:r>
            <w:r w:rsidRPr="009E75ED">
              <w:rPr>
                <w:rFonts w:ascii="TT IQUW GROUP NORMS" w:hAnsi="TT IQUW GROUP NORMS"/>
                <w:sz w:val="24"/>
                <w:szCs w:val="24"/>
              </w:rPr>
              <w:t>a</w:t>
            </w:r>
            <w:r w:rsidRPr="009E75ED">
              <w:rPr>
                <w:rFonts w:ascii="TT IQUW GROUP NORMS" w:hAnsi="TT IQUW GROUP NORMS"/>
                <w:spacing w:val="-8"/>
                <w:sz w:val="24"/>
                <w:szCs w:val="24"/>
              </w:rPr>
              <w:t xml:space="preserve"> </w:t>
            </w:r>
            <w:r w:rsidRPr="009E75ED">
              <w:rPr>
                <w:rFonts w:ascii="TT IQUW GROUP NORMS" w:hAnsi="TT IQUW GROUP NORMS"/>
                <w:sz w:val="24"/>
                <w:szCs w:val="24"/>
              </w:rPr>
              <w:t>trading</w:t>
            </w:r>
            <w:r w:rsidRPr="009E75ED">
              <w:rPr>
                <w:rFonts w:ascii="TT IQUW GROUP NORMS" w:hAnsi="TT IQUW GROUP NORMS"/>
                <w:spacing w:val="-5"/>
                <w:sz w:val="24"/>
                <w:szCs w:val="24"/>
              </w:rPr>
              <w:t xml:space="preserve"> </w:t>
            </w:r>
            <w:r w:rsidRPr="009E75ED">
              <w:rPr>
                <w:rFonts w:ascii="TT IQUW GROUP NORMS" w:hAnsi="TT IQUW GROUP NORMS"/>
                <w:sz w:val="24"/>
                <w:szCs w:val="24"/>
              </w:rPr>
              <w:t>platform</w:t>
            </w:r>
            <w:r w:rsidRPr="009E75ED">
              <w:rPr>
                <w:rFonts w:ascii="TT IQUW GROUP NORMS" w:hAnsi="TT IQUW GROUP NORMS"/>
                <w:spacing w:val="-5"/>
                <w:sz w:val="24"/>
                <w:szCs w:val="24"/>
              </w:rPr>
              <w:t xml:space="preserve"> </w:t>
            </w:r>
            <w:r w:rsidRPr="009E75ED">
              <w:rPr>
                <w:rFonts w:ascii="TT IQUW GROUP NORMS" w:hAnsi="TT IQUW GROUP NORMS"/>
                <w:sz w:val="24"/>
                <w:szCs w:val="24"/>
              </w:rPr>
              <w:t>which</w:t>
            </w:r>
            <w:r w:rsidRPr="009E75ED">
              <w:rPr>
                <w:rFonts w:ascii="TT IQUW GROUP NORMS" w:hAnsi="TT IQUW GROUP NORMS"/>
                <w:spacing w:val="-5"/>
                <w:sz w:val="24"/>
                <w:szCs w:val="24"/>
              </w:rPr>
              <w:t xml:space="preserve"> </w:t>
            </w:r>
            <w:r w:rsidRPr="009E75ED">
              <w:rPr>
                <w:rFonts w:ascii="TT IQUW GROUP NORMS" w:hAnsi="TT IQUW GROUP NORMS"/>
                <w:sz w:val="24"/>
                <w:szCs w:val="24"/>
              </w:rPr>
              <w:t>brokers</w:t>
            </w:r>
            <w:r w:rsidRPr="009E75ED">
              <w:rPr>
                <w:rFonts w:ascii="TT IQUW GROUP NORMS" w:hAnsi="TT IQUW GROUP NORMS"/>
                <w:spacing w:val="-4"/>
                <w:sz w:val="24"/>
                <w:szCs w:val="24"/>
              </w:rPr>
              <w:t xml:space="preserve"> </w:t>
            </w:r>
            <w:r w:rsidRPr="009E75ED">
              <w:rPr>
                <w:rFonts w:ascii="TT IQUW GROUP NORMS" w:hAnsi="TT IQUW GROUP NORMS"/>
                <w:sz w:val="24"/>
                <w:szCs w:val="24"/>
              </w:rPr>
              <w:t>can use to obtain quotations and insurance premiums for policies underwritten by insurers such as ERS.</w:t>
            </w:r>
          </w:p>
        </w:tc>
      </w:tr>
      <w:tr w:rsidR="00017CA1" w:rsidRPr="0038794D" w14:paraId="270366E5" w14:textId="77777777" w:rsidTr="007E0C6E">
        <w:trPr>
          <w:cnfStyle w:val="000000010000" w:firstRow="0" w:lastRow="0" w:firstColumn="0" w:lastColumn="0" w:oddVBand="0" w:evenVBand="0" w:oddHBand="0" w:evenHBand="1" w:firstRowFirstColumn="0" w:firstRowLastColumn="0" w:lastRowFirstColumn="0" w:lastRowLastColumn="0"/>
        </w:trPr>
        <w:tc>
          <w:tcPr>
            <w:tcW w:w="4620" w:type="dxa"/>
          </w:tcPr>
          <w:p w14:paraId="521F869F" w14:textId="6158696D"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Fraud</w:t>
            </w:r>
            <w:r w:rsidRPr="009E75ED">
              <w:rPr>
                <w:rFonts w:ascii="TT IQUW GROUP NORMS" w:hAnsi="TT IQUW GROUP NORMS"/>
                <w:spacing w:val="-4"/>
                <w:sz w:val="24"/>
                <w:szCs w:val="24"/>
              </w:rPr>
              <w:t xml:space="preserve"> </w:t>
            </w:r>
            <w:r w:rsidRPr="009E75ED">
              <w:rPr>
                <w:rFonts w:ascii="TT IQUW GROUP NORMS" w:hAnsi="TT IQUW GROUP NORMS"/>
                <w:spacing w:val="-2"/>
                <w:sz w:val="24"/>
                <w:szCs w:val="24"/>
              </w:rPr>
              <w:t>Organisations</w:t>
            </w:r>
          </w:p>
        </w:tc>
        <w:tc>
          <w:tcPr>
            <w:tcW w:w="4620" w:type="dxa"/>
          </w:tcPr>
          <w:p w14:paraId="1E7C70E3" w14:textId="17D166DF" w:rsidR="00017CA1" w:rsidRPr="009E75ED" w:rsidRDefault="00017CA1" w:rsidP="00EC1DEB">
            <w:pPr>
              <w:pStyle w:val="NormalText"/>
              <w:rPr>
                <w:rFonts w:ascii="TT IQUW GROUP NORMS" w:hAnsi="TT IQUW GROUP NORMS"/>
                <w:sz w:val="24"/>
                <w:szCs w:val="24"/>
              </w:rPr>
            </w:pPr>
            <w:r w:rsidRPr="009E75ED">
              <w:rPr>
                <w:rFonts w:ascii="TT IQUW GROUP NORMS" w:hAnsi="TT IQUW GROUP NORMS"/>
                <w:sz w:val="24"/>
                <w:szCs w:val="24"/>
              </w:rPr>
              <w:t>We</w:t>
            </w:r>
            <w:r w:rsidRPr="009E75ED">
              <w:rPr>
                <w:rFonts w:ascii="TT IQUW GROUP NORMS" w:hAnsi="TT IQUW GROUP NORMS"/>
                <w:spacing w:val="-4"/>
                <w:sz w:val="24"/>
                <w:szCs w:val="24"/>
              </w:rPr>
              <w:t xml:space="preserve"> </w:t>
            </w:r>
            <w:r w:rsidRPr="009E75ED">
              <w:rPr>
                <w:rFonts w:ascii="TT IQUW GROUP NORMS" w:hAnsi="TT IQUW GROUP NORMS"/>
                <w:sz w:val="24"/>
                <w:szCs w:val="24"/>
              </w:rPr>
              <w:t>share</w:t>
            </w:r>
            <w:r w:rsidRPr="009E75ED">
              <w:rPr>
                <w:rFonts w:ascii="TT IQUW GROUP NORMS" w:hAnsi="TT IQUW GROUP NORMS"/>
                <w:spacing w:val="-3"/>
                <w:sz w:val="24"/>
                <w:szCs w:val="24"/>
              </w:rPr>
              <w:t xml:space="preserve"> </w:t>
            </w:r>
            <w:r w:rsidRPr="009E75ED">
              <w:rPr>
                <w:rFonts w:ascii="TT IQUW GROUP NORMS" w:hAnsi="TT IQUW GROUP NORMS"/>
                <w:sz w:val="24"/>
                <w:szCs w:val="24"/>
              </w:rPr>
              <w:t>data</w:t>
            </w:r>
            <w:r w:rsidRPr="009E75ED">
              <w:rPr>
                <w:rFonts w:ascii="TT IQUW GROUP NORMS" w:hAnsi="TT IQUW GROUP NORMS"/>
                <w:spacing w:val="-6"/>
                <w:sz w:val="24"/>
                <w:szCs w:val="24"/>
              </w:rPr>
              <w:t xml:space="preserve"> </w:t>
            </w:r>
            <w:r w:rsidRPr="009E75ED">
              <w:rPr>
                <w:rFonts w:ascii="TT IQUW GROUP NORMS" w:hAnsi="TT IQUW GROUP NORMS"/>
                <w:sz w:val="24"/>
                <w:szCs w:val="24"/>
              </w:rPr>
              <w:t>with</w:t>
            </w:r>
            <w:r w:rsidRPr="009E75ED">
              <w:rPr>
                <w:rFonts w:ascii="TT IQUW GROUP NORMS" w:hAnsi="TT IQUW GROUP NORMS"/>
                <w:spacing w:val="-4"/>
                <w:sz w:val="24"/>
                <w:szCs w:val="24"/>
              </w:rPr>
              <w:t xml:space="preserve"> </w:t>
            </w:r>
            <w:r w:rsidRPr="009E75ED">
              <w:rPr>
                <w:rFonts w:ascii="TT IQUW GROUP NORMS" w:hAnsi="TT IQUW GROUP NORMS"/>
                <w:sz w:val="24"/>
                <w:szCs w:val="24"/>
              </w:rPr>
              <w:t>fraud</w:t>
            </w:r>
            <w:r w:rsidRPr="009E75ED">
              <w:rPr>
                <w:rFonts w:ascii="TT IQUW GROUP NORMS" w:hAnsi="TT IQUW GROUP NORMS"/>
                <w:spacing w:val="-6"/>
                <w:sz w:val="24"/>
                <w:szCs w:val="24"/>
              </w:rPr>
              <w:t xml:space="preserve"> </w:t>
            </w:r>
            <w:r w:rsidRPr="009E75ED">
              <w:rPr>
                <w:rFonts w:ascii="TT IQUW GROUP NORMS" w:hAnsi="TT IQUW GROUP NORMS"/>
                <w:sz w:val="24"/>
                <w:szCs w:val="24"/>
              </w:rPr>
              <w:t>organisations</w:t>
            </w:r>
            <w:r w:rsidRPr="009E75ED">
              <w:rPr>
                <w:rFonts w:ascii="TT IQUW GROUP NORMS" w:hAnsi="TT IQUW GROUP NORMS"/>
                <w:spacing w:val="-4"/>
                <w:sz w:val="24"/>
                <w:szCs w:val="24"/>
              </w:rPr>
              <w:t xml:space="preserve"> </w:t>
            </w:r>
            <w:r w:rsidRPr="009E75ED">
              <w:rPr>
                <w:rFonts w:ascii="TT IQUW GROUP NORMS" w:hAnsi="TT IQUW GROUP NORMS"/>
                <w:sz w:val="24"/>
                <w:szCs w:val="24"/>
              </w:rPr>
              <w:t>to</w:t>
            </w:r>
            <w:r w:rsidRPr="009E75ED">
              <w:rPr>
                <w:rFonts w:ascii="TT IQUW GROUP NORMS" w:hAnsi="TT IQUW GROUP NORMS"/>
                <w:spacing w:val="-5"/>
                <w:sz w:val="24"/>
                <w:szCs w:val="24"/>
              </w:rPr>
              <w:t xml:space="preserve"> </w:t>
            </w:r>
            <w:r w:rsidRPr="009E75ED">
              <w:rPr>
                <w:rFonts w:ascii="TT IQUW GROUP NORMS" w:hAnsi="TT IQUW GROUP NORMS"/>
                <w:sz w:val="24"/>
                <w:szCs w:val="24"/>
              </w:rPr>
              <w:t>meet</w:t>
            </w:r>
            <w:r w:rsidRPr="009E75ED">
              <w:rPr>
                <w:rFonts w:ascii="TT IQUW GROUP NORMS" w:hAnsi="TT IQUW GROUP NORMS"/>
                <w:spacing w:val="-6"/>
                <w:sz w:val="24"/>
                <w:szCs w:val="24"/>
              </w:rPr>
              <w:t xml:space="preserve"> </w:t>
            </w:r>
            <w:r w:rsidRPr="009E75ED">
              <w:rPr>
                <w:rFonts w:ascii="TT IQUW GROUP NORMS" w:hAnsi="TT IQUW GROUP NORMS"/>
                <w:sz w:val="24"/>
                <w:szCs w:val="24"/>
              </w:rPr>
              <w:t>our</w:t>
            </w:r>
            <w:r w:rsidRPr="009E75ED">
              <w:rPr>
                <w:rFonts w:ascii="TT IQUW GROUP NORMS" w:hAnsi="TT IQUW GROUP NORMS"/>
                <w:spacing w:val="-4"/>
                <w:sz w:val="24"/>
                <w:szCs w:val="24"/>
              </w:rPr>
              <w:t xml:space="preserve"> </w:t>
            </w:r>
            <w:r w:rsidRPr="009E75ED">
              <w:rPr>
                <w:rFonts w:ascii="TT IQUW GROUP NORMS" w:hAnsi="TT IQUW GROUP NORMS"/>
                <w:sz w:val="24"/>
                <w:szCs w:val="24"/>
              </w:rPr>
              <w:t>regulatory requirements and to protect ERS, our policyholders and claimants. This includes various providers used to support pricing decisions.</w:t>
            </w:r>
          </w:p>
        </w:tc>
      </w:tr>
      <w:tr w:rsidR="00017CA1" w:rsidRPr="0038794D" w14:paraId="0BE92879" w14:textId="77777777" w:rsidTr="007E0C6E">
        <w:trPr>
          <w:cnfStyle w:val="000000100000" w:firstRow="0" w:lastRow="0" w:firstColumn="0" w:lastColumn="0" w:oddVBand="0" w:evenVBand="0" w:oddHBand="1" w:evenHBand="0" w:firstRowFirstColumn="0" w:firstRowLastColumn="0" w:lastRowFirstColumn="0" w:lastRowLastColumn="0"/>
        </w:trPr>
        <w:tc>
          <w:tcPr>
            <w:tcW w:w="4620" w:type="dxa"/>
          </w:tcPr>
          <w:p w14:paraId="488F1C08" w14:textId="06DA1C5C" w:rsidR="00017CA1" w:rsidRPr="009E75ED" w:rsidRDefault="009E75ED" w:rsidP="00017CA1">
            <w:pPr>
              <w:pStyle w:val="NormalText"/>
              <w:rPr>
                <w:rFonts w:ascii="TT IQUW GROUP NORMS" w:hAnsi="TT IQUW GROUP NORMS"/>
                <w:sz w:val="24"/>
                <w:szCs w:val="24"/>
              </w:rPr>
            </w:pPr>
            <w:r w:rsidRPr="009E75ED">
              <w:rPr>
                <w:rFonts w:ascii="TT IQUW GROUP NORMS" w:hAnsi="TT IQUW GROUP NORMS"/>
                <w:sz w:val="24"/>
                <w:szCs w:val="24"/>
              </w:rPr>
              <w:t xml:space="preserve">Claims </w:t>
            </w:r>
            <w:r w:rsidRPr="009E75ED">
              <w:rPr>
                <w:rFonts w:ascii="TT IQUW GROUP NORMS" w:hAnsi="TT IQUW GROUP NORMS"/>
                <w:spacing w:val="-4"/>
                <w:sz w:val="24"/>
                <w:szCs w:val="24"/>
              </w:rPr>
              <w:t>Investigators</w:t>
            </w:r>
          </w:p>
        </w:tc>
        <w:tc>
          <w:tcPr>
            <w:tcW w:w="4620" w:type="dxa"/>
          </w:tcPr>
          <w:p w14:paraId="35334BA1" w14:textId="3BC049EA"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Where additional information is required in relation to a reported or alleged incident, we may instruct claims investigators to conduct additional services such as interviews,</w:t>
            </w:r>
            <w:r w:rsidRPr="009E75ED">
              <w:rPr>
                <w:rFonts w:ascii="TT IQUW GROUP NORMS" w:hAnsi="TT IQUW GROUP NORMS"/>
                <w:spacing w:val="-6"/>
                <w:sz w:val="24"/>
                <w:szCs w:val="24"/>
              </w:rPr>
              <w:t xml:space="preserve"> </w:t>
            </w:r>
            <w:r w:rsidRPr="009E75ED">
              <w:rPr>
                <w:rFonts w:ascii="TT IQUW GROUP NORMS" w:hAnsi="TT IQUW GROUP NORMS"/>
                <w:sz w:val="24"/>
                <w:szCs w:val="24"/>
              </w:rPr>
              <w:t>reports</w:t>
            </w:r>
            <w:r w:rsidRPr="009E75ED">
              <w:rPr>
                <w:rFonts w:ascii="TT IQUW GROUP NORMS" w:hAnsi="TT IQUW GROUP NORMS"/>
                <w:spacing w:val="-3"/>
                <w:sz w:val="24"/>
                <w:szCs w:val="24"/>
              </w:rPr>
              <w:t xml:space="preserve"> </w:t>
            </w:r>
            <w:r w:rsidRPr="009E75ED">
              <w:rPr>
                <w:rFonts w:ascii="TT IQUW GROUP NORMS" w:hAnsi="TT IQUW GROUP NORMS"/>
                <w:sz w:val="24"/>
                <w:szCs w:val="24"/>
              </w:rPr>
              <w:t>and</w:t>
            </w:r>
            <w:r w:rsidRPr="009E75ED">
              <w:rPr>
                <w:rFonts w:ascii="TT IQUW GROUP NORMS" w:hAnsi="TT IQUW GROUP NORMS"/>
                <w:spacing w:val="-7"/>
                <w:sz w:val="24"/>
                <w:szCs w:val="24"/>
              </w:rPr>
              <w:t xml:space="preserve"> </w:t>
            </w:r>
            <w:r w:rsidRPr="009E75ED">
              <w:rPr>
                <w:rFonts w:ascii="TT IQUW GROUP NORMS" w:hAnsi="TT IQUW GROUP NORMS"/>
                <w:sz w:val="24"/>
                <w:szCs w:val="24"/>
              </w:rPr>
              <w:t>evidence</w:t>
            </w:r>
            <w:r w:rsidRPr="009E75ED">
              <w:rPr>
                <w:rFonts w:ascii="TT IQUW GROUP NORMS" w:hAnsi="TT IQUW GROUP NORMS"/>
                <w:spacing w:val="-3"/>
                <w:sz w:val="24"/>
                <w:szCs w:val="24"/>
              </w:rPr>
              <w:t xml:space="preserve"> </w:t>
            </w:r>
            <w:r w:rsidRPr="009E75ED">
              <w:rPr>
                <w:rFonts w:ascii="TT IQUW GROUP NORMS" w:hAnsi="TT IQUW GROUP NORMS"/>
                <w:sz w:val="24"/>
                <w:szCs w:val="24"/>
              </w:rPr>
              <w:t>review</w:t>
            </w:r>
            <w:r w:rsidRPr="009E75ED">
              <w:rPr>
                <w:rFonts w:ascii="TT IQUW GROUP NORMS" w:hAnsi="TT IQUW GROUP NORMS"/>
                <w:spacing w:val="-3"/>
                <w:sz w:val="24"/>
                <w:szCs w:val="24"/>
              </w:rPr>
              <w:t xml:space="preserve"> </w:t>
            </w:r>
            <w:r w:rsidRPr="009E75ED">
              <w:rPr>
                <w:rFonts w:ascii="TT IQUW GROUP NORMS" w:hAnsi="TT IQUW GROUP NORMS"/>
                <w:sz w:val="24"/>
                <w:szCs w:val="24"/>
              </w:rPr>
              <w:t>to</w:t>
            </w:r>
            <w:r w:rsidRPr="009E75ED">
              <w:rPr>
                <w:rFonts w:ascii="TT IQUW GROUP NORMS" w:hAnsi="TT IQUW GROUP NORMS"/>
                <w:spacing w:val="-5"/>
                <w:sz w:val="24"/>
                <w:szCs w:val="24"/>
              </w:rPr>
              <w:t xml:space="preserve"> </w:t>
            </w:r>
            <w:r w:rsidRPr="009E75ED">
              <w:rPr>
                <w:rFonts w:ascii="TT IQUW GROUP NORMS" w:hAnsi="TT IQUW GROUP NORMS"/>
                <w:sz w:val="24"/>
                <w:szCs w:val="24"/>
              </w:rPr>
              <w:t>validate the information presented. They need access to personal details to conduct a thorough investigation.</w:t>
            </w:r>
          </w:p>
        </w:tc>
      </w:tr>
      <w:tr w:rsidR="00017CA1" w:rsidRPr="0038794D" w14:paraId="10AE7C9F" w14:textId="77777777" w:rsidTr="007E0C6E">
        <w:trPr>
          <w:cnfStyle w:val="000000010000" w:firstRow="0" w:lastRow="0" w:firstColumn="0" w:lastColumn="0" w:oddVBand="0" w:evenVBand="0" w:oddHBand="0" w:evenHBand="1" w:firstRowFirstColumn="0" w:firstRowLastColumn="0" w:lastRowFirstColumn="0" w:lastRowLastColumn="0"/>
        </w:trPr>
        <w:tc>
          <w:tcPr>
            <w:tcW w:w="4620" w:type="dxa"/>
          </w:tcPr>
          <w:p w14:paraId="0AC25A4A" w14:textId="5AE073AB"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Out</w:t>
            </w:r>
            <w:r w:rsidRPr="009E75ED">
              <w:rPr>
                <w:rFonts w:ascii="TT IQUW GROUP NORMS" w:hAnsi="TT IQUW GROUP NORMS"/>
                <w:spacing w:val="-2"/>
                <w:sz w:val="24"/>
                <w:szCs w:val="24"/>
              </w:rPr>
              <w:t xml:space="preserve"> </w:t>
            </w:r>
            <w:r w:rsidRPr="009E75ED">
              <w:rPr>
                <w:rFonts w:ascii="TT IQUW GROUP NORMS" w:hAnsi="TT IQUW GROUP NORMS"/>
                <w:sz w:val="24"/>
                <w:szCs w:val="24"/>
              </w:rPr>
              <w:t>of</w:t>
            </w:r>
            <w:r w:rsidRPr="009E75ED">
              <w:rPr>
                <w:rFonts w:ascii="TT IQUW GROUP NORMS" w:hAnsi="TT IQUW GROUP NORMS"/>
                <w:spacing w:val="-3"/>
                <w:sz w:val="24"/>
                <w:szCs w:val="24"/>
              </w:rPr>
              <w:t xml:space="preserve"> </w:t>
            </w:r>
            <w:r w:rsidRPr="009E75ED">
              <w:rPr>
                <w:rFonts w:ascii="TT IQUW GROUP NORMS" w:hAnsi="TT IQUW GROUP NORMS"/>
                <w:sz w:val="24"/>
                <w:szCs w:val="24"/>
              </w:rPr>
              <w:t>Hours</w:t>
            </w:r>
            <w:r w:rsidRPr="009E75ED">
              <w:rPr>
                <w:rFonts w:ascii="TT IQUW GROUP NORMS" w:hAnsi="TT IQUW GROUP NORMS"/>
                <w:spacing w:val="-1"/>
                <w:sz w:val="24"/>
                <w:szCs w:val="24"/>
              </w:rPr>
              <w:t xml:space="preserve"> </w:t>
            </w:r>
            <w:r w:rsidRPr="009E75ED">
              <w:rPr>
                <w:rFonts w:ascii="TT IQUW GROUP NORMS" w:hAnsi="TT IQUW GROUP NORMS"/>
                <w:spacing w:val="-2"/>
                <w:sz w:val="24"/>
                <w:szCs w:val="24"/>
              </w:rPr>
              <w:t>Suppliers</w:t>
            </w:r>
          </w:p>
        </w:tc>
        <w:tc>
          <w:tcPr>
            <w:tcW w:w="4620" w:type="dxa"/>
          </w:tcPr>
          <w:p w14:paraId="5D0E826D" w14:textId="6FC242E8"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These</w:t>
            </w:r>
            <w:r w:rsidRPr="009E75ED">
              <w:rPr>
                <w:rFonts w:ascii="TT IQUW GROUP NORMS" w:hAnsi="TT IQUW GROUP NORMS"/>
                <w:spacing w:val="-5"/>
                <w:sz w:val="24"/>
                <w:szCs w:val="24"/>
              </w:rPr>
              <w:t xml:space="preserve"> </w:t>
            </w:r>
            <w:r w:rsidRPr="009E75ED">
              <w:rPr>
                <w:rFonts w:ascii="TT IQUW GROUP NORMS" w:hAnsi="TT IQUW GROUP NORMS"/>
                <w:sz w:val="24"/>
                <w:szCs w:val="24"/>
              </w:rPr>
              <w:t>are</w:t>
            </w:r>
            <w:r w:rsidRPr="009E75ED">
              <w:rPr>
                <w:rFonts w:ascii="TT IQUW GROUP NORMS" w:hAnsi="TT IQUW GROUP NORMS"/>
                <w:spacing w:val="-4"/>
                <w:sz w:val="24"/>
                <w:szCs w:val="24"/>
              </w:rPr>
              <w:t xml:space="preserve"> </w:t>
            </w:r>
            <w:r w:rsidRPr="009E75ED">
              <w:rPr>
                <w:rFonts w:ascii="TT IQUW GROUP NORMS" w:hAnsi="TT IQUW GROUP NORMS"/>
                <w:sz w:val="24"/>
                <w:szCs w:val="24"/>
              </w:rPr>
              <w:t>contracted</w:t>
            </w:r>
            <w:r w:rsidRPr="009E75ED">
              <w:rPr>
                <w:rFonts w:ascii="TT IQUW GROUP NORMS" w:hAnsi="TT IQUW GROUP NORMS"/>
                <w:spacing w:val="-6"/>
                <w:sz w:val="24"/>
                <w:szCs w:val="24"/>
              </w:rPr>
              <w:t xml:space="preserve"> </w:t>
            </w:r>
            <w:r w:rsidRPr="009E75ED">
              <w:rPr>
                <w:rFonts w:ascii="TT IQUW GROUP NORMS" w:hAnsi="TT IQUW GROUP NORMS"/>
                <w:sz w:val="24"/>
                <w:szCs w:val="24"/>
              </w:rPr>
              <w:t>parties</w:t>
            </w:r>
            <w:r w:rsidRPr="009E75ED">
              <w:rPr>
                <w:rFonts w:ascii="TT IQUW GROUP NORMS" w:hAnsi="TT IQUW GROUP NORMS"/>
                <w:spacing w:val="-4"/>
                <w:sz w:val="24"/>
                <w:szCs w:val="24"/>
              </w:rPr>
              <w:t xml:space="preserve"> </w:t>
            </w:r>
            <w:r w:rsidRPr="009E75ED">
              <w:rPr>
                <w:rFonts w:ascii="TT IQUW GROUP NORMS" w:hAnsi="TT IQUW GROUP NORMS"/>
                <w:sz w:val="24"/>
                <w:szCs w:val="24"/>
              </w:rPr>
              <w:t>to</w:t>
            </w:r>
            <w:r w:rsidRPr="009E75ED">
              <w:rPr>
                <w:rFonts w:ascii="TT IQUW GROUP NORMS" w:hAnsi="TT IQUW GROUP NORMS"/>
                <w:spacing w:val="-4"/>
                <w:sz w:val="24"/>
                <w:szCs w:val="24"/>
              </w:rPr>
              <w:t xml:space="preserve"> </w:t>
            </w:r>
            <w:r w:rsidRPr="009E75ED">
              <w:rPr>
                <w:rFonts w:ascii="TT IQUW GROUP NORMS" w:hAnsi="TT IQUW GROUP NORMS"/>
                <w:sz w:val="24"/>
                <w:szCs w:val="24"/>
              </w:rPr>
              <w:t>manage</w:t>
            </w:r>
            <w:r w:rsidRPr="009E75ED">
              <w:rPr>
                <w:rFonts w:ascii="TT IQUW GROUP NORMS" w:hAnsi="TT IQUW GROUP NORMS"/>
                <w:spacing w:val="-5"/>
                <w:sz w:val="24"/>
                <w:szCs w:val="24"/>
              </w:rPr>
              <w:t xml:space="preserve"> </w:t>
            </w:r>
            <w:r w:rsidRPr="009E75ED">
              <w:rPr>
                <w:rFonts w:ascii="TT IQUW GROUP NORMS" w:hAnsi="TT IQUW GROUP NORMS"/>
                <w:sz w:val="24"/>
                <w:szCs w:val="24"/>
              </w:rPr>
              <w:t>claims</w:t>
            </w:r>
            <w:r w:rsidRPr="009E75ED">
              <w:rPr>
                <w:rFonts w:ascii="TT IQUW GROUP NORMS" w:hAnsi="TT IQUW GROUP NORMS"/>
                <w:spacing w:val="-7"/>
                <w:sz w:val="24"/>
                <w:szCs w:val="24"/>
              </w:rPr>
              <w:t xml:space="preserve"> </w:t>
            </w:r>
            <w:r w:rsidRPr="009E75ED">
              <w:rPr>
                <w:rFonts w:ascii="TT IQUW GROUP NORMS" w:hAnsi="TT IQUW GROUP NORMS"/>
                <w:sz w:val="24"/>
                <w:szCs w:val="24"/>
              </w:rPr>
              <w:t>notification</w:t>
            </w:r>
            <w:r w:rsidRPr="009E75ED">
              <w:rPr>
                <w:rFonts w:ascii="TT IQUW GROUP NORMS" w:hAnsi="TT IQUW GROUP NORMS"/>
                <w:spacing w:val="-6"/>
                <w:sz w:val="24"/>
                <w:szCs w:val="24"/>
              </w:rPr>
              <w:t xml:space="preserve"> </w:t>
            </w:r>
            <w:r w:rsidRPr="009E75ED">
              <w:rPr>
                <w:rFonts w:ascii="TT IQUW GROUP NORMS" w:hAnsi="TT IQUW GROUP NORMS"/>
                <w:sz w:val="24"/>
                <w:szCs w:val="24"/>
              </w:rPr>
              <w:t>and indemnity enquiries outside of the ERS normal operating hours. They</w:t>
            </w:r>
            <w:r w:rsidRPr="009E75ED">
              <w:rPr>
                <w:rFonts w:ascii="TT IQUW GROUP NORMS" w:hAnsi="TT IQUW GROUP NORMS"/>
                <w:spacing w:val="-2"/>
                <w:sz w:val="24"/>
                <w:szCs w:val="24"/>
              </w:rPr>
              <w:t xml:space="preserve"> </w:t>
            </w:r>
            <w:r w:rsidRPr="009E75ED">
              <w:rPr>
                <w:rFonts w:ascii="TT IQUW GROUP NORMS" w:hAnsi="TT IQUW GROUP NORMS"/>
                <w:sz w:val="24"/>
                <w:szCs w:val="24"/>
              </w:rPr>
              <w:t>may</w:t>
            </w:r>
            <w:r w:rsidRPr="009E75ED">
              <w:rPr>
                <w:rFonts w:ascii="TT IQUW GROUP NORMS" w:hAnsi="TT IQUW GROUP NORMS"/>
                <w:spacing w:val="-1"/>
                <w:sz w:val="24"/>
                <w:szCs w:val="24"/>
              </w:rPr>
              <w:t xml:space="preserve"> </w:t>
            </w:r>
            <w:r w:rsidRPr="009E75ED">
              <w:rPr>
                <w:rFonts w:ascii="TT IQUW GROUP NORMS" w:hAnsi="TT IQUW GROUP NORMS"/>
                <w:sz w:val="24"/>
                <w:szCs w:val="24"/>
              </w:rPr>
              <w:t>have remote</w:t>
            </w:r>
            <w:r w:rsidRPr="009E75ED">
              <w:rPr>
                <w:rFonts w:ascii="TT IQUW GROUP NORMS" w:hAnsi="TT IQUW GROUP NORMS"/>
                <w:spacing w:val="-2"/>
                <w:sz w:val="24"/>
                <w:szCs w:val="24"/>
              </w:rPr>
              <w:t xml:space="preserve"> </w:t>
            </w:r>
            <w:r w:rsidRPr="009E75ED">
              <w:rPr>
                <w:rFonts w:ascii="TT IQUW GROUP NORMS" w:hAnsi="TT IQUW GROUP NORMS"/>
                <w:sz w:val="24"/>
                <w:szCs w:val="24"/>
              </w:rPr>
              <w:t>access to</w:t>
            </w:r>
            <w:r w:rsidRPr="009E75ED">
              <w:rPr>
                <w:rFonts w:ascii="TT IQUW GROUP NORMS" w:hAnsi="TT IQUW GROUP NORMS"/>
                <w:spacing w:val="-1"/>
                <w:sz w:val="24"/>
                <w:szCs w:val="24"/>
              </w:rPr>
              <w:t xml:space="preserve"> </w:t>
            </w:r>
            <w:r w:rsidRPr="009E75ED">
              <w:rPr>
                <w:rFonts w:ascii="TT IQUW GROUP NORMS" w:hAnsi="TT IQUW GROUP NORMS"/>
                <w:sz w:val="24"/>
                <w:szCs w:val="24"/>
              </w:rPr>
              <w:t>ERS</w:t>
            </w:r>
            <w:r w:rsidRPr="009E75ED">
              <w:rPr>
                <w:rFonts w:ascii="TT IQUW GROUP NORMS" w:hAnsi="TT IQUW GROUP NORMS"/>
                <w:spacing w:val="-2"/>
                <w:sz w:val="24"/>
                <w:szCs w:val="24"/>
              </w:rPr>
              <w:t xml:space="preserve"> </w:t>
            </w:r>
            <w:r w:rsidRPr="009E75ED">
              <w:rPr>
                <w:rFonts w:ascii="TT IQUW GROUP NORMS" w:hAnsi="TT IQUW GROUP NORMS"/>
                <w:sz w:val="24"/>
                <w:szCs w:val="24"/>
              </w:rPr>
              <w:t>Policy and</w:t>
            </w:r>
            <w:r w:rsidRPr="009E75ED">
              <w:rPr>
                <w:rFonts w:ascii="TT IQUW GROUP NORMS" w:hAnsi="TT IQUW GROUP NORMS"/>
                <w:spacing w:val="-1"/>
                <w:sz w:val="24"/>
                <w:szCs w:val="24"/>
              </w:rPr>
              <w:t xml:space="preserve"> </w:t>
            </w:r>
            <w:r w:rsidRPr="009E75ED">
              <w:rPr>
                <w:rFonts w:ascii="TT IQUW GROUP NORMS" w:hAnsi="TT IQUW GROUP NORMS"/>
                <w:sz w:val="24"/>
                <w:szCs w:val="24"/>
              </w:rPr>
              <w:t xml:space="preserve">Claims </w:t>
            </w:r>
            <w:r w:rsidRPr="009E75ED">
              <w:rPr>
                <w:rFonts w:ascii="TT IQUW GROUP NORMS" w:hAnsi="TT IQUW GROUP NORMS"/>
                <w:spacing w:val="-2"/>
                <w:sz w:val="24"/>
                <w:szCs w:val="24"/>
              </w:rPr>
              <w:t>systems.</w:t>
            </w:r>
          </w:p>
        </w:tc>
      </w:tr>
      <w:tr w:rsidR="00017CA1" w:rsidRPr="0038794D" w14:paraId="5F94FEB2" w14:textId="77777777" w:rsidTr="007E0C6E">
        <w:trPr>
          <w:cnfStyle w:val="000000100000" w:firstRow="0" w:lastRow="0" w:firstColumn="0" w:lastColumn="0" w:oddVBand="0" w:evenVBand="0" w:oddHBand="1" w:evenHBand="0" w:firstRowFirstColumn="0" w:firstRowLastColumn="0" w:lastRowFirstColumn="0" w:lastRowLastColumn="0"/>
        </w:trPr>
        <w:tc>
          <w:tcPr>
            <w:tcW w:w="4620" w:type="dxa"/>
          </w:tcPr>
          <w:p w14:paraId="10EF9E41" w14:textId="0A8DABAE"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Claims Suppliers (Repairers, Engineers,</w:t>
            </w:r>
            <w:r w:rsidRPr="009E75ED">
              <w:rPr>
                <w:rFonts w:ascii="TT IQUW GROUP NORMS" w:hAnsi="TT IQUW GROUP NORMS"/>
                <w:spacing w:val="-12"/>
                <w:sz w:val="24"/>
                <w:szCs w:val="24"/>
              </w:rPr>
              <w:t xml:space="preserve"> </w:t>
            </w:r>
            <w:r w:rsidRPr="009E75ED">
              <w:rPr>
                <w:rFonts w:ascii="TT IQUW GROUP NORMS" w:hAnsi="TT IQUW GROUP NORMS"/>
                <w:sz w:val="24"/>
                <w:szCs w:val="24"/>
              </w:rPr>
              <w:t>Salvage</w:t>
            </w:r>
            <w:r w:rsidRPr="009E75ED">
              <w:rPr>
                <w:rFonts w:ascii="TT IQUW GROUP NORMS" w:hAnsi="TT IQUW GROUP NORMS"/>
                <w:spacing w:val="-11"/>
                <w:sz w:val="24"/>
                <w:szCs w:val="24"/>
              </w:rPr>
              <w:t xml:space="preserve"> </w:t>
            </w:r>
            <w:r w:rsidRPr="009E75ED">
              <w:rPr>
                <w:rFonts w:ascii="TT IQUW GROUP NORMS" w:hAnsi="TT IQUW GROUP NORMS"/>
                <w:sz w:val="24"/>
                <w:szCs w:val="24"/>
              </w:rPr>
              <w:t>Agents,</w:t>
            </w:r>
            <w:r w:rsidRPr="009E75ED">
              <w:rPr>
                <w:rFonts w:ascii="TT IQUW GROUP NORMS" w:hAnsi="TT IQUW GROUP NORMS"/>
                <w:spacing w:val="-13"/>
                <w:sz w:val="24"/>
                <w:szCs w:val="24"/>
              </w:rPr>
              <w:t xml:space="preserve"> </w:t>
            </w:r>
            <w:r w:rsidRPr="009E75ED">
              <w:rPr>
                <w:rFonts w:ascii="TT IQUW GROUP NORMS" w:hAnsi="TT IQUW GROUP NORMS"/>
                <w:sz w:val="24"/>
                <w:szCs w:val="24"/>
              </w:rPr>
              <w:t>Loss Adjusters, etc.)</w:t>
            </w:r>
          </w:p>
        </w:tc>
        <w:tc>
          <w:tcPr>
            <w:tcW w:w="4620" w:type="dxa"/>
          </w:tcPr>
          <w:p w14:paraId="5396E9D2" w14:textId="77FFED2D"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These providers service claims as outlined in the insurance policy.</w:t>
            </w:r>
            <w:r w:rsidRPr="009E75ED">
              <w:rPr>
                <w:rFonts w:ascii="TT IQUW GROUP NORMS" w:hAnsi="TT IQUW GROUP NORMS"/>
                <w:spacing w:val="-6"/>
                <w:sz w:val="24"/>
                <w:szCs w:val="24"/>
              </w:rPr>
              <w:t xml:space="preserve"> </w:t>
            </w:r>
            <w:r w:rsidRPr="009E75ED">
              <w:rPr>
                <w:rFonts w:ascii="TT IQUW GROUP NORMS" w:hAnsi="TT IQUW GROUP NORMS"/>
                <w:sz w:val="24"/>
                <w:szCs w:val="24"/>
              </w:rPr>
              <w:t>The</w:t>
            </w:r>
            <w:r w:rsidRPr="009E75ED">
              <w:rPr>
                <w:rFonts w:ascii="TT IQUW GROUP NORMS" w:hAnsi="TT IQUW GROUP NORMS"/>
                <w:spacing w:val="-4"/>
                <w:sz w:val="24"/>
                <w:szCs w:val="24"/>
              </w:rPr>
              <w:t xml:space="preserve"> </w:t>
            </w:r>
            <w:r w:rsidRPr="009E75ED">
              <w:rPr>
                <w:rFonts w:ascii="TT IQUW GROUP NORMS" w:hAnsi="TT IQUW GROUP NORMS"/>
                <w:sz w:val="24"/>
                <w:szCs w:val="24"/>
              </w:rPr>
              <w:t>third</w:t>
            </w:r>
            <w:r w:rsidRPr="009E75ED">
              <w:rPr>
                <w:rFonts w:ascii="TT IQUW GROUP NORMS" w:hAnsi="TT IQUW GROUP NORMS"/>
                <w:spacing w:val="-4"/>
                <w:sz w:val="24"/>
                <w:szCs w:val="24"/>
              </w:rPr>
              <w:t xml:space="preserve"> </w:t>
            </w:r>
            <w:r w:rsidRPr="009E75ED">
              <w:rPr>
                <w:rFonts w:ascii="TT IQUW GROUP NORMS" w:hAnsi="TT IQUW GROUP NORMS"/>
                <w:sz w:val="24"/>
                <w:szCs w:val="24"/>
              </w:rPr>
              <w:t>party</w:t>
            </w:r>
            <w:r w:rsidRPr="009E75ED">
              <w:rPr>
                <w:rFonts w:ascii="TT IQUW GROUP NORMS" w:hAnsi="TT IQUW GROUP NORMS"/>
                <w:spacing w:val="-4"/>
                <w:sz w:val="24"/>
                <w:szCs w:val="24"/>
              </w:rPr>
              <w:t xml:space="preserve"> </w:t>
            </w:r>
            <w:r w:rsidRPr="009E75ED">
              <w:rPr>
                <w:rFonts w:ascii="TT IQUW GROUP NORMS" w:hAnsi="TT IQUW GROUP NORMS"/>
                <w:sz w:val="24"/>
                <w:szCs w:val="24"/>
              </w:rPr>
              <w:t>will</w:t>
            </w:r>
            <w:r w:rsidRPr="009E75ED">
              <w:rPr>
                <w:rFonts w:ascii="TT IQUW GROUP NORMS" w:hAnsi="TT IQUW GROUP NORMS"/>
                <w:spacing w:val="-6"/>
                <w:sz w:val="24"/>
                <w:szCs w:val="24"/>
              </w:rPr>
              <w:t xml:space="preserve"> </w:t>
            </w:r>
            <w:r w:rsidRPr="009E75ED">
              <w:rPr>
                <w:rFonts w:ascii="TT IQUW GROUP NORMS" w:hAnsi="TT IQUW GROUP NORMS"/>
                <w:sz w:val="24"/>
                <w:szCs w:val="24"/>
              </w:rPr>
              <w:t>need</w:t>
            </w:r>
            <w:r w:rsidRPr="009E75ED">
              <w:rPr>
                <w:rFonts w:ascii="TT IQUW GROUP NORMS" w:hAnsi="TT IQUW GROUP NORMS"/>
                <w:spacing w:val="-4"/>
                <w:sz w:val="24"/>
                <w:szCs w:val="24"/>
              </w:rPr>
              <w:t xml:space="preserve"> </w:t>
            </w:r>
            <w:r w:rsidRPr="009E75ED">
              <w:rPr>
                <w:rFonts w:ascii="TT IQUW GROUP NORMS" w:hAnsi="TT IQUW GROUP NORMS"/>
                <w:sz w:val="24"/>
                <w:szCs w:val="24"/>
              </w:rPr>
              <w:t>access</w:t>
            </w:r>
            <w:r w:rsidRPr="009E75ED">
              <w:rPr>
                <w:rFonts w:ascii="TT IQUW GROUP NORMS" w:hAnsi="TT IQUW GROUP NORMS"/>
                <w:spacing w:val="-4"/>
                <w:sz w:val="24"/>
                <w:szCs w:val="24"/>
              </w:rPr>
              <w:t xml:space="preserve"> </w:t>
            </w:r>
            <w:r w:rsidRPr="009E75ED">
              <w:rPr>
                <w:rFonts w:ascii="TT IQUW GROUP NORMS" w:hAnsi="TT IQUW GROUP NORMS"/>
                <w:sz w:val="24"/>
                <w:szCs w:val="24"/>
              </w:rPr>
              <w:t>to personal</w:t>
            </w:r>
            <w:r w:rsidRPr="009E75ED">
              <w:rPr>
                <w:rFonts w:ascii="TT IQUW GROUP NORMS" w:hAnsi="TT IQUW GROUP NORMS"/>
                <w:spacing w:val="-4"/>
                <w:sz w:val="24"/>
                <w:szCs w:val="24"/>
              </w:rPr>
              <w:t xml:space="preserve"> </w:t>
            </w:r>
            <w:r w:rsidRPr="009E75ED">
              <w:rPr>
                <w:rFonts w:ascii="TT IQUW GROUP NORMS" w:hAnsi="TT IQUW GROUP NORMS"/>
                <w:sz w:val="24"/>
                <w:szCs w:val="24"/>
              </w:rPr>
              <w:lastRenderedPageBreak/>
              <w:t>details</w:t>
            </w:r>
            <w:r w:rsidRPr="009E75ED">
              <w:rPr>
                <w:rFonts w:ascii="TT IQUW GROUP NORMS" w:hAnsi="TT IQUW GROUP NORMS"/>
                <w:spacing w:val="-4"/>
                <w:sz w:val="24"/>
                <w:szCs w:val="24"/>
              </w:rPr>
              <w:t xml:space="preserve"> </w:t>
            </w:r>
            <w:r w:rsidRPr="009E75ED">
              <w:rPr>
                <w:rFonts w:ascii="TT IQUW GROUP NORMS" w:hAnsi="TT IQUW GROUP NORMS"/>
                <w:sz w:val="24"/>
                <w:szCs w:val="24"/>
              </w:rPr>
              <w:t>to allow the claim to be reviewed and concluded.</w:t>
            </w:r>
          </w:p>
        </w:tc>
      </w:tr>
      <w:tr w:rsidR="00017CA1" w:rsidRPr="0038794D" w14:paraId="1E767BE0" w14:textId="77777777" w:rsidTr="007E0C6E">
        <w:trPr>
          <w:cnfStyle w:val="000000010000" w:firstRow="0" w:lastRow="0" w:firstColumn="0" w:lastColumn="0" w:oddVBand="0" w:evenVBand="0" w:oddHBand="0" w:evenHBand="1" w:firstRowFirstColumn="0" w:firstRowLastColumn="0" w:lastRowFirstColumn="0" w:lastRowLastColumn="0"/>
        </w:trPr>
        <w:tc>
          <w:tcPr>
            <w:tcW w:w="4620" w:type="dxa"/>
          </w:tcPr>
          <w:p w14:paraId="71FBD198" w14:textId="303AD5AE"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lastRenderedPageBreak/>
              <w:t>Motor</w:t>
            </w:r>
            <w:r w:rsidRPr="009E75ED">
              <w:rPr>
                <w:rFonts w:ascii="TT IQUW GROUP NORMS" w:hAnsi="TT IQUW GROUP NORMS"/>
                <w:spacing w:val="-9"/>
                <w:sz w:val="24"/>
                <w:szCs w:val="24"/>
              </w:rPr>
              <w:t xml:space="preserve"> </w:t>
            </w:r>
            <w:r w:rsidRPr="009E75ED">
              <w:rPr>
                <w:rFonts w:ascii="TT IQUW GROUP NORMS" w:hAnsi="TT IQUW GROUP NORMS"/>
                <w:sz w:val="24"/>
                <w:szCs w:val="24"/>
              </w:rPr>
              <w:t>Insurance</w:t>
            </w:r>
            <w:r w:rsidRPr="009E75ED">
              <w:rPr>
                <w:rFonts w:ascii="TT IQUW GROUP NORMS" w:hAnsi="TT IQUW GROUP NORMS"/>
                <w:spacing w:val="-2"/>
                <w:sz w:val="24"/>
                <w:szCs w:val="24"/>
              </w:rPr>
              <w:t xml:space="preserve"> </w:t>
            </w:r>
            <w:r w:rsidRPr="009E75ED">
              <w:rPr>
                <w:rFonts w:ascii="TT IQUW GROUP NORMS" w:hAnsi="TT IQUW GROUP NORMS"/>
                <w:sz w:val="24"/>
                <w:szCs w:val="24"/>
              </w:rPr>
              <w:t>Bureau</w:t>
            </w:r>
            <w:r w:rsidRPr="009E75ED">
              <w:rPr>
                <w:rFonts w:ascii="TT IQUW GROUP NORMS" w:hAnsi="TT IQUW GROUP NORMS"/>
                <w:spacing w:val="-3"/>
                <w:sz w:val="24"/>
                <w:szCs w:val="24"/>
              </w:rPr>
              <w:t xml:space="preserve"> </w:t>
            </w:r>
            <w:r w:rsidRPr="009E75ED">
              <w:rPr>
                <w:rFonts w:ascii="TT IQUW GROUP NORMS" w:hAnsi="TT IQUW GROUP NORMS"/>
                <w:spacing w:val="-2"/>
                <w:sz w:val="24"/>
                <w:szCs w:val="24"/>
              </w:rPr>
              <w:t>(MIB)</w:t>
            </w:r>
          </w:p>
        </w:tc>
        <w:tc>
          <w:tcPr>
            <w:tcW w:w="4620" w:type="dxa"/>
          </w:tcPr>
          <w:p w14:paraId="64A4B9BD" w14:textId="5C243147"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Motor</w:t>
            </w:r>
            <w:r w:rsidRPr="009E75ED">
              <w:rPr>
                <w:rFonts w:ascii="TT IQUW GROUP NORMS" w:hAnsi="TT IQUW GROUP NORMS"/>
                <w:spacing w:val="-7"/>
                <w:sz w:val="24"/>
                <w:szCs w:val="24"/>
              </w:rPr>
              <w:t xml:space="preserve"> </w:t>
            </w:r>
            <w:r w:rsidRPr="009E75ED">
              <w:rPr>
                <w:rFonts w:ascii="TT IQUW GROUP NORMS" w:hAnsi="TT IQUW GROUP NORMS"/>
                <w:sz w:val="24"/>
                <w:szCs w:val="24"/>
              </w:rPr>
              <w:t>Insurers</w:t>
            </w:r>
            <w:r w:rsidRPr="009E75ED">
              <w:rPr>
                <w:rFonts w:ascii="TT IQUW GROUP NORMS" w:hAnsi="TT IQUW GROUP NORMS"/>
                <w:spacing w:val="-5"/>
                <w:sz w:val="24"/>
                <w:szCs w:val="24"/>
              </w:rPr>
              <w:t xml:space="preserve"> </w:t>
            </w:r>
            <w:r w:rsidRPr="009E75ED">
              <w:rPr>
                <w:rFonts w:ascii="TT IQUW GROUP NORMS" w:hAnsi="TT IQUW GROUP NORMS"/>
                <w:sz w:val="24"/>
                <w:szCs w:val="24"/>
              </w:rPr>
              <w:t>have</w:t>
            </w:r>
            <w:r w:rsidRPr="009E75ED">
              <w:rPr>
                <w:rFonts w:ascii="TT IQUW GROUP NORMS" w:hAnsi="TT IQUW GROUP NORMS"/>
                <w:spacing w:val="-4"/>
                <w:sz w:val="24"/>
                <w:szCs w:val="24"/>
              </w:rPr>
              <w:t xml:space="preserve"> </w:t>
            </w:r>
            <w:r w:rsidRPr="009E75ED">
              <w:rPr>
                <w:rFonts w:ascii="TT IQUW GROUP NORMS" w:hAnsi="TT IQUW GROUP NORMS"/>
                <w:sz w:val="24"/>
                <w:szCs w:val="24"/>
              </w:rPr>
              <w:t>a</w:t>
            </w:r>
            <w:r w:rsidRPr="009E75ED">
              <w:rPr>
                <w:rFonts w:ascii="TT IQUW GROUP NORMS" w:hAnsi="TT IQUW GROUP NORMS"/>
                <w:spacing w:val="-7"/>
                <w:sz w:val="24"/>
                <w:szCs w:val="24"/>
              </w:rPr>
              <w:t xml:space="preserve"> </w:t>
            </w:r>
            <w:r w:rsidRPr="009E75ED">
              <w:rPr>
                <w:rFonts w:ascii="TT IQUW GROUP NORMS" w:hAnsi="TT IQUW GROUP NORMS"/>
                <w:sz w:val="24"/>
                <w:szCs w:val="24"/>
              </w:rPr>
              <w:t>regulatory</w:t>
            </w:r>
            <w:r w:rsidRPr="009E75ED">
              <w:rPr>
                <w:rFonts w:ascii="TT IQUW GROUP NORMS" w:hAnsi="TT IQUW GROUP NORMS"/>
                <w:spacing w:val="-5"/>
                <w:sz w:val="24"/>
                <w:szCs w:val="24"/>
              </w:rPr>
              <w:t xml:space="preserve"> </w:t>
            </w:r>
            <w:r w:rsidRPr="009E75ED">
              <w:rPr>
                <w:rFonts w:ascii="TT IQUW GROUP NORMS" w:hAnsi="TT IQUW GROUP NORMS"/>
                <w:sz w:val="24"/>
                <w:szCs w:val="24"/>
              </w:rPr>
              <w:t>requirement</w:t>
            </w:r>
            <w:r w:rsidRPr="009E75ED">
              <w:rPr>
                <w:rFonts w:ascii="TT IQUW GROUP NORMS" w:hAnsi="TT IQUW GROUP NORMS"/>
                <w:spacing w:val="-5"/>
                <w:sz w:val="24"/>
                <w:szCs w:val="24"/>
              </w:rPr>
              <w:t xml:space="preserve"> </w:t>
            </w:r>
            <w:r w:rsidRPr="009E75ED">
              <w:rPr>
                <w:rFonts w:ascii="TT IQUW GROUP NORMS" w:hAnsi="TT IQUW GROUP NORMS"/>
                <w:sz w:val="24"/>
                <w:szCs w:val="24"/>
              </w:rPr>
              <w:t>to</w:t>
            </w:r>
            <w:r w:rsidRPr="009E75ED">
              <w:rPr>
                <w:rFonts w:ascii="TT IQUW GROUP NORMS" w:hAnsi="TT IQUW GROUP NORMS"/>
                <w:spacing w:val="-4"/>
                <w:sz w:val="24"/>
                <w:szCs w:val="24"/>
              </w:rPr>
              <w:t xml:space="preserve"> </w:t>
            </w:r>
            <w:r w:rsidRPr="009E75ED">
              <w:rPr>
                <w:rFonts w:ascii="TT IQUW GROUP NORMS" w:hAnsi="TT IQUW GROUP NORMS"/>
                <w:sz w:val="24"/>
                <w:szCs w:val="24"/>
              </w:rPr>
              <w:t>submit</w:t>
            </w:r>
            <w:r w:rsidRPr="009E75ED">
              <w:rPr>
                <w:rFonts w:ascii="TT IQUW GROUP NORMS" w:hAnsi="TT IQUW GROUP NORMS"/>
                <w:spacing w:val="-5"/>
                <w:sz w:val="24"/>
                <w:szCs w:val="24"/>
              </w:rPr>
              <w:t xml:space="preserve"> </w:t>
            </w:r>
            <w:r w:rsidRPr="009E75ED">
              <w:rPr>
                <w:rFonts w:ascii="TT IQUW GROUP NORMS" w:hAnsi="TT IQUW GROUP NORMS"/>
                <w:sz w:val="24"/>
                <w:szCs w:val="24"/>
              </w:rPr>
              <w:t>some personal information about policyholders to the Motor Insurance Database (MID).</w:t>
            </w:r>
          </w:p>
        </w:tc>
      </w:tr>
      <w:tr w:rsidR="00017CA1" w:rsidRPr="0038794D" w14:paraId="522A3792" w14:textId="77777777" w:rsidTr="007E0C6E">
        <w:trPr>
          <w:cnfStyle w:val="000000100000" w:firstRow="0" w:lastRow="0" w:firstColumn="0" w:lastColumn="0" w:oddVBand="0" w:evenVBand="0" w:oddHBand="1" w:evenHBand="0" w:firstRowFirstColumn="0" w:firstRowLastColumn="0" w:lastRowFirstColumn="0" w:lastRowLastColumn="0"/>
        </w:trPr>
        <w:tc>
          <w:tcPr>
            <w:tcW w:w="4620" w:type="dxa"/>
          </w:tcPr>
          <w:p w14:paraId="50176A79" w14:textId="73834C0E"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Administrative</w:t>
            </w:r>
            <w:r w:rsidRPr="009E75ED">
              <w:rPr>
                <w:rFonts w:ascii="TT IQUW GROUP NORMS" w:hAnsi="TT IQUW GROUP NORMS"/>
                <w:spacing w:val="-5"/>
                <w:sz w:val="24"/>
                <w:szCs w:val="24"/>
              </w:rPr>
              <w:t xml:space="preserve"> </w:t>
            </w:r>
            <w:r w:rsidRPr="009E75ED">
              <w:rPr>
                <w:rFonts w:ascii="TT IQUW GROUP NORMS" w:hAnsi="TT IQUW GROUP NORMS"/>
                <w:spacing w:val="-2"/>
                <w:sz w:val="24"/>
                <w:szCs w:val="24"/>
              </w:rPr>
              <w:t>Support</w:t>
            </w:r>
          </w:p>
        </w:tc>
        <w:tc>
          <w:tcPr>
            <w:tcW w:w="4620" w:type="dxa"/>
          </w:tcPr>
          <w:p w14:paraId="2D5C8A16" w14:textId="579284B6"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ERS employs third party suppliers to manage inbound and outbound</w:t>
            </w:r>
            <w:r w:rsidRPr="009E75ED">
              <w:rPr>
                <w:rFonts w:ascii="TT IQUW GROUP NORMS" w:hAnsi="TT IQUW GROUP NORMS"/>
                <w:spacing w:val="-7"/>
                <w:sz w:val="24"/>
                <w:szCs w:val="24"/>
              </w:rPr>
              <w:t xml:space="preserve"> </w:t>
            </w:r>
            <w:r w:rsidRPr="009E75ED">
              <w:rPr>
                <w:rFonts w:ascii="TT IQUW GROUP NORMS" w:hAnsi="TT IQUW GROUP NORMS"/>
                <w:sz w:val="24"/>
                <w:szCs w:val="24"/>
              </w:rPr>
              <w:t>correspondence</w:t>
            </w:r>
            <w:r w:rsidRPr="009E75ED">
              <w:rPr>
                <w:rFonts w:ascii="TT IQUW GROUP NORMS" w:hAnsi="TT IQUW GROUP NORMS"/>
                <w:spacing w:val="-8"/>
                <w:sz w:val="24"/>
                <w:szCs w:val="24"/>
              </w:rPr>
              <w:t xml:space="preserve"> </w:t>
            </w:r>
            <w:r w:rsidRPr="009E75ED">
              <w:rPr>
                <w:rFonts w:ascii="TT IQUW GROUP NORMS" w:hAnsi="TT IQUW GROUP NORMS"/>
                <w:sz w:val="24"/>
                <w:szCs w:val="24"/>
              </w:rPr>
              <w:t>(i.e.,</w:t>
            </w:r>
            <w:r w:rsidRPr="009E75ED">
              <w:rPr>
                <w:rFonts w:ascii="TT IQUW GROUP NORMS" w:hAnsi="TT IQUW GROUP NORMS"/>
                <w:spacing w:val="-6"/>
                <w:sz w:val="24"/>
                <w:szCs w:val="24"/>
              </w:rPr>
              <w:t xml:space="preserve"> </w:t>
            </w:r>
            <w:r w:rsidRPr="009E75ED">
              <w:rPr>
                <w:rFonts w:ascii="TT IQUW GROUP NORMS" w:hAnsi="TT IQUW GROUP NORMS"/>
                <w:sz w:val="24"/>
                <w:szCs w:val="24"/>
              </w:rPr>
              <w:t>scanning,</w:t>
            </w:r>
            <w:r w:rsidRPr="009E75ED">
              <w:rPr>
                <w:rFonts w:ascii="TT IQUW GROUP NORMS" w:hAnsi="TT IQUW GROUP NORMS"/>
                <w:spacing w:val="-6"/>
                <w:sz w:val="24"/>
                <w:szCs w:val="24"/>
              </w:rPr>
              <w:t xml:space="preserve"> </w:t>
            </w:r>
            <w:r w:rsidRPr="009E75ED">
              <w:rPr>
                <w:rFonts w:ascii="TT IQUW GROUP NORMS" w:hAnsi="TT IQUW GROUP NORMS"/>
                <w:sz w:val="24"/>
                <w:szCs w:val="24"/>
              </w:rPr>
              <w:t>referencing</w:t>
            </w:r>
            <w:r w:rsidRPr="009E75ED">
              <w:rPr>
                <w:rFonts w:ascii="TT IQUW GROUP NORMS" w:hAnsi="TT IQUW GROUP NORMS"/>
                <w:spacing w:val="-9"/>
                <w:sz w:val="24"/>
                <w:szCs w:val="24"/>
              </w:rPr>
              <w:t xml:space="preserve"> </w:t>
            </w:r>
            <w:r w:rsidRPr="009E75ED">
              <w:rPr>
                <w:rFonts w:ascii="TT IQUW GROUP NORMS" w:hAnsi="TT IQUW GROUP NORMS"/>
                <w:sz w:val="24"/>
                <w:szCs w:val="24"/>
              </w:rPr>
              <w:t xml:space="preserve">post, cheque processing, </w:t>
            </w:r>
            <w:r w:rsidR="00F41F00" w:rsidRPr="009E75ED">
              <w:rPr>
                <w:rFonts w:ascii="TT IQUW GROUP NORMS" w:hAnsi="TT IQUW GROUP NORMS"/>
                <w:sz w:val="24"/>
                <w:szCs w:val="24"/>
              </w:rPr>
              <w:t>printing,</w:t>
            </w:r>
            <w:r w:rsidRPr="009E75ED">
              <w:rPr>
                <w:rFonts w:ascii="TT IQUW GROUP NORMS" w:hAnsi="TT IQUW GROUP NORMS"/>
                <w:spacing w:val="-2"/>
                <w:sz w:val="24"/>
                <w:szCs w:val="24"/>
              </w:rPr>
              <w:t xml:space="preserve"> </w:t>
            </w:r>
            <w:r w:rsidRPr="009E75ED">
              <w:rPr>
                <w:rFonts w:ascii="TT IQUW GROUP NORMS" w:hAnsi="TT IQUW GROUP NORMS"/>
                <w:sz w:val="24"/>
                <w:szCs w:val="24"/>
              </w:rPr>
              <w:t>and</w:t>
            </w:r>
            <w:r w:rsidRPr="009E75ED">
              <w:rPr>
                <w:rFonts w:ascii="TT IQUW GROUP NORMS" w:hAnsi="TT IQUW GROUP NORMS"/>
                <w:spacing w:val="-2"/>
                <w:sz w:val="24"/>
                <w:szCs w:val="24"/>
              </w:rPr>
              <w:t xml:space="preserve"> </w:t>
            </w:r>
            <w:r w:rsidRPr="009E75ED">
              <w:rPr>
                <w:rFonts w:ascii="TT IQUW GROUP NORMS" w:hAnsi="TT IQUW GROUP NORMS"/>
                <w:sz w:val="24"/>
                <w:szCs w:val="24"/>
              </w:rPr>
              <w:t>postal</w:t>
            </w:r>
            <w:r w:rsidRPr="009E75ED">
              <w:rPr>
                <w:rFonts w:ascii="TT IQUW GROUP NORMS" w:hAnsi="TT IQUW GROUP NORMS"/>
                <w:spacing w:val="-3"/>
                <w:sz w:val="24"/>
                <w:szCs w:val="24"/>
              </w:rPr>
              <w:t xml:space="preserve"> </w:t>
            </w:r>
            <w:r w:rsidRPr="009E75ED">
              <w:rPr>
                <w:rFonts w:ascii="TT IQUW GROUP NORMS" w:hAnsi="TT IQUW GROUP NORMS"/>
                <w:sz w:val="24"/>
                <w:szCs w:val="24"/>
              </w:rPr>
              <w:t>services)</w:t>
            </w:r>
            <w:r w:rsidRPr="009E75ED">
              <w:rPr>
                <w:rFonts w:ascii="TT IQUW GROUP NORMS" w:hAnsi="TT IQUW GROUP NORMS"/>
                <w:spacing w:val="-1"/>
                <w:sz w:val="24"/>
                <w:szCs w:val="24"/>
              </w:rPr>
              <w:t xml:space="preserve"> </w:t>
            </w:r>
            <w:r w:rsidRPr="009E75ED">
              <w:rPr>
                <w:rFonts w:ascii="TT IQUW GROUP NORMS" w:hAnsi="TT IQUW GROUP NORMS"/>
                <w:sz w:val="24"/>
                <w:szCs w:val="24"/>
              </w:rPr>
              <w:t>and</w:t>
            </w:r>
            <w:r w:rsidRPr="009E75ED">
              <w:rPr>
                <w:rFonts w:ascii="TT IQUW GROUP NORMS" w:hAnsi="TT IQUW GROUP NORMS"/>
                <w:spacing w:val="-4"/>
                <w:sz w:val="24"/>
                <w:szCs w:val="24"/>
              </w:rPr>
              <w:t xml:space="preserve"> </w:t>
            </w:r>
            <w:r w:rsidRPr="009E75ED">
              <w:rPr>
                <w:rFonts w:ascii="TT IQUW GROUP NORMS" w:hAnsi="TT IQUW GROUP NORMS"/>
                <w:sz w:val="24"/>
                <w:szCs w:val="24"/>
              </w:rPr>
              <w:t>other administrative tasks.</w:t>
            </w:r>
          </w:p>
        </w:tc>
      </w:tr>
      <w:tr w:rsidR="00017CA1" w:rsidRPr="0038794D" w14:paraId="04582A81" w14:textId="77777777" w:rsidTr="007E0C6E">
        <w:trPr>
          <w:cnfStyle w:val="000000010000" w:firstRow="0" w:lastRow="0" w:firstColumn="0" w:lastColumn="0" w:oddVBand="0" w:evenVBand="0" w:oddHBand="0" w:evenHBand="1" w:firstRowFirstColumn="0" w:firstRowLastColumn="0" w:lastRowFirstColumn="0" w:lastRowLastColumn="0"/>
        </w:trPr>
        <w:tc>
          <w:tcPr>
            <w:tcW w:w="4620" w:type="dxa"/>
          </w:tcPr>
          <w:p w14:paraId="5DFE0EC2" w14:textId="7E1B9C10"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Document</w:t>
            </w:r>
            <w:r w:rsidRPr="009E75ED">
              <w:rPr>
                <w:rFonts w:ascii="TT IQUW GROUP NORMS" w:hAnsi="TT IQUW GROUP NORMS"/>
                <w:spacing w:val="-7"/>
                <w:sz w:val="24"/>
                <w:szCs w:val="24"/>
              </w:rPr>
              <w:t xml:space="preserve"> </w:t>
            </w:r>
            <w:r w:rsidRPr="009E75ED">
              <w:rPr>
                <w:rFonts w:ascii="TT IQUW GROUP NORMS" w:hAnsi="TT IQUW GROUP NORMS"/>
                <w:spacing w:val="-2"/>
                <w:sz w:val="24"/>
                <w:szCs w:val="24"/>
              </w:rPr>
              <w:t>Management</w:t>
            </w:r>
          </w:p>
        </w:tc>
        <w:tc>
          <w:tcPr>
            <w:tcW w:w="4620" w:type="dxa"/>
          </w:tcPr>
          <w:p w14:paraId="76891784" w14:textId="043F147E"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Document</w:t>
            </w:r>
            <w:r w:rsidRPr="009E75ED">
              <w:rPr>
                <w:rFonts w:ascii="TT IQUW GROUP NORMS" w:hAnsi="TT IQUW GROUP NORMS"/>
                <w:spacing w:val="-3"/>
                <w:sz w:val="24"/>
                <w:szCs w:val="24"/>
              </w:rPr>
              <w:t xml:space="preserve"> </w:t>
            </w:r>
            <w:r w:rsidRPr="009E75ED">
              <w:rPr>
                <w:rFonts w:ascii="TT IQUW GROUP NORMS" w:hAnsi="TT IQUW GROUP NORMS"/>
                <w:sz w:val="24"/>
                <w:szCs w:val="24"/>
              </w:rPr>
              <w:t>storage,</w:t>
            </w:r>
            <w:r w:rsidRPr="009E75ED">
              <w:rPr>
                <w:rFonts w:ascii="TT IQUW GROUP NORMS" w:hAnsi="TT IQUW GROUP NORMS"/>
                <w:spacing w:val="-5"/>
                <w:sz w:val="24"/>
                <w:szCs w:val="24"/>
              </w:rPr>
              <w:t xml:space="preserve"> </w:t>
            </w:r>
            <w:r w:rsidRPr="009E75ED">
              <w:rPr>
                <w:rFonts w:ascii="TT IQUW GROUP NORMS" w:hAnsi="TT IQUW GROUP NORMS"/>
                <w:sz w:val="24"/>
                <w:szCs w:val="24"/>
              </w:rPr>
              <w:t>tape</w:t>
            </w:r>
            <w:r w:rsidRPr="009E75ED">
              <w:rPr>
                <w:rFonts w:ascii="TT IQUW GROUP NORMS" w:hAnsi="TT IQUW GROUP NORMS"/>
                <w:spacing w:val="-5"/>
                <w:sz w:val="24"/>
                <w:szCs w:val="24"/>
              </w:rPr>
              <w:t xml:space="preserve"> </w:t>
            </w:r>
            <w:r w:rsidRPr="009E75ED">
              <w:rPr>
                <w:rFonts w:ascii="TT IQUW GROUP NORMS" w:hAnsi="TT IQUW GROUP NORMS"/>
                <w:sz w:val="24"/>
                <w:szCs w:val="24"/>
              </w:rPr>
              <w:t>storage,</w:t>
            </w:r>
            <w:r w:rsidRPr="009E75ED">
              <w:rPr>
                <w:rFonts w:ascii="TT IQUW GROUP NORMS" w:hAnsi="TT IQUW GROUP NORMS"/>
                <w:spacing w:val="-3"/>
                <w:sz w:val="24"/>
                <w:szCs w:val="24"/>
              </w:rPr>
              <w:t xml:space="preserve"> </w:t>
            </w:r>
            <w:r w:rsidRPr="009E75ED">
              <w:rPr>
                <w:rFonts w:ascii="TT IQUW GROUP NORMS" w:hAnsi="TT IQUW GROUP NORMS"/>
                <w:sz w:val="24"/>
                <w:szCs w:val="24"/>
              </w:rPr>
              <w:t>document</w:t>
            </w:r>
            <w:r w:rsidRPr="009E75ED">
              <w:rPr>
                <w:rFonts w:ascii="TT IQUW GROUP NORMS" w:hAnsi="TT IQUW GROUP NORMS"/>
                <w:spacing w:val="-4"/>
                <w:sz w:val="24"/>
                <w:szCs w:val="24"/>
              </w:rPr>
              <w:t xml:space="preserve"> </w:t>
            </w:r>
            <w:r w:rsidRPr="009E75ED">
              <w:rPr>
                <w:rFonts w:ascii="TT IQUW GROUP NORMS" w:hAnsi="TT IQUW GROUP NORMS"/>
                <w:spacing w:val="-2"/>
                <w:sz w:val="24"/>
                <w:szCs w:val="24"/>
              </w:rPr>
              <w:t>destruction.</w:t>
            </w:r>
          </w:p>
        </w:tc>
      </w:tr>
      <w:tr w:rsidR="00017CA1" w:rsidRPr="0038794D" w14:paraId="67BC553C" w14:textId="77777777" w:rsidTr="007E0C6E">
        <w:trPr>
          <w:cnfStyle w:val="000000100000" w:firstRow="0" w:lastRow="0" w:firstColumn="0" w:lastColumn="0" w:oddVBand="0" w:evenVBand="0" w:oddHBand="1" w:evenHBand="0" w:firstRowFirstColumn="0" w:firstRowLastColumn="0" w:lastRowFirstColumn="0" w:lastRowLastColumn="0"/>
        </w:trPr>
        <w:tc>
          <w:tcPr>
            <w:tcW w:w="4620" w:type="dxa"/>
          </w:tcPr>
          <w:p w14:paraId="52D24924" w14:textId="0301D0DC"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Professional</w:t>
            </w:r>
            <w:r w:rsidRPr="009E75ED">
              <w:rPr>
                <w:rFonts w:ascii="TT IQUW GROUP NORMS" w:hAnsi="TT IQUW GROUP NORMS"/>
                <w:spacing w:val="-6"/>
                <w:sz w:val="24"/>
                <w:szCs w:val="24"/>
              </w:rPr>
              <w:t xml:space="preserve"> </w:t>
            </w:r>
            <w:r w:rsidRPr="009E75ED">
              <w:rPr>
                <w:rFonts w:ascii="TT IQUW GROUP NORMS" w:hAnsi="TT IQUW GROUP NORMS"/>
                <w:spacing w:val="-2"/>
                <w:sz w:val="24"/>
                <w:szCs w:val="24"/>
              </w:rPr>
              <w:t>Advisers</w:t>
            </w:r>
          </w:p>
        </w:tc>
        <w:tc>
          <w:tcPr>
            <w:tcW w:w="4620" w:type="dxa"/>
          </w:tcPr>
          <w:p w14:paraId="684CDCB7" w14:textId="2AFA14A2"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Legal</w:t>
            </w:r>
            <w:r w:rsidRPr="009E75ED">
              <w:rPr>
                <w:rFonts w:ascii="TT IQUW GROUP NORMS" w:hAnsi="TT IQUW GROUP NORMS"/>
                <w:spacing w:val="-6"/>
                <w:sz w:val="24"/>
                <w:szCs w:val="24"/>
              </w:rPr>
              <w:t xml:space="preserve"> </w:t>
            </w:r>
            <w:r w:rsidRPr="009E75ED">
              <w:rPr>
                <w:rFonts w:ascii="TT IQUW GROUP NORMS" w:hAnsi="TT IQUW GROUP NORMS"/>
                <w:sz w:val="24"/>
                <w:szCs w:val="24"/>
              </w:rPr>
              <w:t>advisers,</w:t>
            </w:r>
            <w:r w:rsidRPr="009E75ED">
              <w:rPr>
                <w:rFonts w:ascii="TT IQUW GROUP NORMS" w:hAnsi="TT IQUW GROUP NORMS"/>
                <w:spacing w:val="-8"/>
                <w:sz w:val="24"/>
                <w:szCs w:val="24"/>
              </w:rPr>
              <w:t xml:space="preserve"> </w:t>
            </w:r>
            <w:r w:rsidRPr="009E75ED">
              <w:rPr>
                <w:rFonts w:ascii="TT IQUW GROUP NORMS" w:hAnsi="TT IQUW GROUP NORMS"/>
                <w:sz w:val="24"/>
                <w:szCs w:val="24"/>
              </w:rPr>
              <w:t>accountants,</w:t>
            </w:r>
            <w:r w:rsidRPr="009E75ED">
              <w:rPr>
                <w:rFonts w:ascii="TT IQUW GROUP NORMS" w:hAnsi="TT IQUW GROUP NORMS"/>
                <w:spacing w:val="-5"/>
                <w:sz w:val="24"/>
                <w:szCs w:val="24"/>
              </w:rPr>
              <w:t xml:space="preserve"> </w:t>
            </w:r>
            <w:r w:rsidRPr="009E75ED">
              <w:rPr>
                <w:rFonts w:ascii="TT IQUW GROUP NORMS" w:hAnsi="TT IQUW GROUP NORMS"/>
                <w:sz w:val="24"/>
                <w:szCs w:val="24"/>
              </w:rPr>
              <w:t>auditors,</w:t>
            </w:r>
            <w:r w:rsidRPr="009E75ED">
              <w:rPr>
                <w:rFonts w:ascii="TT IQUW GROUP NORMS" w:hAnsi="TT IQUW GROUP NORMS"/>
                <w:spacing w:val="-8"/>
                <w:sz w:val="24"/>
                <w:szCs w:val="24"/>
              </w:rPr>
              <w:t xml:space="preserve"> </w:t>
            </w:r>
            <w:r w:rsidRPr="009E75ED">
              <w:rPr>
                <w:rFonts w:ascii="TT IQUW GROUP NORMS" w:hAnsi="TT IQUW GROUP NORMS"/>
                <w:sz w:val="24"/>
                <w:szCs w:val="24"/>
              </w:rPr>
              <w:t>project</w:t>
            </w:r>
            <w:r w:rsidRPr="009E75ED">
              <w:rPr>
                <w:rFonts w:ascii="TT IQUW GROUP NORMS" w:hAnsi="TT IQUW GROUP NORMS"/>
                <w:spacing w:val="-6"/>
                <w:sz w:val="24"/>
                <w:szCs w:val="24"/>
              </w:rPr>
              <w:t xml:space="preserve"> </w:t>
            </w:r>
            <w:r w:rsidR="00A06BA5" w:rsidRPr="009E75ED">
              <w:rPr>
                <w:rFonts w:ascii="TT IQUW GROUP NORMS" w:hAnsi="TT IQUW GROUP NORMS"/>
                <w:sz w:val="24"/>
                <w:szCs w:val="24"/>
              </w:rPr>
              <w:t>managers,</w:t>
            </w:r>
            <w:r w:rsidRPr="009E75ED">
              <w:rPr>
                <w:rFonts w:ascii="TT IQUW GROUP NORMS" w:hAnsi="TT IQUW GROUP NORMS"/>
                <w:spacing w:val="-3"/>
                <w:sz w:val="24"/>
                <w:szCs w:val="24"/>
              </w:rPr>
              <w:t xml:space="preserve"> </w:t>
            </w:r>
            <w:r w:rsidRPr="009E75ED">
              <w:rPr>
                <w:rFonts w:ascii="TT IQUW GROUP NORMS" w:hAnsi="TT IQUW GROUP NORMS"/>
                <w:sz w:val="24"/>
                <w:szCs w:val="24"/>
              </w:rPr>
              <w:t>and other professional advisers.</w:t>
            </w:r>
          </w:p>
        </w:tc>
      </w:tr>
      <w:tr w:rsidR="00017CA1" w:rsidRPr="0038794D" w14:paraId="6B6C8D51" w14:textId="77777777" w:rsidTr="007E0C6E">
        <w:trPr>
          <w:cnfStyle w:val="000000010000" w:firstRow="0" w:lastRow="0" w:firstColumn="0" w:lastColumn="0" w:oddVBand="0" w:evenVBand="0" w:oddHBand="0" w:evenHBand="1" w:firstRowFirstColumn="0" w:firstRowLastColumn="0" w:lastRowFirstColumn="0" w:lastRowLastColumn="0"/>
        </w:trPr>
        <w:tc>
          <w:tcPr>
            <w:tcW w:w="4620" w:type="dxa"/>
          </w:tcPr>
          <w:p w14:paraId="36AA45B1" w14:textId="279E0C60"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IT</w:t>
            </w:r>
            <w:r w:rsidRPr="009E75ED">
              <w:rPr>
                <w:rFonts w:ascii="TT IQUW GROUP NORMS" w:hAnsi="TT IQUW GROUP NORMS"/>
                <w:spacing w:val="-2"/>
                <w:sz w:val="24"/>
                <w:szCs w:val="24"/>
              </w:rPr>
              <w:t xml:space="preserve"> </w:t>
            </w:r>
            <w:r w:rsidRPr="009E75ED">
              <w:rPr>
                <w:rFonts w:ascii="TT IQUW GROUP NORMS" w:hAnsi="TT IQUW GROUP NORMS"/>
                <w:sz w:val="24"/>
                <w:szCs w:val="24"/>
              </w:rPr>
              <w:t>and</w:t>
            </w:r>
            <w:r w:rsidRPr="009E75ED">
              <w:rPr>
                <w:rFonts w:ascii="TT IQUW GROUP NORMS" w:hAnsi="TT IQUW GROUP NORMS"/>
                <w:spacing w:val="-2"/>
                <w:sz w:val="24"/>
                <w:szCs w:val="24"/>
              </w:rPr>
              <w:t xml:space="preserve"> </w:t>
            </w:r>
            <w:r w:rsidRPr="009E75ED">
              <w:rPr>
                <w:rFonts w:ascii="TT IQUW GROUP NORMS" w:hAnsi="TT IQUW GROUP NORMS"/>
                <w:sz w:val="24"/>
                <w:szCs w:val="24"/>
              </w:rPr>
              <w:t>Related</w:t>
            </w:r>
            <w:r w:rsidRPr="009E75ED">
              <w:rPr>
                <w:rFonts w:ascii="TT IQUW GROUP NORMS" w:hAnsi="TT IQUW GROUP NORMS"/>
                <w:spacing w:val="-4"/>
                <w:sz w:val="24"/>
                <w:szCs w:val="24"/>
              </w:rPr>
              <w:t xml:space="preserve"> </w:t>
            </w:r>
            <w:r w:rsidRPr="009E75ED">
              <w:rPr>
                <w:rFonts w:ascii="TT IQUW GROUP NORMS" w:hAnsi="TT IQUW GROUP NORMS"/>
                <w:spacing w:val="-2"/>
                <w:sz w:val="24"/>
                <w:szCs w:val="24"/>
              </w:rPr>
              <w:t>Providers</w:t>
            </w:r>
          </w:p>
        </w:tc>
        <w:tc>
          <w:tcPr>
            <w:tcW w:w="4620" w:type="dxa"/>
          </w:tcPr>
          <w:p w14:paraId="3D406B98" w14:textId="56F659FA"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Software licenses/subscriptions, outsourced infrastructure support,</w:t>
            </w:r>
            <w:r w:rsidRPr="009E75ED">
              <w:rPr>
                <w:rFonts w:ascii="TT IQUW GROUP NORMS" w:hAnsi="TT IQUW GROUP NORMS"/>
                <w:spacing w:val="-6"/>
                <w:sz w:val="24"/>
                <w:szCs w:val="24"/>
              </w:rPr>
              <w:t xml:space="preserve"> </w:t>
            </w:r>
            <w:r w:rsidRPr="009E75ED">
              <w:rPr>
                <w:rFonts w:ascii="TT IQUW GROUP NORMS" w:hAnsi="TT IQUW GROUP NORMS"/>
                <w:sz w:val="24"/>
                <w:szCs w:val="24"/>
              </w:rPr>
              <w:t>ERS</w:t>
            </w:r>
            <w:r w:rsidRPr="009E75ED">
              <w:rPr>
                <w:rFonts w:ascii="TT IQUW GROUP NORMS" w:hAnsi="TT IQUW GROUP NORMS"/>
                <w:spacing w:val="-6"/>
                <w:sz w:val="24"/>
                <w:szCs w:val="24"/>
              </w:rPr>
              <w:t xml:space="preserve"> </w:t>
            </w:r>
            <w:r w:rsidRPr="009E75ED">
              <w:rPr>
                <w:rFonts w:ascii="TT IQUW GROUP NORMS" w:hAnsi="TT IQUW GROUP NORMS"/>
                <w:sz w:val="24"/>
                <w:szCs w:val="24"/>
              </w:rPr>
              <w:t>insurance</w:t>
            </w:r>
            <w:r w:rsidRPr="009E75ED">
              <w:rPr>
                <w:rFonts w:ascii="TT IQUW GROUP NORMS" w:hAnsi="TT IQUW GROUP NORMS"/>
                <w:spacing w:val="-5"/>
                <w:sz w:val="24"/>
                <w:szCs w:val="24"/>
              </w:rPr>
              <w:t xml:space="preserve"> </w:t>
            </w:r>
            <w:r w:rsidRPr="009E75ED">
              <w:rPr>
                <w:rFonts w:ascii="TT IQUW GROUP NORMS" w:hAnsi="TT IQUW GROUP NORMS"/>
                <w:sz w:val="24"/>
                <w:szCs w:val="24"/>
              </w:rPr>
              <w:t>systems,</w:t>
            </w:r>
            <w:r w:rsidRPr="009E75ED">
              <w:rPr>
                <w:rFonts w:ascii="TT IQUW GROUP NORMS" w:hAnsi="TT IQUW GROUP NORMS"/>
                <w:spacing w:val="-8"/>
                <w:sz w:val="24"/>
                <w:szCs w:val="24"/>
              </w:rPr>
              <w:t xml:space="preserve"> </w:t>
            </w:r>
            <w:r w:rsidRPr="009E75ED">
              <w:rPr>
                <w:rFonts w:ascii="TT IQUW GROUP NORMS" w:hAnsi="TT IQUW GROUP NORMS"/>
                <w:sz w:val="24"/>
                <w:szCs w:val="24"/>
              </w:rPr>
              <w:t>payment</w:t>
            </w:r>
            <w:r w:rsidRPr="009E75ED">
              <w:rPr>
                <w:rFonts w:ascii="TT IQUW GROUP NORMS" w:hAnsi="TT IQUW GROUP NORMS"/>
                <w:spacing w:val="-7"/>
                <w:sz w:val="24"/>
                <w:szCs w:val="24"/>
              </w:rPr>
              <w:t xml:space="preserve"> </w:t>
            </w:r>
            <w:r w:rsidRPr="009E75ED">
              <w:rPr>
                <w:rFonts w:ascii="TT IQUW GROUP NORMS" w:hAnsi="TT IQUW GROUP NORMS"/>
                <w:sz w:val="24"/>
                <w:szCs w:val="24"/>
              </w:rPr>
              <w:t>platform</w:t>
            </w:r>
            <w:r w:rsidRPr="009E75ED">
              <w:rPr>
                <w:rFonts w:ascii="TT IQUW GROUP NORMS" w:hAnsi="TT IQUW GROUP NORMS"/>
                <w:spacing w:val="-7"/>
                <w:sz w:val="24"/>
                <w:szCs w:val="24"/>
              </w:rPr>
              <w:t xml:space="preserve"> </w:t>
            </w:r>
            <w:r w:rsidRPr="009E75ED">
              <w:rPr>
                <w:rFonts w:ascii="TT IQUW GROUP NORMS" w:hAnsi="TT IQUW GROUP NORMS"/>
                <w:sz w:val="24"/>
                <w:szCs w:val="24"/>
              </w:rPr>
              <w:t xml:space="preserve">providers, telephony </w:t>
            </w:r>
            <w:r w:rsidR="00A06BA5" w:rsidRPr="009E75ED">
              <w:rPr>
                <w:rFonts w:ascii="TT IQUW GROUP NORMS" w:hAnsi="TT IQUW GROUP NORMS"/>
                <w:sz w:val="24"/>
                <w:szCs w:val="24"/>
              </w:rPr>
              <w:t>infrastructure,</w:t>
            </w:r>
            <w:r w:rsidRPr="009E75ED">
              <w:rPr>
                <w:rFonts w:ascii="TT IQUW GROUP NORMS" w:hAnsi="TT IQUW GROUP NORMS"/>
                <w:sz w:val="24"/>
                <w:szCs w:val="24"/>
              </w:rPr>
              <w:t xml:space="preserve"> and recordings.</w:t>
            </w:r>
          </w:p>
        </w:tc>
      </w:tr>
      <w:tr w:rsidR="00017CA1" w:rsidRPr="0038794D" w14:paraId="6A0C1988" w14:textId="77777777" w:rsidTr="007E0C6E">
        <w:trPr>
          <w:cnfStyle w:val="000000100000" w:firstRow="0" w:lastRow="0" w:firstColumn="0" w:lastColumn="0" w:oddVBand="0" w:evenVBand="0" w:oddHBand="1" w:evenHBand="0" w:firstRowFirstColumn="0" w:firstRowLastColumn="0" w:lastRowFirstColumn="0" w:lastRowLastColumn="0"/>
        </w:trPr>
        <w:tc>
          <w:tcPr>
            <w:tcW w:w="4620" w:type="dxa"/>
          </w:tcPr>
          <w:p w14:paraId="3B7AC7A7" w14:textId="3853AAEB"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pacing w:val="-2"/>
                <w:sz w:val="24"/>
                <w:szCs w:val="24"/>
              </w:rPr>
              <w:t>Facilities</w:t>
            </w:r>
          </w:p>
        </w:tc>
        <w:tc>
          <w:tcPr>
            <w:tcW w:w="4620" w:type="dxa"/>
          </w:tcPr>
          <w:p w14:paraId="704A3625" w14:textId="7CD0CC50"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Cleaning</w:t>
            </w:r>
            <w:r w:rsidRPr="009E75ED">
              <w:rPr>
                <w:rFonts w:ascii="TT IQUW GROUP NORMS" w:hAnsi="TT IQUW GROUP NORMS"/>
                <w:spacing w:val="-5"/>
                <w:sz w:val="24"/>
                <w:szCs w:val="24"/>
              </w:rPr>
              <w:t xml:space="preserve"> </w:t>
            </w:r>
            <w:r w:rsidRPr="009E75ED">
              <w:rPr>
                <w:rFonts w:ascii="TT IQUW GROUP NORMS" w:hAnsi="TT IQUW GROUP NORMS"/>
                <w:sz w:val="24"/>
                <w:szCs w:val="24"/>
              </w:rPr>
              <w:t>and</w:t>
            </w:r>
            <w:r w:rsidRPr="009E75ED">
              <w:rPr>
                <w:rFonts w:ascii="TT IQUW GROUP NORMS" w:hAnsi="TT IQUW GROUP NORMS"/>
                <w:spacing w:val="-5"/>
                <w:sz w:val="24"/>
                <w:szCs w:val="24"/>
              </w:rPr>
              <w:t xml:space="preserve"> </w:t>
            </w:r>
            <w:r w:rsidRPr="009E75ED">
              <w:rPr>
                <w:rFonts w:ascii="TT IQUW GROUP NORMS" w:hAnsi="TT IQUW GROUP NORMS"/>
                <w:sz w:val="24"/>
                <w:szCs w:val="24"/>
              </w:rPr>
              <w:t>security</w:t>
            </w:r>
            <w:r w:rsidRPr="009E75ED">
              <w:rPr>
                <w:rFonts w:ascii="TT IQUW GROUP NORMS" w:hAnsi="TT IQUW GROUP NORMS"/>
                <w:spacing w:val="-3"/>
                <w:sz w:val="24"/>
                <w:szCs w:val="24"/>
              </w:rPr>
              <w:t xml:space="preserve"> </w:t>
            </w:r>
            <w:r w:rsidRPr="009E75ED">
              <w:rPr>
                <w:rFonts w:ascii="TT IQUW GROUP NORMS" w:hAnsi="TT IQUW GROUP NORMS"/>
                <w:spacing w:val="-2"/>
                <w:sz w:val="24"/>
                <w:szCs w:val="24"/>
              </w:rPr>
              <w:t>services.</w:t>
            </w:r>
          </w:p>
        </w:tc>
      </w:tr>
      <w:tr w:rsidR="00017CA1" w:rsidRPr="0038794D" w14:paraId="3B0451A8" w14:textId="77777777" w:rsidTr="007E0C6E">
        <w:trPr>
          <w:cnfStyle w:val="000000010000" w:firstRow="0" w:lastRow="0" w:firstColumn="0" w:lastColumn="0" w:oddVBand="0" w:evenVBand="0" w:oddHBand="0" w:evenHBand="1" w:firstRowFirstColumn="0" w:firstRowLastColumn="0" w:lastRowFirstColumn="0" w:lastRowLastColumn="0"/>
        </w:trPr>
        <w:tc>
          <w:tcPr>
            <w:tcW w:w="4620" w:type="dxa"/>
          </w:tcPr>
          <w:p w14:paraId="32DA9861" w14:textId="713B1C2F"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Reinsurance</w:t>
            </w:r>
            <w:r w:rsidRPr="009E75ED">
              <w:rPr>
                <w:rFonts w:ascii="TT IQUW GROUP NORMS" w:hAnsi="TT IQUW GROUP NORMS"/>
                <w:spacing w:val="-3"/>
                <w:sz w:val="24"/>
                <w:szCs w:val="24"/>
              </w:rPr>
              <w:t xml:space="preserve"> </w:t>
            </w:r>
            <w:r w:rsidRPr="009E75ED">
              <w:rPr>
                <w:rFonts w:ascii="TT IQUW GROUP NORMS" w:hAnsi="TT IQUW GROUP NORMS"/>
                <w:spacing w:val="-2"/>
                <w:sz w:val="24"/>
                <w:szCs w:val="24"/>
              </w:rPr>
              <w:t>Brokers</w:t>
            </w:r>
          </w:p>
        </w:tc>
        <w:tc>
          <w:tcPr>
            <w:tcW w:w="4620" w:type="dxa"/>
          </w:tcPr>
          <w:p w14:paraId="071490D1" w14:textId="03B5327C"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Reinsurance Brokers are the interface between ERS and reinsurers. We may share information with them regarding ERS’</w:t>
            </w:r>
            <w:r w:rsidRPr="009E75ED">
              <w:rPr>
                <w:rFonts w:ascii="TT IQUW GROUP NORMS" w:hAnsi="TT IQUW GROUP NORMS"/>
                <w:spacing w:val="-4"/>
                <w:sz w:val="24"/>
                <w:szCs w:val="24"/>
              </w:rPr>
              <w:t xml:space="preserve"> </w:t>
            </w:r>
            <w:r w:rsidRPr="009E75ED">
              <w:rPr>
                <w:rFonts w:ascii="TT IQUW GROUP NORMS" w:hAnsi="TT IQUW GROUP NORMS"/>
                <w:sz w:val="24"/>
                <w:szCs w:val="24"/>
              </w:rPr>
              <w:t>policy</w:t>
            </w:r>
            <w:r w:rsidRPr="009E75ED">
              <w:rPr>
                <w:rFonts w:ascii="TT IQUW GROUP NORMS" w:hAnsi="TT IQUW GROUP NORMS"/>
                <w:spacing w:val="-4"/>
                <w:sz w:val="24"/>
                <w:szCs w:val="24"/>
              </w:rPr>
              <w:t xml:space="preserve"> </w:t>
            </w:r>
            <w:r w:rsidRPr="009E75ED">
              <w:rPr>
                <w:rFonts w:ascii="TT IQUW GROUP NORMS" w:hAnsi="TT IQUW GROUP NORMS"/>
                <w:sz w:val="24"/>
                <w:szCs w:val="24"/>
              </w:rPr>
              <w:t>summary</w:t>
            </w:r>
            <w:r w:rsidRPr="009E75ED">
              <w:rPr>
                <w:rFonts w:ascii="TT IQUW GROUP NORMS" w:hAnsi="TT IQUW GROUP NORMS"/>
                <w:spacing w:val="-6"/>
                <w:sz w:val="24"/>
                <w:szCs w:val="24"/>
              </w:rPr>
              <w:t xml:space="preserve"> </w:t>
            </w:r>
            <w:r w:rsidRPr="009E75ED">
              <w:rPr>
                <w:rFonts w:ascii="TT IQUW GROUP NORMS" w:hAnsi="TT IQUW GROUP NORMS"/>
                <w:sz w:val="24"/>
                <w:szCs w:val="24"/>
              </w:rPr>
              <w:t>data</w:t>
            </w:r>
            <w:r w:rsidRPr="009E75ED">
              <w:rPr>
                <w:rFonts w:ascii="TT IQUW GROUP NORMS" w:hAnsi="TT IQUW GROUP NORMS"/>
                <w:spacing w:val="-3"/>
                <w:sz w:val="24"/>
                <w:szCs w:val="24"/>
              </w:rPr>
              <w:t xml:space="preserve"> </w:t>
            </w:r>
            <w:r w:rsidRPr="009E75ED">
              <w:rPr>
                <w:rFonts w:ascii="TT IQUW GROUP NORMS" w:hAnsi="TT IQUW GROUP NORMS"/>
                <w:sz w:val="24"/>
                <w:szCs w:val="24"/>
              </w:rPr>
              <w:t>and</w:t>
            </w:r>
            <w:r w:rsidRPr="009E75ED">
              <w:rPr>
                <w:rFonts w:ascii="TT IQUW GROUP NORMS" w:hAnsi="TT IQUW GROUP NORMS"/>
                <w:spacing w:val="-5"/>
                <w:sz w:val="24"/>
                <w:szCs w:val="24"/>
              </w:rPr>
              <w:t xml:space="preserve"> </w:t>
            </w:r>
            <w:r w:rsidRPr="009E75ED">
              <w:rPr>
                <w:rFonts w:ascii="TT IQUW GROUP NORMS" w:hAnsi="TT IQUW GROUP NORMS"/>
                <w:sz w:val="24"/>
                <w:szCs w:val="24"/>
              </w:rPr>
              <w:t>large</w:t>
            </w:r>
            <w:r w:rsidRPr="009E75ED">
              <w:rPr>
                <w:rFonts w:ascii="TT IQUW GROUP NORMS" w:hAnsi="TT IQUW GROUP NORMS"/>
                <w:spacing w:val="-3"/>
                <w:sz w:val="24"/>
                <w:szCs w:val="24"/>
              </w:rPr>
              <w:t xml:space="preserve"> </w:t>
            </w:r>
            <w:r w:rsidRPr="009E75ED">
              <w:rPr>
                <w:rFonts w:ascii="TT IQUW GROUP NORMS" w:hAnsi="TT IQUW GROUP NORMS"/>
                <w:sz w:val="24"/>
                <w:szCs w:val="24"/>
              </w:rPr>
              <w:t>losses</w:t>
            </w:r>
            <w:r w:rsidRPr="009E75ED">
              <w:rPr>
                <w:rFonts w:ascii="TT IQUW GROUP NORMS" w:hAnsi="TT IQUW GROUP NORMS"/>
                <w:spacing w:val="-4"/>
                <w:sz w:val="24"/>
                <w:szCs w:val="24"/>
              </w:rPr>
              <w:t xml:space="preserve"> </w:t>
            </w:r>
            <w:r w:rsidRPr="009E75ED">
              <w:rPr>
                <w:rFonts w:ascii="TT IQUW GROUP NORMS" w:hAnsi="TT IQUW GROUP NORMS"/>
                <w:sz w:val="24"/>
                <w:szCs w:val="24"/>
              </w:rPr>
              <w:t>specifically</w:t>
            </w:r>
            <w:r w:rsidRPr="009E75ED">
              <w:rPr>
                <w:rFonts w:ascii="TT IQUW GROUP NORMS" w:hAnsi="TT IQUW GROUP NORMS"/>
                <w:spacing w:val="-6"/>
                <w:sz w:val="24"/>
                <w:szCs w:val="24"/>
              </w:rPr>
              <w:t xml:space="preserve"> </w:t>
            </w:r>
            <w:r w:rsidRPr="009E75ED">
              <w:rPr>
                <w:rFonts w:ascii="TT IQUW GROUP NORMS" w:hAnsi="TT IQUW GROUP NORMS"/>
                <w:sz w:val="24"/>
                <w:szCs w:val="24"/>
              </w:rPr>
              <w:t>when dealing with reinsurance claims.</w:t>
            </w:r>
          </w:p>
        </w:tc>
      </w:tr>
      <w:tr w:rsidR="00017CA1" w:rsidRPr="0038794D" w14:paraId="3E1F981D" w14:textId="77777777" w:rsidTr="007E0C6E">
        <w:trPr>
          <w:cnfStyle w:val="000000100000" w:firstRow="0" w:lastRow="0" w:firstColumn="0" w:lastColumn="0" w:oddVBand="0" w:evenVBand="0" w:oddHBand="1" w:evenHBand="0" w:firstRowFirstColumn="0" w:firstRowLastColumn="0" w:lastRowFirstColumn="0" w:lastRowLastColumn="0"/>
        </w:trPr>
        <w:tc>
          <w:tcPr>
            <w:tcW w:w="4620" w:type="dxa"/>
          </w:tcPr>
          <w:p w14:paraId="72F8B479" w14:textId="595E78D1"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pacing w:val="-2"/>
                <w:sz w:val="24"/>
                <w:szCs w:val="24"/>
              </w:rPr>
              <w:t>Reinsurers</w:t>
            </w:r>
          </w:p>
        </w:tc>
        <w:tc>
          <w:tcPr>
            <w:tcW w:w="4620" w:type="dxa"/>
          </w:tcPr>
          <w:p w14:paraId="4A306856" w14:textId="2E31B7D4" w:rsidR="00017CA1" w:rsidRPr="009E75ED" w:rsidRDefault="00017CA1" w:rsidP="00017CA1">
            <w:pPr>
              <w:pStyle w:val="NormalText"/>
              <w:rPr>
                <w:rFonts w:ascii="TT IQUW GROUP NORMS" w:hAnsi="TT IQUW GROUP NORMS"/>
                <w:sz w:val="24"/>
                <w:szCs w:val="24"/>
              </w:rPr>
            </w:pPr>
            <w:r w:rsidRPr="009E75ED">
              <w:rPr>
                <w:rFonts w:ascii="TT IQUW GROUP NORMS" w:hAnsi="TT IQUW GROUP NORMS"/>
                <w:sz w:val="24"/>
                <w:szCs w:val="24"/>
              </w:rPr>
              <w:t>Reinsurers provide reinsurance cover to ERS to protect against material losses. This practice of spreading risk is standard practice in the insurance market. They are provided with</w:t>
            </w:r>
            <w:r w:rsidR="00E95A79" w:rsidRPr="009E75ED">
              <w:rPr>
                <w:rFonts w:ascii="TT IQUW GROUP NORMS" w:hAnsi="TT IQUW GROUP NORMS"/>
                <w:sz w:val="24"/>
                <w:szCs w:val="24"/>
              </w:rPr>
              <w:t xml:space="preserve"> information</w:t>
            </w:r>
            <w:r w:rsidR="00E95A79" w:rsidRPr="009E75ED">
              <w:rPr>
                <w:rFonts w:ascii="TT IQUW GROUP NORMS" w:hAnsi="TT IQUW GROUP NORMS"/>
                <w:spacing w:val="-5"/>
                <w:sz w:val="24"/>
                <w:szCs w:val="24"/>
              </w:rPr>
              <w:t xml:space="preserve"> </w:t>
            </w:r>
            <w:r w:rsidR="00E95A79" w:rsidRPr="009E75ED">
              <w:rPr>
                <w:rFonts w:ascii="TT IQUW GROUP NORMS" w:hAnsi="TT IQUW GROUP NORMS"/>
                <w:sz w:val="24"/>
                <w:szCs w:val="24"/>
              </w:rPr>
              <w:t>regarding</w:t>
            </w:r>
            <w:r w:rsidR="00E95A79" w:rsidRPr="009E75ED">
              <w:rPr>
                <w:rFonts w:ascii="TT IQUW GROUP NORMS" w:hAnsi="TT IQUW GROUP NORMS"/>
                <w:spacing w:val="-5"/>
                <w:sz w:val="24"/>
                <w:szCs w:val="24"/>
              </w:rPr>
              <w:t xml:space="preserve"> </w:t>
            </w:r>
            <w:r w:rsidR="00E95A79" w:rsidRPr="009E75ED">
              <w:rPr>
                <w:rFonts w:ascii="TT IQUW GROUP NORMS" w:hAnsi="TT IQUW GROUP NORMS"/>
                <w:sz w:val="24"/>
                <w:szCs w:val="24"/>
              </w:rPr>
              <w:t>ERS’</w:t>
            </w:r>
            <w:r w:rsidR="00E95A79" w:rsidRPr="009E75ED">
              <w:rPr>
                <w:rFonts w:ascii="TT IQUW GROUP NORMS" w:hAnsi="TT IQUW GROUP NORMS"/>
                <w:spacing w:val="-6"/>
                <w:sz w:val="24"/>
                <w:szCs w:val="24"/>
              </w:rPr>
              <w:t xml:space="preserve"> </w:t>
            </w:r>
            <w:r w:rsidR="00E95A79" w:rsidRPr="009E75ED">
              <w:rPr>
                <w:rFonts w:ascii="TT IQUW GROUP NORMS" w:hAnsi="TT IQUW GROUP NORMS"/>
                <w:sz w:val="24"/>
                <w:szCs w:val="24"/>
              </w:rPr>
              <w:t>policy</w:t>
            </w:r>
            <w:r w:rsidR="00E95A79" w:rsidRPr="009E75ED">
              <w:rPr>
                <w:rFonts w:ascii="TT IQUW GROUP NORMS" w:hAnsi="TT IQUW GROUP NORMS"/>
                <w:spacing w:val="-6"/>
                <w:sz w:val="24"/>
                <w:szCs w:val="24"/>
              </w:rPr>
              <w:t xml:space="preserve"> </w:t>
            </w:r>
            <w:r w:rsidR="00E95A79" w:rsidRPr="009E75ED">
              <w:rPr>
                <w:rFonts w:ascii="TT IQUW GROUP NORMS" w:hAnsi="TT IQUW GROUP NORMS"/>
                <w:sz w:val="24"/>
                <w:szCs w:val="24"/>
              </w:rPr>
              <w:t>summary</w:t>
            </w:r>
            <w:r w:rsidR="00E95A79" w:rsidRPr="009E75ED">
              <w:rPr>
                <w:rFonts w:ascii="TT IQUW GROUP NORMS" w:hAnsi="TT IQUW GROUP NORMS"/>
                <w:spacing w:val="-4"/>
                <w:sz w:val="24"/>
                <w:szCs w:val="24"/>
              </w:rPr>
              <w:t xml:space="preserve"> </w:t>
            </w:r>
            <w:r w:rsidR="00E95A79" w:rsidRPr="009E75ED">
              <w:rPr>
                <w:rFonts w:ascii="TT IQUW GROUP NORMS" w:hAnsi="TT IQUW GROUP NORMS"/>
                <w:sz w:val="24"/>
                <w:szCs w:val="24"/>
              </w:rPr>
              <w:t>data</w:t>
            </w:r>
            <w:r w:rsidR="00E95A79" w:rsidRPr="009E75ED">
              <w:rPr>
                <w:rFonts w:ascii="TT IQUW GROUP NORMS" w:hAnsi="TT IQUW GROUP NORMS"/>
                <w:spacing w:val="-6"/>
                <w:sz w:val="24"/>
                <w:szCs w:val="24"/>
              </w:rPr>
              <w:t xml:space="preserve"> </w:t>
            </w:r>
            <w:r w:rsidR="00E95A79" w:rsidRPr="009E75ED">
              <w:rPr>
                <w:rFonts w:ascii="TT IQUW GROUP NORMS" w:hAnsi="TT IQUW GROUP NORMS"/>
                <w:sz w:val="24"/>
                <w:szCs w:val="24"/>
              </w:rPr>
              <w:t>only</w:t>
            </w:r>
            <w:r w:rsidR="00E95A79" w:rsidRPr="009E75ED">
              <w:rPr>
                <w:rFonts w:ascii="TT IQUW GROUP NORMS" w:hAnsi="TT IQUW GROUP NORMS"/>
                <w:spacing w:val="-4"/>
                <w:sz w:val="24"/>
                <w:szCs w:val="24"/>
              </w:rPr>
              <w:t xml:space="preserve"> </w:t>
            </w:r>
            <w:r w:rsidR="00E95A79" w:rsidRPr="009E75ED">
              <w:rPr>
                <w:rFonts w:ascii="TT IQUW GROUP NORMS" w:hAnsi="TT IQUW GROUP NORMS"/>
                <w:sz w:val="24"/>
                <w:szCs w:val="24"/>
              </w:rPr>
              <w:t>and</w:t>
            </w:r>
            <w:r w:rsidR="00E95A79" w:rsidRPr="009E75ED">
              <w:rPr>
                <w:rFonts w:ascii="TT IQUW GROUP NORMS" w:hAnsi="TT IQUW GROUP NORMS"/>
                <w:spacing w:val="-5"/>
                <w:sz w:val="24"/>
                <w:szCs w:val="24"/>
              </w:rPr>
              <w:t xml:space="preserve"> </w:t>
            </w:r>
            <w:r w:rsidR="00E95A79" w:rsidRPr="009E75ED">
              <w:rPr>
                <w:rFonts w:ascii="TT IQUW GROUP NORMS" w:hAnsi="TT IQUW GROUP NORMS"/>
                <w:sz w:val="24"/>
                <w:szCs w:val="24"/>
              </w:rPr>
              <w:t xml:space="preserve">large losses </w:t>
            </w:r>
            <w:r w:rsidR="00E95A79" w:rsidRPr="009E75ED">
              <w:rPr>
                <w:rFonts w:ascii="TT IQUW GROUP NORMS" w:hAnsi="TT IQUW GROUP NORMS"/>
                <w:sz w:val="24"/>
                <w:szCs w:val="24"/>
              </w:rPr>
              <w:lastRenderedPageBreak/>
              <w:t>specifically when dealing with reinsurance claims.</w:t>
            </w:r>
          </w:p>
        </w:tc>
      </w:tr>
    </w:tbl>
    <w:p w14:paraId="036BF362" w14:textId="77777777" w:rsidR="00017CA1" w:rsidRPr="0038794D" w:rsidRDefault="00017CA1" w:rsidP="00017CA1">
      <w:pPr>
        <w:pStyle w:val="NormalText"/>
        <w:rPr>
          <w:rFonts w:ascii="TT IQUW GROUP NORMS" w:hAnsi="TT IQUW GROUP NORMS"/>
        </w:rPr>
      </w:pPr>
    </w:p>
    <w:p w14:paraId="02994549" w14:textId="77777777" w:rsidR="00BE7460" w:rsidRPr="0038794D" w:rsidRDefault="00BE7460" w:rsidP="00BE7460">
      <w:pPr>
        <w:pStyle w:val="BodyText"/>
        <w:kinsoku w:val="0"/>
        <w:overflowPunct w:val="0"/>
        <w:spacing w:before="10" w:after="1"/>
        <w:ind w:left="0"/>
        <w:rPr>
          <w:rFonts w:ascii="TT IQUW GROUP NORMS" w:hAnsi="TT IQUW GROUP NORMS"/>
          <w:sz w:val="12"/>
          <w:szCs w:val="12"/>
        </w:rPr>
      </w:pPr>
    </w:p>
    <w:p w14:paraId="65067F94" w14:textId="77777777" w:rsidR="00BE7460" w:rsidRPr="001E3641" w:rsidRDefault="00BE7460" w:rsidP="00BE7460">
      <w:pPr>
        <w:pStyle w:val="Heading1"/>
        <w:kinsoku w:val="0"/>
        <w:overflowPunct w:val="0"/>
        <w:rPr>
          <w:rFonts w:ascii="TT IQUW GROUP NORMS" w:hAnsi="TT IQUW GROUP NORMS"/>
          <w:b/>
          <w:bCs/>
          <w:spacing w:val="-2"/>
        </w:rPr>
      </w:pPr>
      <w:r w:rsidRPr="001E3641">
        <w:rPr>
          <w:rFonts w:ascii="TT IQUW GROUP NORMS" w:hAnsi="TT IQUW GROUP NORMS"/>
          <w:b/>
          <w:bCs/>
        </w:rPr>
        <w:t>International</w:t>
      </w:r>
      <w:r w:rsidRPr="001E3641">
        <w:rPr>
          <w:rFonts w:ascii="TT IQUW GROUP NORMS" w:hAnsi="TT IQUW GROUP NORMS"/>
          <w:b/>
          <w:bCs/>
          <w:spacing w:val="-10"/>
        </w:rPr>
        <w:t xml:space="preserve"> </w:t>
      </w:r>
      <w:r w:rsidRPr="001E3641">
        <w:rPr>
          <w:rFonts w:ascii="TT IQUW GROUP NORMS" w:hAnsi="TT IQUW GROUP NORMS"/>
          <w:b/>
          <w:bCs/>
          <w:spacing w:val="-2"/>
        </w:rPr>
        <w:t>Transfers</w:t>
      </w:r>
    </w:p>
    <w:p w14:paraId="0B635D99" w14:textId="27FFE80A" w:rsidR="0011412D" w:rsidRPr="001E3641" w:rsidRDefault="0011412D" w:rsidP="0011412D">
      <w:pPr>
        <w:pStyle w:val="NormalText"/>
        <w:spacing w:line="240" w:lineRule="auto"/>
        <w:rPr>
          <w:rFonts w:ascii="TT IQUW GROUP NORMS" w:hAnsi="TT IQUW GROUP NORMS"/>
          <w:sz w:val="24"/>
          <w:szCs w:val="24"/>
        </w:rPr>
      </w:pPr>
      <w:r w:rsidRPr="001E3641">
        <w:rPr>
          <w:rFonts w:ascii="TT IQUW GROUP NORMS" w:hAnsi="TT IQUW GROUP NORMS"/>
          <w:sz w:val="24"/>
          <w:szCs w:val="24"/>
        </w:rPr>
        <w:t xml:space="preserve">Some of the organisations we work with, including service providers, are based outside the UK. </w:t>
      </w:r>
      <w:r w:rsidR="001B54E7" w:rsidRPr="001E3641">
        <w:rPr>
          <w:rFonts w:ascii="TT IQUW GROUP NORMS" w:hAnsi="TT IQUW GROUP NORMS"/>
          <w:sz w:val="24"/>
          <w:szCs w:val="24"/>
        </w:rPr>
        <w:t xml:space="preserve">Some service providers are based in the </w:t>
      </w:r>
      <w:r w:rsidR="001B54E7" w:rsidRPr="00466BEE">
        <w:rPr>
          <w:rFonts w:ascii="TT IQUW GROUP NORMS" w:hAnsi="TT IQUW GROUP NORMS"/>
          <w:i/>
          <w:iCs/>
          <w:sz w:val="24"/>
          <w:szCs w:val="24"/>
          <w:u w:val="single"/>
        </w:rPr>
        <w:t>USA</w:t>
      </w:r>
      <w:r w:rsidR="001B54E7" w:rsidRPr="001E3641">
        <w:rPr>
          <w:rFonts w:ascii="TT IQUW GROUP NORMS" w:hAnsi="TT IQUW GROUP NORMS"/>
          <w:sz w:val="24"/>
          <w:szCs w:val="24"/>
        </w:rPr>
        <w:t xml:space="preserve">. </w:t>
      </w:r>
      <w:r w:rsidRPr="001E3641">
        <w:rPr>
          <w:rFonts w:ascii="TT IQUW GROUP NORMS" w:hAnsi="TT IQUW GROUP NORMS"/>
          <w:sz w:val="24"/>
          <w:szCs w:val="24"/>
        </w:rPr>
        <w:t xml:space="preserve">As a result, your personal information may be processed outside the UK and the European Economic Area. We take </w:t>
      </w:r>
      <w:r w:rsidR="00155AED" w:rsidRPr="001E3641">
        <w:rPr>
          <w:rFonts w:ascii="TT IQUW GROUP NORMS" w:hAnsi="TT IQUW GROUP NORMS"/>
          <w:sz w:val="24"/>
          <w:szCs w:val="24"/>
        </w:rPr>
        <w:t xml:space="preserve">sharing of data </w:t>
      </w:r>
      <w:r w:rsidRPr="001E3641">
        <w:rPr>
          <w:rFonts w:ascii="TT IQUW GROUP NORMS" w:hAnsi="TT IQUW GROUP NORMS"/>
          <w:sz w:val="24"/>
          <w:szCs w:val="24"/>
        </w:rPr>
        <w:t>seriously and, in all cases, we make sure your information is properly protected.</w:t>
      </w:r>
    </w:p>
    <w:p w14:paraId="7E0A5CF1" w14:textId="62D2ACC5" w:rsidR="0011412D" w:rsidRPr="001E3641" w:rsidRDefault="0011412D" w:rsidP="0011412D">
      <w:pPr>
        <w:pStyle w:val="NormalText"/>
        <w:spacing w:line="240" w:lineRule="auto"/>
        <w:rPr>
          <w:rFonts w:ascii="TT IQUW GROUP NORMS" w:hAnsi="TT IQUW GROUP NORMS"/>
          <w:sz w:val="24"/>
          <w:szCs w:val="24"/>
        </w:rPr>
      </w:pPr>
      <w:r w:rsidRPr="001E3641">
        <w:rPr>
          <w:rFonts w:ascii="TT IQUW GROUP NORMS" w:hAnsi="TT IQUW GROUP NORMS"/>
          <w:sz w:val="24"/>
          <w:szCs w:val="24"/>
        </w:rPr>
        <w:t xml:space="preserve">If you travel outside the UK, it may also be necessary to transfer your information to or from other countries in order to administer your insurance or handle claims. For example, this may be required to </w:t>
      </w:r>
      <w:r w:rsidR="00E51FB4" w:rsidRPr="001E3641">
        <w:rPr>
          <w:rFonts w:ascii="TT IQUW GROUP NORMS" w:hAnsi="TT IQUW GROUP NORMS"/>
          <w:sz w:val="24"/>
          <w:szCs w:val="24"/>
        </w:rPr>
        <w:t>provide</w:t>
      </w:r>
      <w:r w:rsidRPr="001E3641">
        <w:rPr>
          <w:rFonts w:ascii="TT IQUW GROUP NORMS" w:hAnsi="TT IQUW GROUP NORMS"/>
          <w:sz w:val="24"/>
          <w:szCs w:val="24"/>
        </w:rPr>
        <w:t xml:space="preserve"> </w:t>
      </w:r>
      <w:r w:rsidR="00B54172" w:rsidRPr="001E3641">
        <w:rPr>
          <w:rFonts w:ascii="TT IQUW GROUP NORMS" w:hAnsi="TT IQUW GROUP NORMS"/>
          <w:sz w:val="24"/>
          <w:szCs w:val="24"/>
        </w:rPr>
        <w:t>recovery,</w:t>
      </w:r>
      <w:r w:rsidRPr="001E3641">
        <w:rPr>
          <w:rFonts w:ascii="TT IQUW GROUP NORMS" w:hAnsi="TT IQUW GROUP NORMS"/>
          <w:sz w:val="24"/>
          <w:szCs w:val="24"/>
        </w:rPr>
        <w:t xml:space="preserve"> or repatriation services if your vehicle breaks down or you are involved in an accident abroad.</w:t>
      </w:r>
    </w:p>
    <w:p w14:paraId="52F58990" w14:textId="6E9C9541" w:rsidR="0011412D" w:rsidRPr="001E3641" w:rsidRDefault="0011412D" w:rsidP="0011412D">
      <w:pPr>
        <w:pStyle w:val="NormalText"/>
        <w:spacing w:line="240" w:lineRule="auto"/>
        <w:rPr>
          <w:rFonts w:ascii="TT IQUW GROUP NORMS" w:hAnsi="TT IQUW GROUP NORMS"/>
          <w:sz w:val="24"/>
          <w:szCs w:val="24"/>
        </w:rPr>
      </w:pPr>
      <w:r w:rsidRPr="001E3641">
        <w:rPr>
          <w:rFonts w:ascii="TT IQUW GROUP NORMS" w:hAnsi="TT IQUW GROUP NORMS"/>
          <w:sz w:val="24"/>
          <w:szCs w:val="24"/>
        </w:rPr>
        <w:t>Whenever we transfer personal information outside the United Kingdom, we ensure that appropriate safeguards are in place to protect it. This includes transferring information to countries that are recognised as providing an adequate level of protection, or using approved contractual safeguards, such as standard contractual clauses, or other recognised mechanisms that provide equivalent protection.</w:t>
      </w:r>
    </w:p>
    <w:p w14:paraId="07459E91" w14:textId="77777777" w:rsidR="00BE7460" w:rsidRPr="0038794D" w:rsidRDefault="00BE7460" w:rsidP="00BE7460">
      <w:pPr>
        <w:rPr>
          <w:rFonts w:ascii="TT IQUW GROUP NORMS" w:hAnsi="TT IQUW GROUP NORMS"/>
        </w:rPr>
      </w:pPr>
    </w:p>
    <w:p w14:paraId="14E0DAE6" w14:textId="77777777" w:rsidR="00BE7460" w:rsidRPr="00466BEE" w:rsidRDefault="00BE7460" w:rsidP="00BE7460">
      <w:pPr>
        <w:pStyle w:val="Heading1"/>
        <w:kinsoku w:val="0"/>
        <w:overflowPunct w:val="0"/>
        <w:rPr>
          <w:rFonts w:ascii="TT IQUW GROUP NORMS" w:hAnsi="TT IQUW GROUP NORMS"/>
          <w:b/>
          <w:bCs/>
        </w:rPr>
      </w:pPr>
      <w:r w:rsidRPr="00466BEE">
        <w:rPr>
          <w:rFonts w:ascii="TT IQUW GROUP NORMS" w:hAnsi="TT IQUW GROUP NORMS"/>
          <w:b/>
          <w:bCs/>
        </w:rPr>
        <w:t>Other Uses and Disclosures</w:t>
      </w:r>
    </w:p>
    <w:p w14:paraId="113A6234" w14:textId="77777777" w:rsidR="00BE7460" w:rsidRPr="00466BEE" w:rsidRDefault="00BE7460" w:rsidP="008A1E12">
      <w:pPr>
        <w:pStyle w:val="NormalText"/>
        <w:spacing w:line="240" w:lineRule="auto"/>
        <w:rPr>
          <w:rFonts w:ascii="TT IQUW GROUP NORMS" w:hAnsi="TT IQUW GROUP NORMS"/>
          <w:sz w:val="24"/>
          <w:szCs w:val="24"/>
        </w:rPr>
      </w:pPr>
      <w:r w:rsidRPr="00466BEE">
        <w:rPr>
          <w:rFonts w:ascii="TT IQUW GROUP NORMS" w:hAnsi="TT IQUW GROUP NORMS"/>
          <w:sz w:val="24"/>
          <w:szCs w:val="24"/>
        </w:rPr>
        <w:t>In addition to the disclosures described elsewhere in this privacy policy, we may also disclose your personal information in the following circumstances: (</w:t>
      </w:r>
      <w:proofErr w:type="spellStart"/>
      <w:r w:rsidRPr="00466BEE">
        <w:rPr>
          <w:rFonts w:ascii="TT IQUW GROUP NORMS" w:hAnsi="TT IQUW GROUP NORMS"/>
          <w:sz w:val="24"/>
          <w:szCs w:val="24"/>
        </w:rPr>
        <w:t>i</w:t>
      </w:r>
      <w:proofErr w:type="spellEnd"/>
      <w:r w:rsidRPr="00466BEE">
        <w:rPr>
          <w:rFonts w:ascii="TT IQUW GROUP NORMS" w:hAnsi="TT IQUW GROUP NORMS"/>
          <w:sz w:val="24"/>
          <w:szCs w:val="24"/>
        </w:rPr>
        <w:t>) if required by law; (ii) in connection with a reorganisation, sale or transfer of all or any part of our business; (iii) if we believe that the disclosure is necessary to enforce or apply the terms of our contracts or otherwise to exercise or defend our rights; (iv) in order to comply with a judicial proceeding, court order or other legal obligation, or a regulatory or government inquiry.</w:t>
      </w:r>
    </w:p>
    <w:p w14:paraId="38E623F0" w14:textId="538103AA" w:rsidR="00D57490" w:rsidRDefault="00BE7460" w:rsidP="00466BEE">
      <w:pPr>
        <w:pStyle w:val="NormalText"/>
        <w:spacing w:line="240" w:lineRule="auto"/>
        <w:rPr>
          <w:rFonts w:ascii="TT IQUW GROUP NORMS" w:hAnsi="TT IQUW GROUP NORMS"/>
        </w:rPr>
      </w:pPr>
      <w:r w:rsidRPr="00466BEE">
        <w:rPr>
          <w:rFonts w:ascii="TT IQUW GROUP NORMS" w:hAnsi="TT IQUW GROUP NORMS"/>
          <w:sz w:val="24"/>
          <w:szCs w:val="24"/>
        </w:rPr>
        <w:t>We may also use your personal information if you take part in our marketing promotions, to administer the promotion and to deliver any prizes. This will cover any personal information obtained via your broker. In addition, we may use your personal information to send you marketing</w:t>
      </w:r>
      <w:r w:rsidRPr="0038794D">
        <w:rPr>
          <w:rFonts w:ascii="TT IQUW GROUP NORMS" w:hAnsi="TT IQUW GROUP NORMS"/>
        </w:rPr>
        <w:t xml:space="preserve"> </w:t>
      </w:r>
      <w:r w:rsidRPr="00466BEE">
        <w:rPr>
          <w:rFonts w:ascii="TT IQUW GROUP NORMS" w:hAnsi="TT IQUW GROUP NORMS"/>
          <w:sz w:val="24"/>
          <w:szCs w:val="24"/>
        </w:rPr>
        <w:t>(see</w:t>
      </w:r>
      <w:r w:rsidRPr="0038794D">
        <w:rPr>
          <w:rFonts w:ascii="TT IQUW GROUP NORMS" w:hAnsi="TT IQUW GROUP NORMS"/>
        </w:rPr>
        <w:t xml:space="preserve"> </w:t>
      </w:r>
      <w:hyperlink w:anchor="Your_rights" w:history="1">
        <w:r w:rsidRPr="0038794D">
          <w:rPr>
            <w:rStyle w:val="Hyperlink"/>
            <w:rFonts w:ascii="TT IQUW GROUP NORMS" w:hAnsi="TT IQUW GROUP NORMS"/>
          </w:rPr>
          <w:t>Your Rights</w:t>
        </w:r>
      </w:hyperlink>
      <w:r w:rsidRPr="0038794D">
        <w:rPr>
          <w:rFonts w:ascii="TT IQUW GROUP NORMS" w:hAnsi="TT IQUW GROUP NORMS"/>
        </w:rPr>
        <w:t xml:space="preserve"> </w:t>
      </w:r>
      <w:r w:rsidRPr="00466BEE">
        <w:rPr>
          <w:rFonts w:ascii="TT IQUW GROUP NORMS" w:hAnsi="TT IQUW GROUP NORMS"/>
          <w:sz w:val="24"/>
          <w:szCs w:val="24"/>
        </w:rPr>
        <w:t>below).</w:t>
      </w:r>
    </w:p>
    <w:p w14:paraId="33FE4B9A" w14:textId="77777777" w:rsidR="00466BEE" w:rsidRPr="00466BEE" w:rsidRDefault="00466BEE" w:rsidP="00466BEE">
      <w:pPr>
        <w:pStyle w:val="NormalText"/>
        <w:spacing w:line="240" w:lineRule="auto"/>
        <w:rPr>
          <w:rFonts w:ascii="TT IQUW GROUP NORMS" w:hAnsi="TT IQUW GROUP NORMS"/>
        </w:rPr>
      </w:pPr>
    </w:p>
    <w:p w14:paraId="3628EAC0" w14:textId="77777777" w:rsidR="00BE7460" w:rsidRPr="00063085" w:rsidRDefault="00BE7460" w:rsidP="00063085">
      <w:pPr>
        <w:pStyle w:val="Heading1"/>
        <w:kinsoku w:val="0"/>
        <w:overflowPunct w:val="0"/>
        <w:rPr>
          <w:rFonts w:ascii="TT IQUW GROUP NORMS" w:hAnsi="TT IQUW GROUP NORMS"/>
          <w:b/>
          <w:bCs/>
        </w:rPr>
      </w:pPr>
      <w:r w:rsidRPr="00063085">
        <w:rPr>
          <w:rFonts w:ascii="TT IQUW GROUP NORMS" w:hAnsi="TT IQUW GROUP NORMS"/>
          <w:b/>
          <w:bCs/>
        </w:rPr>
        <w:lastRenderedPageBreak/>
        <w:t>Data Security</w:t>
      </w:r>
    </w:p>
    <w:p w14:paraId="7776CF9C" w14:textId="40311E6A" w:rsidR="00F62807" w:rsidRPr="00063085" w:rsidRDefault="00F62807" w:rsidP="00F62807">
      <w:pPr>
        <w:pStyle w:val="NormalText"/>
        <w:spacing w:line="240" w:lineRule="auto"/>
        <w:rPr>
          <w:rFonts w:ascii="TT IQUW GROUP NORMS" w:hAnsi="TT IQUW GROUP NORMS"/>
          <w:sz w:val="24"/>
          <w:szCs w:val="24"/>
        </w:rPr>
      </w:pPr>
      <w:r w:rsidRPr="00063085">
        <w:rPr>
          <w:rFonts w:ascii="TT IQUW GROUP NORMS" w:hAnsi="TT IQUW GROUP NORMS"/>
          <w:sz w:val="24"/>
          <w:szCs w:val="24"/>
        </w:rPr>
        <w:t>We have appropriate security measures in place to protect your personal information. These measures are designed to prevent your information from being lost, misused, accessed without permission, altered, or disclosed.</w:t>
      </w:r>
    </w:p>
    <w:p w14:paraId="24079766" w14:textId="77777777" w:rsidR="00F62807" w:rsidRPr="00063085" w:rsidRDefault="00F62807" w:rsidP="00F62807">
      <w:pPr>
        <w:pStyle w:val="NormalText"/>
        <w:spacing w:line="240" w:lineRule="auto"/>
        <w:rPr>
          <w:rFonts w:ascii="TT IQUW GROUP NORMS" w:hAnsi="TT IQUW GROUP NORMS"/>
          <w:sz w:val="24"/>
          <w:szCs w:val="24"/>
        </w:rPr>
      </w:pPr>
      <w:r w:rsidRPr="00063085">
        <w:rPr>
          <w:rFonts w:ascii="TT IQUW GROUP NORMS" w:hAnsi="TT IQUW GROUP NORMS"/>
          <w:sz w:val="24"/>
          <w:szCs w:val="24"/>
        </w:rPr>
        <w:t>Access to your personal information is limited to employees, agents, contractors and other third parties who need it for business purposes. They are only permitted to use your information in line with our instructions and are subject to strict confidentiality obligations.</w:t>
      </w:r>
    </w:p>
    <w:p w14:paraId="01F47A08" w14:textId="34CF673B" w:rsidR="00F62807" w:rsidRDefault="00F62807" w:rsidP="00F62807">
      <w:pPr>
        <w:pStyle w:val="NormalText"/>
        <w:spacing w:line="240" w:lineRule="auto"/>
        <w:rPr>
          <w:rFonts w:ascii="TT IQUW GROUP NORMS" w:hAnsi="TT IQUW GROUP NORMS"/>
          <w:sz w:val="24"/>
          <w:szCs w:val="24"/>
        </w:rPr>
      </w:pPr>
      <w:r w:rsidRPr="00063085">
        <w:rPr>
          <w:rFonts w:ascii="TT IQUW GROUP NORMS" w:hAnsi="TT IQUW GROUP NORMS"/>
          <w:sz w:val="24"/>
          <w:szCs w:val="24"/>
        </w:rPr>
        <w:t>We also have procedures in place to manage any suspected data security incidents. Where required by law, we will notify you and the relevant regulator if a personal data breach occur</w:t>
      </w:r>
      <w:r w:rsidR="007E3B91" w:rsidRPr="00063085">
        <w:rPr>
          <w:rFonts w:ascii="TT IQUW GROUP NORMS" w:hAnsi="TT IQUW GROUP NORMS"/>
          <w:sz w:val="24"/>
          <w:szCs w:val="24"/>
        </w:rPr>
        <w:t>s</w:t>
      </w:r>
      <w:r w:rsidR="00913D18" w:rsidRPr="00063085">
        <w:rPr>
          <w:rFonts w:ascii="TT IQUW GROUP NORMS" w:hAnsi="TT IQUW GROUP NORMS"/>
          <w:sz w:val="24"/>
          <w:szCs w:val="24"/>
        </w:rPr>
        <w:t>.</w:t>
      </w:r>
    </w:p>
    <w:p w14:paraId="50C5FB61" w14:textId="77777777" w:rsidR="00063085" w:rsidRPr="00063085" w:rsidRDefault="00063085" w:rsidP="00F62807">
      <w:pPr>
        <w:pStyle w:val="NormalText"/>
        <w:spacing w:line="240" w:lineRule="auto"/>
        <w:rPr>
          <w:rFonts w:ascii="TT IQUW GROUP NORMS" w:hAnsi="TT IQUW GROUP NORMS"/>
          <w:sz w:val="24"/>
          <w:szCs w:val="24"/>
        </w:rPr>
      </w:pPr>
    </w:p>
    <w:p w14:paraId="27DC68B0" w14:textId="77777777" w:rsidR="00BE7460" w:rsidRPr="00063085" w:rsidRDefault="00BE7460" w:rsidP="00063085">
      <w:pPr>
        <w:pStyle w:val="Heading1"/>
        <w:kinsoku w:val="0"/>
        <w:overflowPunct w:val="0"/>
        <w:rPr>
          <w:rFonts w:ascii="TT IQUW GROUP NORMS" w:hAnsi="TT IQUW GROUP NORMS"/>
          <w:b/>
          <w:bCs/>
        </w:rPr>
      </w:pPr>
      <w:r w:rsidRPr="00063085">
        <w:rPr>
          <w:rFonts w:ascii="TT IQUW GROUP NORMS" w:hAnsi="TT IQUW GROUP NORMS"/>
          <w:b/>
          <w:bCs/>
        </w:rPr>
        <w:t>Retention</w:t>
      </w:r>
    </w:p>
    <w:p w14:paraId="1AA2C655" w14:textId="0A357863" w:rsidR="0093781A" w:rsidRPr="00063085" w:rsidRDefault="0093781A" w:rsidP="00063085">
      <w:pPr>
        <w:pStyle w:val="NormalText"/>
        <w:spacing w:line="240" w:lineRule="auto"/>
        <w:rPr>
          <w:rFonts w:ascii="TT IQUW GROUP NORMS" w:hAnsi="TT IQUW GROUP NORMS"/>
          <w:sz w:val="24"/>
          <w:szCs w:val="24"/>
        </w:rPr>
      </w:pPr>
      <w:r w:rsidRPr="00063085">
        <w:rPr>
          <w:rFonts w:ascii="TT IQUW GROUP NORMS" w:hAnsi="TT IQUW GROUP NORMS"/>
          <w:sz w:val="24"/>
          <w:szCs w:val="24"/>
        </w:rPr>
        <w:t>We will keep your personal information only for as long as it is needed for the purposes for which it was collected. This includes retaining information while there is a possibility that you or we may need to bring or respond to a legal claim relating to your insurance, or where we are required to keep it to meet legal or regulatory obligations.</w:t>
      </w:r>
      <w:r w:rsidR="0069738E" w:rsidRPr="00063085">
        <w:rPr>
          <w:rFonts w:ascii="TT IQUW GROUP NORMS" w:hAnsi="TT IQUW GROUP NORMS"/>
          <w:sz w:val="24"/>
          <w:szCs w:val="24"/>
        </w:rPr>
        <w:t xml:space="preserve"> </w:t>
      </w:r>
    </w:p>
    <w:p w14:paraId="719F5E94" w14:textId="63FD2172" w:rsidR="0093781A" w:rsidRPr="00063085" w:rsidRDefault="0093781A" w:rsidP="00063085">
      <w:pPr>
        <w:pStyle w:val="NormalText"/>
        <w:spacing w:line="240" w:lineRule="auto"/>
        <w:rPr>
          <w:rFonts w:ascii="TT IQUW GROUP NORMS" w:hAnsi="TT IQUW GROUP NORMS"/>
          <w:sz w:val="24"/>
          <w:szCs w:val="24"/>
        </w:rPr>
      </w:pPr>
      <w:r w:rsidRPr="00063085">
        <w:rPr>
          <w:rFonts w:ascii="TT IQUW GROUP NORMS" w:hAnsi="TT IQUW GROUP NORMS"/>
          <w:sz w:val="24"/>
          <w:szCs w:val="24"/>
        </w:rPr>
        <w:t xml:space="preserve">Different types of information are kept for different periods, depending on the nature of the insurance, any claims made, and our legal requirements. </w:t>
      </w:r>
      <w:r w:rsidR="0069738E" w:rsidRPr="00063085">
        <w:rPr>
          <w:rFonts w:ascii="TT IQUW GROUP NORMS" w:hAnsi="TT IQUW GROUP NORMS"/>
          <w:sz w:val="24"/>
          <w:szCs w:val="24"/>
        </w:rPr>
        <w:t xml:space="preserve">For example, information relating to a child may need to be kept for longer periods, for example where legal time limits apply. </w:t>
      </w:r>
      <w:r w:rsidRPr="00063085">
        <w:rPr>
          <w:rFonts w:ascii="TT IQUW GROUP NORMS" w:hAnsi="TT IQUW GROUP NORMS"/>
          <w:sz w:val="24"/>
          <w:szCs w:val="24"/>
        </w:rPr>
        <w:t>If you would like more information about how long we keep your information, you can contact us using the details set out below.</w:t>
      </w:r>
    </w:p>
    <w:p w14:paraId="31A4F835" w14:textId="5797F176" w:rsidR="00634744" w:rsidRPr="00063085" w:rsidRDefault="0093781A" w:rsidP="00063085">
      <w:pPr>
        <w:pStyle w:val="NormalText"/>
        <w:spacing w:line="240" w:lineRule="auto"/>
        <w:rPr>
          <w:rFonts w:ascii="TT IQUW GROUP NORMS" w:hAnsi="TT IQUW GROUP NORMS"/>
          <w:sz w:val="24"/>
          <w:szCs w:val="24"/>
        </w:rPr>
      </w:pPr>
      <w:r w:rsidRPr="00063085">
        <w:rPr>
          <w:rFonts w:ascii="TT IQUW GROUP NORMS" w:hAnsi="TT IQUW GROUP NORMS"/>
          <w:sz w:val="24"/>
          <w:szCs w:val="24"/>
        </w:rPr>
        <w:t>We may keep information in an anonymised form for longer periods so that it can be used for analysis, research, and modelling purposes.</w:t>
      </w:r>
    </w:p>
    <w:p w14:paraId="52FD722A" w14:textId="77777777" w:rsidR="00BE7460" w:rsidRPr="003E7186" w:rsidRDefault="00BE7460" w:rsidP="00BD1285">
      <w:pPr>
        <w:pStyle w:val="Heading1"/>
        <w:kinsoku w:val="0"/>
        <w:overflowPunct w:val="0"/>
        <w:rPr>
          <w:rFonts w:ascii="TT IQUW GROUP NORMS" w:hAnsi="TT IQUW GROUP NORMS"/>
          <w:b/>
          <w:bCs/>
        </w:rPr>
      </w:pPr>
      <w:bookmarkStart w:id="0" w:name="Your_rights"/>
      <w:r w:rsidRPr="003E7186">
        <w:rPr>
          <w:rFonts w:ascii="TT IQUW GROUP NORMS" w:hAnsi="TT IQUW GROUP NORMS"/>
          <w:b/>
          <w:bCs/>
        </w:rPr>
        <w:t>Your Rights</w:t>
      </w:r>
    </w:p>
    <w:bookmarkEnd w:id="0"/>
    <w:p w14:paraId="62FF52CA" w14:textId="77777777" w:rsidR="003A07EB" w:rsidRPr="003E7186" w:rsidRDefault="003A07EB" w:rsidP="003A07EB">
      <w:pPr>
        <w:pStyle w:val="NormalText"/>
        <w:spacing w:line="240" w:lineRule="auto"/>
        <w:rPr>
          <w:rFonts w:ascii="TT IQUW GROUP NORMS" w:hAnsi="TT IQUW GROUP NORMS"/>
          <w:sz w:val="24"/>
          <w:szCs w:val="24"/>
        </w:rPr>
      </w:pPr>
      <w:r w:rsidRPr="003E7186">
        <w:rPr>
          <w:rFonts w:ascii="TT IQUW GROUP NORMS" w:hAnsi="TT IQUW GROUP NORMS"/>
          <w:sz w:val="24"/>
          <w:szCs w:val="24"/>
        </w:rPr>
        <w:t>Under data protection laws, you have a number of rights in relation to your personal information. These include the right to:</w:t>
      </w:r>
    </w:p>
    <w:p w14:paraId="7818023F" w14:textId="77777777" w:rsidR="003A07EB" w:rsidRPr="00467235" w:rsidRDefault="003A07EB" w:rsidP="00467235">
      <w:pPr>
        <w:pStyle w:val="NormalText"/>
        <w:numPr>
          <w:ilvl w:val="0"/>
          <w:numId w:val="3"/>
        </w:numPr>
        <w:spacing w:after="0"/>
        <w:rPr>
          <w:rFonts w:ascii="TT IQUW GROUP NORMS" w:hAnsi="TT IQUW GROUP NORMS"/>
        </w:rPr>
      </w:pPr>
      <w:r w:rsidRPr="00467235">
        <w:rPr>
          <w:rFonts w:ascii="TT IQUW GROUP NORMS" w:hAnsi="TT IQUW GROUP NORMS"/>
          <w:b/>
          <w:bCs/>
          <w:u w:val="single"/>
        </w:rPr>
        <w:t>Access your information</w:t>
      </w:r>
      <w:r w:rsidRPr="00467235">
        <w:rPr>
          <w:rFonts w:ascii="TT IQUW GROUP NORMS" w:hAnsi="TT IQUW GROUP NORMS"/>
        </w:rPr>
        <w:t xml:space="preserve"> – to ask for a copy of the personal information we hold about you (subject to certain legal exemptions).</w:t>
      </w:r>
    </w:p>
    <w:p w14:paraId="4C1B162F" w14:textId="77777777" w:rsidR="003A07EB" w:rsidRPr="00467235" w:rsidRDefault="003A07EB" w:rsidP="00467235">
      <w:pPr>
        <w:pStyle w:val="NormalText"/>
        <w:numPr>
          <w:ilvl w:val="0"/>
          <w:numId w:val="3"/>
        </w:numPr>
        <w:spacing w:after="0"/>
        <w:rPr>
          <w:rFonts w:ascii="TT IQUW GROUP NORMS" w:hAnsi="TT IQUW GROUP NORMS"/>
        </w:rPr>
      </w:pPr>
      <w:r w:rsidRPr="00467235">
        <w:rPr>
          <w:rFonts w:ascii="TT IQUW GROUP NORMS" w:hAnsi="TT IQUW GROUP NORMS"/>
          <w:b/>
          <w:bCs/>
          <w:u w:val="single"/>
        </w:rPr>
        <w:t>Correct your information</w:t>
      </w:r>
      <w:r w:rsidRPr="00467235">
        <w:rPr>
          <w:rFonts w:ascii="TT IQUW GROUP NORMS" w:hAnsi="TT IQUW GROUP NORMS"/>
        </w:rPr>
        <w:t xml:space="preserve"> – to have inaccurate information corrected or incomplete information updated.</w:t>
      </w:r>
    </w:p>
    <w:p w14:paraId="462EE71C" w14:textId="77777777" w:rsidR="003A07EB" w:rsidRPr="00467235" w:rsidRDefault="003A07EB" w:rsidP="00467235">
      <w:pPr>
        <w:pStyle w:val="NormalText"/>
        <w:numPr>
          <w:ilvl w:val="0"/>
          <w:numId w:val="3"/>
        </w:numPr>
        <w:spacing w:after="0"/>
        <w:rPr>
          <w:rFonts w:ascii="TT IQUW GROUP NORMS" w:hAnsi="TT IQUW GROUP NORMS"/>
        </w:rPr>
      </w:pPr>
      <w:r w:rsidRPr="00467235">
        <w:rPr>
          <w:rFonts w:ascii="TT IQUW GROUP NORMS" w:hAnsi="TT IQUW GROUP NORMS"/>
          <w:b/>
          <w:bCs/>
          <w:u w:val="single"/>
        </w:rPr>
        <w:t>Have your information erased</w:t>
      </w:r>
      <w:r w:rsidRPr="00467235">
        <w:rPr>
          <w:rFonts w:ascii="TT IQUW GROUP NORMS" w:hAnsi="TT IQUW GROUP NORMS"/>
        </w:rPr>
        <w:t xml:space="preserve"> – to ask us to delete your personal information in certain circumstances.</w:t>
      </w:r>
    </w:p>
    <w:p w14:paraId="1064F571" w14:textId="77777777" w:rsidR="003A07EB" w:rsidRPr="00467235" w:rsidRDefault="003A07EB" w:rsidP="00467235">
      <w:pPr>
        <w:pStyle w:val="NormalText"/>
        <w:numPr>
          <w:ilvl w:val="0"/>
          <w:numId w:val="3"/>
        </w:numPr>
        <w:spacing w:after="0"/>
        <w:rPr>
          <w:rFonts w:ascii="TT IQUW GROUP NORMS" w:hAnsi="TT IQUW GROUP NORMS"/>
        </w:rPr>
      </w:pPr>
      <w:r w:rsidRPr="00467235">
        <w:rPr>
          <w:rFonts w:ascii="TT IQUW GROUP NORMS" w:hAnsi="TT IQUW GROUP NORMS"/>
          <w:b/>
          <w:bCs/>
          <w:u w:val="single"/>
        </w:rPr>
        <w:t>Restrict how we use your information</w:t>
      </w:r>
      <w:r w:rsidRPr="00467235">
        <w:rPr>
          <w:rFonts w:ascii="TT IQUW GROUP NORMS" w:hAnsi="TT IQUW GROUP NORMS"/>
        </w:rPr>
        <w:t xml:space="preserve"> – to ask us to limit how your personal information is used in certain situations.</w:t>
      </w:r>
    </w:p>
    <w:p w14:paraId="0C28A27B" w14:textId="77777777" w:rsidR="003A07EB" w:rsidRPr="00467235" w:rsidRDefault="003A07EB" w:rsidP="00467235">
      <w:pPr>
        <w:pStyle w:val="NormalText"/>
        <w:numPr>
          <w:ilvl w:val="0"/>
          <w:numId w:val="3"/>
        </w:numPr>
        <w:spacing w:after="0"/>
        <w:rPr>
          <w:rFonts w:ascii="TT IQUW GROUP NORMS" w:hAnsi="TT IQUW GROUP NORMS"/>
        </w:rPr>
      </w:pPr>
      <w:r w:rsidRPr="00467235">
        <w:rPr>
          <w:rFonts w:ascii="TT IQUW GROUP NORMS" w:hAnsi="TT IQUW GROUP NORMS"/>
          <w:b/>
          <w:bCs/>
          <w:u w:val="single"/>
        </w:rPr>
        <w:t>Object to how we use your information</w:t>
      </w:r>
      <w:r w:rsidRPr="00467235">
        <w:rPr>
          <w:rFonts w:ascii="TT IQUW GROUP NORMS" w:hAnsi="TT IQUW GROUP NORMS"/>
        </w:rPr>
        <w:t xml:space="preserve"> – to object to processing carried out on the basis of our legitimate interests, including profiling, in certain circumstances.</w:t>
      </w:r>
    </w:p>
    <w:p w14:paraId="0DEE0587" w14:textId="77777777" w:rsidR="003A07EB" w:rsidRPr="00467235" w:rsidRDefault="003A07EB" w:rsidP="00467235">
      <w:pPr>
        <w:pStyle w:val="NormalText"/>
        <w:numPr>
          <w:ilvl w:val="0"/>
          <w:numId w:val="3"/>
        </w:numPr>
        <w:spacing w:after="0"/>
        <w:rPr>
          <w:rFonts w:ascii="TT IQUW GROUP NORMS" w:hAnsi="TT IQUW GROUP NORMS"/>
        </w:rPr>
      </w:pPr>
      <w:r w:rsidRPr="00467235">
        <w:rPr>
          <w:rFonts w:ascii="TT IQUW GROUP NORMS" w:hAnsi="TT IQUW GROUP NORMS"/>
          <w:b/>
          <w:bCs/>
          <w:u w:val="single"/>
        </w:rPr>
        <w:lastRenderedPageBreak/>
        <w:t>Data portability</w:t>
      </w:r>
      <w:r w:rsidRPr="00467235">
        <w:rPr>
          <w:rFonts w:ascii="TT IQUW GROUP NORMS" w:hAnsi="TT IQUW GROUP NORMS"/>
        </w:rPr>
        <w:t xml:space="preserve"> – to ask for your personal information to be provided to you, or another organisation, in a structured, commonly used and machine</w:t>
      </w:r>
      <w:r w:rsidRPr="00467235">
        <w:rPr>
          <w:rFonts w:ascii="TT IQUW GROUP NORMS" w:hAnsi="TT IQUW GROUP NORMS"/>
        </w:rPr>
        <w:noBreakHyphen/>
        <w:t>readable format, where applicable.</w:t>
      </w:r>
    </w:p>
    <w:p w14:paraId="7F56D266" w14:textId="77777777" w:rsidR="003A07EB" w:rsidRPr="00467235" w:rsidRDefault="003A07EB" w:rsidP="00467235">
      <w:pPr>
        <w:pStyle w:val="NormalText"/>
        <w:numPr>
          <w:ilvl w:val="0"/>
          <w:numId w:val="3"/>
        </w:numPr>
        <w:spacing w:after="0"/>
        <w:rPr>
          <w:rFonts w:ascii="TT IQUW GROUP NORMS" w:hAnsi="TT IQUW GROUP NORMS"/>
        </w:rPr>
      </w:pPr>
      <w:r w:rsidRPr="00467235">
        <w:rPr>
          <w:rFonts w:ascii="TT IQUW GROUP NORMS" w:hAnsi="TT IQUW GROUP NORMS"/>
          <w:b/>
          <w:bCs/>
          <w:u w:val="single"/>
        </w:rPr>
        <w:t>Withdraw consent</w:t>
      </w:r>
      <w:r w:rsidRPr="00467235">
        <w:rPr>
          <w:rFonts w:ascii="TT IQUW GROUP NORMS" w:hAnsi="TT IQUW GROUP NORMS"/>
        </w:rPr>
        <w:t xml:space="preserve"> – where we rely on your consent to process personal information, you have the right to withdraw that consent at any time.</w:t>
      </w:r>
    </w:p>
    <w:p w14:paraId="40D28266" w14:textId="77777777" w:rsidR="003A07EB" w:rsidRPr="00467235" w:rsidRDefault="003A07EB" w:rsidP="00467235">
      <w:pPr>
        <w:pStyle w:val="NormalText"/>
        <w:numPr>
          <w:ilvl w:val="0"/>
          <w:numId w:val="3"/>
        </w:numPr>
        <w:spacing w:after="0"/>
        <w:rPr>
          <w:rFonts w:ascii="TT IQUW GROUP NORMS" w:hAnsi="TT IQUW GROUP NORMS"/>
        </w:rPr>
      </w:pPr>
      <w:r w:rsidRPr="00467235">
        <w:rPr>
          <w:rFonts w:ascii="TT IQUW GROUP NORMS" w:hAnsi="TT IQUW GROUP NORMS"/>
          <w:b/>
          <w:bCs/>
          <w:u w:val="single"/>
        </w:rPr>
        <w:t>Be informed about automated decisions</w:t>
      </w:r>
      <w:r w:rsidRPr="00467235">
        <w:rPr>
          <w:rFonts w:ascii="TT IQUW GROUP NORMS" w:hAnsi="TT IQUW GROUP NORMS"/>
        </w:rPr>
        <w:t xml:space="preserve"> – to receive information about, and in some cases challenge, decisions made using automated processing that affect your insurance or premiums.</w:t>
      </w:r>
    </w:p>
    <w:p w14:paraId="66E159E5" w14:textId="350AFAC0" w:rsidR="003A07EB" w:rsidRDefault="003A07EB" w:rsidP="00467235">
      <w:pPr>
        <w:pStyle w:val="NormalText"/>
        <w:numPr>
          <w:ilvl w:val="0"/>
          <w:numId w:val="3"/>
        </w:numPr>
        <w:spacing w:after="0"/>
        <w:rPr>
          <w:rFonts w:ascii="TT IQUW GROUP NORMS" w:hAnsi="TT IQUW GROUP NORMS"/>
        </w:rPr>
      </w:pPr>
      <w:r w:rsidRPr="00467235">
        <w:rPr>
          <w:rFonts w:ascii="TT IQUW GROUP NORMS" w:hAnsi="TT IQUW GROUP NORMS"/>
          <w:b/>
          <w:bCs/>
          <w:u w:val="single"/>
        </w:rPr>
        <w:t>Make a complaint</w:t>
      </w:r>
      <w:r w:rsidRPr="00467235">
        <w:rPr>
          <w:rFonts w:ascii="TT IQUW GROUP NORMS" w:hAnsi="TT IQUW GROUP NORMS"/>
        </w:rPr>
        <w:t xml:space="preserve"> – to raise concerns with us or to complain to the Information Commissio</w:t>
      </w:r>
      <w:r w:rsidR="0050425C">
        <w:rPr>
          <w:rFonts w:ascii="TT IQUW GROUP NORMS" w:hAnsi="TT IQUW GROUP NORMS"/>
        </w:rPr>
        <w:t>n</w:t>
      </w:r>
      <w:r w:rsidR="000D59C9">
        <w:rPr>
          <w:rFonts w:ascii="TT IQUW GROUP NORMS" w:hAnsi="TT IQUW GROUP NORMS"/>
        </w:rPr>
        <w:t xml:space="preserve">, </w:t>
      </w:r>
      <w:r w:rsidRPr="00467235">
        <w:rPr>
          <w:rFonts w:ascii="TT IQUW GROUP NORMS" w:hAnsi="TT IQUW GROUP NORMS"/>
        </w:rPr>
        <w:t>the UK data protection regulator.</w:t>
      </w:r>
    </w:p>
    <w:p w14:paraId="093DB86E" w14:textId="77777777" w:rsidR="00467235" w:rsidRPr="00467235" w:rsidRDefault="00467235" w:rsidP="00467235">
      <w:pPr>
        <w:pStyle w:val="NormalText"/>
        <w:spacing w:after="0"/>
        <w:rPr>
          <w:rFonts w:ascii="TT IQUW GROUP NORMS" w:hAnsi="TT IQUW GROUP NORMS"/>
        </w:rPr>
      </w:pPr>
    </w:p>
    <w:p w14:paraId="17CF10C9" w14:textId="77777777" w:rsidR="00BE7460" w:rsidRPr="00467235" w:rsidRDefault="00BE7460" w:rsidP="00D57490">
      <w:pPr>
        <w:pStyle w:val="NormalText"/>
        <w:spacing w:line="240" w:lineRule="auto"/>
        <w:rPr>
          <w:rFonts w:ascii="TT IQUW GROUP NORMS" w:hAnsi="TT IQUW GROUP NORMS"/>
          <w:sz w:val="24"/>
          <w:szCs w:val="24"/>
        </w:rPr>
      </w:pPr>
      <w:r w:rsidRPr="00467235">
        <w:rPr>
          <w:rFonts w:ascii="TT IQUW GROUP NORMS" w:hAnsi="TT IQUW GROUP NORMS"/>
          <w:sz w:val="24"/>
          <w:szCs w:val="24"/>
        </w:rPr>
        <w:t>We may ask for proof of your identity before we can respond to your request.</w:t>
      </w:r>
    </w:p>
    <w:p w14:paraId="4DAC1C57" w14:textId="33061F5A" w:rsidR="0069738E" w:rsidRPr="00467235" w:rsidRDefault="0069738E" w:rsidP="00D57490">
      <w:pPr>
        <w:pStyle w:val="NormalText"/>
        <w:spacing w:line="240" w:lineRule="auto"/>
        <w:rPr>
          <w:rFonts w:ascii="TT IQUW GROUP NORMS" w:hAnsi="TT IQUW GROUP NORMS"/>
          <w:sz w:val="24"/>
          <w:szCs w:val="24"/>
        </w:rPr>
      </w:pPr>
      <w:r w:rsidRPr="00467235">
        <w:rPr>
          <w:rFonts w:ascii="TT IQUW GROUP NORMS" w:hAnsi="TT IQUW GROUP NORMS"/>
          <w:sz w:val="24"/>
          <w:szCs w:val="24"/>
        </w:rPr>
        <w:t>Children’s rights are usually exercised on their behalf by a person with parental responsibility unless the child is able to exercise those rights themselves.</w:t>
      </w:r>
    </w:p>
    <w:p w14:paraId="3B83519E" w14:textId="77777777" w:rsidR="00D12C13" w:rsidRPr="00467235" w:rsidRDefault="00D12C13" w:rsidP="00D12C13">
      <w:pPr>
        <w:pStyle w:val="NormalText"/>
        <w:spacing w:line="240" w:lineRule="auto"/>
        <w:rPr>
          <w:rFonts w:ascii="TT IQUW GROUP NORMS" w:hAnsi="TT IQUW GROUP NORMS"/>
          <w:sz w:val="24"/>
          <w:szCs w:val="24"/>
        </w:rPr>
      </w:pPr>
      <w:r w:rsidRPr="00467235">
        <w:rPr>
          <w:rFonts w:ascii="TT IQUW GROUP NORMS" w:hAnsi="TT IQUW GROUP NORMS"/>
          <w:sz w:val="24"/>
          <w:szCs w:val="24"/>
        </w:rPr>
        <w:t xml:space="preserve">We may use your contact details to send you marketing communications about our own products and services </w:t>
      </w:r>
      <w:proofErr w:type="gramStart"/>
      <w:r w:rsidRPr="00467235">
        <w:rPr>
          <w:rFonts w:ascii="TT IQUW GROUP NORMS" w:hAnsi="TT IQUW GROUP NORMS"/>
          <w:sz w:val="24"/>
          <w:szCs w:val="24"/>
        </w:rPr>
        <w:t>where</w:t>
      </w:r>
      <w:proofErr w:type="gramEnd"/>
      <w:r w:rsidRPr="00467235">
        <w:rPr>
          <w:rFonts w:ascii="TT IQUW GROUP NORMS" w:hAnsi="TT IQUW GROUP NORMS"/>
          <w:sz w:val="24"/>
          <w:szCs w:val="24"/>
        </w:rPr>
        <w:t xml:space="preserve"> permitted by law. This may include marketing sent to existing customers under the “soft opt</w:t>
      </w:r>
      <w:r w:rsidRPr="00467235">
        <w:rPr>
          <w:rFonts w:ascii="TT IQUW GROUP NORMS" w:hAnsi="TT IQUW GROUP NORMS"/>
          <w:sz w:val="24"/>
          <w:szCs w:val="24"/>
        </w:rPr>
        <w:noBreakHyphen/>
        <w:t>in” rules, where you have previously taken out insurance with us or asked about our products.</w:t>
      </w:r>
    </w:p>
    <w:p w14:paraId="3EDAB4C8" w14:textId="3BC13178" w:rsidR="00D57490" w:rsidRPr="00A2643C" w:rsidRDefault="00D12C13" w:rsidP="00D57490">
      <w:pPr>
        <w:pStyle w:val="NormalText"/>
        <w:spacing w:line="240" w:lineRule="auto"/>
        <w:rPr>
          <w:rFonts w:ascii="TT IQUW GROUP NORMS" w:hAnsi="TT IQUW GROUP NORMS"/>
          <w:sz w:val="24"/>
          <w:szCs w:val="24"/>
        </w:rPr>
      </w:pPr>
      <w:r w:rsidRPr="00467235">
        <w:rPr>
          <w:rFonts w:ascii="TT IQUW GROUP NORMS" w:hAnsi="TT IQUW GROUP NORMS"/>
          <w:sz w:val="24"/>
          <w:szCs w:val="24"/>
        </w:rPr>
        <w:t>You will always have the right to opt out of receiving marketing at any time. You can do this by using the unsubscribe link included in our marketing messages or by contacting us using the details set out below.</w:t>
      </w:r>
      <w:bookmarkStart w:id="1" w:name="_Hlk136341625"/>
      <w:bookmarkStart w:id="2" w:name="_Hlk133932294"/>
    </w:p>
    <w:bookmarkEnd w:id="1"/>
    <w:bookmarkEnd w:id="2"/>
    <w:p w14:paraId="66BF930A" w14:textId="2337272D" w:rsidR="00BE7460" w:rsidRPr="00A2643C" w:rsidRDefault="00BE7460" w:rsidP="00017417">
      <w:pPr>
        <w:pStyle w:val="NormalText"/>
        <w:spacing w:line="240" w:lineRule="auto"/>
        <w:rPr>
          <w:rFonts w:ascii="TT IQUW GROUP NORMS" w:hAnsi="TT IQUW GROUP NORMS"/>
          <w:sz w:val="24"/>
          <w:szCs w:val="24"/>
        </w:rPr>
      </w:pPr>
      <w:r w:rsidRPr="00A2643C">
        <w:rPr>
          <w:rFonts w:ascii="TT IQUW GROUP NORMS" w:hAnsi="TT IQUW GROUP NORMS"/>
          <w:sz w:val="24"/>
          <w:szCs w:val="24"/>
        </w:rPr>
        <w:t>If you wish to exercise any of your rights, please contact us at:</w:t>
      </w:r>
    </w:p>
    <w:p w14:paraId="66C8906E" w14:textId="7D036F1A" w:rsidR="007D68F1" w:rsidRDefault="007D68F1" w:rsidP="0015186E">
      <w:pPr>
        <w:pStyle w:val="NormalText"/>
        <w:spacing w:after="0" w:line="240" w:lineRule="auto"/>
        <w:rPr>
          <w:rFonts w:ascii="TT IQUW GROUP NORMS" w:hAnsi="TT IQUW GROUP NORMS"/>
          <w:sz w:val="24"/>
          <w:szCs w:val="24"/>
        </w:rPr>
      </w:pPr>
      <w:r>
        <w:rPr>
          <w:rFonts w:ascii="TT IQUW GROUP NORMS" w:hAnsi="TT IQUW GROUP NORMS"/>
          <w:sz w:val="24"/>
          <w:szCs w:val="24"/>
        </w:rPr>
        <w:t>Anthony</w:t>
      </w:r>
      <w:r w:rsidR="002E45F9">
        <w:rPr>
          <w:rFonts w:ascii="TT IQUW GROUP NORMS" w:hAnsi="TT IQUW GROUP NORMS"/>
          <w:sz w:val="24"/>
          <w:szCs w:val="24"/>
        </w:rPr>
        <w:t xml:space="preserve"> Davies</w:t>
      </w:r>
    </w:p>
    <w:p w14:paraId="28CBCA18" w14:textId="534E8A6C" w:rsidR="00BE7460" w:rsidRPr="00A2643C" w:rsidRDefault="00BE7460" w:rsidP="0015186E">
      <w:pPr>
        <w:pStyle w:val="NormalText"/>
        <w:spacing w:after="0" w:line="240" w:lineRule="auto"/>
        <w:rPr>
          <w:rFonts w:ascii="TT IQUW GROUP NORMS" w:hAnsi="TT IQUW GROUP NORMS"/>
          <w:sz w:val="24"/>
          <w:szCs w:val="24"/>
        </w:rPr>
      </w:pPr>
      <w:r w:rsidRPr="00A2643C">
        <w:rPr>
          <w:rFonts w:ascii="TT IQUW GROUP NORMS" w:hAnsi="TT IQUW GROUP NORMS"/>
          <w:sz w:val="24"/>
          <w:szCs w:val="24"/>
        </w:rPr>
        <w:t>Data Protection Officer ERS</w:t>
      </w:r>
      <w:r w:rsidR="00017CA1" w:rsidRPr="00A2643C">
        <w:rPr>
          <w:rFonts w:ascii="TT IQUW GROUP NORMS" w:hAnsi="TT IQUW GROUP NORMS"/>
          <w:sz w:val="24"/>
          <w:szCs w:val="24"/>
        </w:rPr>
        <w:br/>
      </w:r>
      <w:r w:rsidRPr="00A2643C">
        <w:rPr>
          <w:rFonts w:ascii="TT IQUW GROUP NORMS" w:hAnsi="TT IQUW GROUP NORMS"/>
          <w:sz w:val="24"/>
          <w:szCs w:val="24"/>
        </w:rPr>
        <w:t xml:space="preserve">30 Fenchurch </w:t>
      </w:r>
      <w:r w:rsidR="004356E8">
        <w:rPr>
          <w:rFonts w:ascii="TT IQUW GROUP NORMS" w:hAnsi="TT IQUW GROUP NORMS"/>
          <w:sz w:val="24"/>
          <w:szCs w:val="24"/>
        </w:rPr>
        <w:t>Avenue</w:t>
      </w:r>
      <w:r w:rsidR="00017CA1" w:rsidRPr="00A2643C">
        <w:rPr>
          <w:rFonts w:ascii="TT IQUW GROUP NORMS" w:hAnsi="TT IQUW GROUP NORMS"/>
          <w:sz w:val="24"/>
          <w:szCs w:val="24"/>
        </w:rPr>
        <w:br/>
      </w:r>
      <w:r w:rsidRPr="00A2643C">
        <w:rPr>
          <w:rFonts w:ascii="TT IQUW GROUP NORMS" w:hAnsi="TT IQUW GROUP NORMS"/>
          <w:sz w:val="24"/>
          <w:szCs w:val="24"/>
        </w:rPr>
        <w:t xml:space="preserve">London </w:t>
      </w:r>
      <w:r w:rsidR="00017CA1" w:rsidRPr="00A2643C">
        <w:rPr>
          <w:rFonts w:ascii="TT IQUW GROUP NORMS" w:hAnsi="TT IQUW GROUP NORMS"/>
          <w:sz w:val="24"/>
          <w:szCs w:val="24"/>
        </w:rPr>
        <w:br/>
      </w:r>
      <w:r w:rsidRPr="00A2643C">
        <w:rPr>
          <w:rFonts w:ascii="TT IQUW GROUP NORMS" w:hAnsi="TT IQUW GROUP NORMS"/>
          <w:sz w:val="24"/>
          <w:szCs w:val="24"/>
        </w:rPr>
        <w:t xml:space="preserve">EC3M </w:t>
      </w:r>
      <w:r w:rsidR="00203350">
        <w:rPr>
          <w:rFonts w:ascii="TT IQUW GROUP NORMS" w:hAnsi="TT IQUW GROUP NORMS"/>
          <w:sz w:val="24"/>
          <w:szCs w:val="24"/>
        </w:rPr>
        <w:t>5A</w:t>
      </w:r>
      <w:r w:rsidRPr="00A2643C">
        <w:rPr>
          <w:rFonts w:ascii="TT IQUW GROUP NORMS" w:hAnsi="TT IQUW GROUP NORMS"/>
          <w:sz w:val="24"/>
          <w:szCs w:val="24"/>
        </w:rPr>
        <w:t>D</w:t>
      </w:r>
    </w:p>
    <w:p w14:paraId="2D14CC78" w14:textId="0721223C" w:rsidR="00BE7460" w:rsidRPr="00A2643C" w:rsidRDefault="00883D04" w:rsidP="00017CA1">
      <w:pPr>
        <w:pStyle w:val="NormalText"/>
        <w:rPr>
          <w:rStyle w:val="Hyperlink"/>
          <w:rFonts w:ascii="TT IQUW GROUP NORMS" w:hAnsi="TT IQUW GROUP NORMS"/>
          <w:sz w:val="24"/>
          <w:szCs w:val="24"/>
        </w:rPr>
      </w:pPr>
      <w:hyperlink r:id="rId16" w:history="1">
        <w:r w:rsidRPr="00883D04">
          <w:rPr>
            <w:rStyle w:val="Hyperlink"/>
            <w:rFonts w:ascii="TT IQUW GROUP NORMS" w:hAnsi="TT IQUW GROUP NORMS"/>
            <w:sz w:val="24"/>
            <w:szCs w:val="24"/>
          </w:rPr>
          <w:t>dpo@ers.com</w:t>
        </w:r>
      </w:hyperlink>
    </w:p>
    <w:p w14:paraId="11F4D197" w14:textId="196496B2" w:rsidR="00BE7460" w:rsidRPr="0038794D" w:rsidRDefault="00BE7460" w:rsidP="00017417">
      <w:pPr>
        <w:pStyle w:val="NormalText"/>
        <w:spacing w:line="240" w:lineRule="auto"/>
        <w:rPr>
          <w:rFonts w:ascii="TT IQUW GROUP NORMS" w:hAnsi="TT IQUW GROUP NORMS"/>
        </w:rPr>
      </w:pPr>
      <w:r w:rsidRPr="00A42D29">
        <w:rPr>
          <w:rFonts w:ascii="TT IQUW GROUP NORMS" w:hAnsi="TT IQUW GROUP NORMS"/>
          <w:sz w:val="24"/>
          <w:szCs w:val="24"/>
        </w:rPr>
        <w:t>If you are not satisfied with our use of your personal data or our response to any request by you to exercise your rights in relation to your personal data, please contact</w:t>
      </w:r>
      <w:r w:rsidRPr="0038794D">
        <w:rPr>
          <w:rFonts w:ascii="TT IQUW GROUP NORMS" w:hAnsi="TT IQUW GROUP NORMS"/>
        </w:rPr>
        <w:t xml:space="preserve"> </w:t>
      </w:r>
      <w:hyperlink r:id="rId17" w:history="1">
        <w:r w:rsidR="00477578" w:rsidRPr="00477578">
          <w:rPr>
            <w:rStyle w:val="Hyperlink"/>
            <w:rFonts w:ascii="TT IQUW GROUP NORMS" w:hAnsi="TT IQUW GROUP NORMS"/>
            <w:sz w:val="24"/>
            <w:szCs w:val="24"/>
          </w:rPr>
          <w:t>complaints@ers.com</w:t>
        </w:r>
      </w:hyperlink>
    </w:p>
    <w:p w14:paraId="6E530414" w14:textId="07988B90" w:rsidR="00017CA1" w:rsidRPr="00A42D29" w:rsidRDefault="00BE7460" w:rsidP="00017417">
      <w:pPr>
        <w:pStyle w:val="NormalText"/>
        <w:spacing w:line="240" w:lineRule="auto"/>
        <w:rPr>
          <w:rFonts w:ascii="TT IQUW GROUP NORMS" w:hAnsi="TT IQUW GROUP NORMS"/>
          <w:sz w:val="24"/>
          <w:szCs w:val="24"/>
        </w:rPr>
      </w:pPr>
      <w:r w:rsidRPr="00A42D29">
        <w:rPr>
          <w:rFonts w:ascii="TT IQUW GROUP NORMS" w:hAnsi="TT IQUW GROUP NORMS"/>
          <w:sz w:val="24"/>
          <w:szCs w:val="24"/>
        </w:rPr>
        <w:t xml:space="preserve">You also have a right to make a complaint to the Information Commission: </w:t>
      </w:r>
    </w:p>
    <w:p w14:paraId="22CB8793" w14:textId="3AF8CA09" w:rsidR="00BE7460" w:rsidRPr="00A42D29" w:rsidRDefault="00BE7460" w:rsidP="00017417">
      <w:pPr>
        <w:pStyle w:val="NormalText"/>
        <w:spacing w:line="240" w:lineRule="auto"/>
        <w:rPr>
          <w:rFonts w:ascii="TT IQUW GROUP NORMS" w:hAnsi="TT IQUW GROUP NORMS"/>
          <w:sz w:val="24"/>
          <w:szCs w:val="24"/>
        </w:rPr>
      </w:pPr>
      <w:r w:rsidRPr="00A42D29">
        <w:rPr>
          <w:rFonts w:ascii="TT IQUW GROUP NORMS" w:hAnsi="TT IQUW GROUP NORMS"/>
          <w:sz w:val="24"/>
          <w:szCs w:val="24"/>
        </w:rPr>
        <w:t xml:space="preserve">Information </w:t>
      </w:r>
      <w:r w:rsidR="0050425C">
        <w:rPr>
          <w:rFonts w:ascii="TT IQUW GROUP NORMS" w:hAnsi="TT IQUW GROUP NORMS"/>
          <w:sz w:val="24"/>
          <w:szCs w:val="24"/>
        </w:rPr>
        <w:t>Commission</w:t>
      </w:r>
      <w:r w:rsidR="00017CA1" w:rsidRPr="00A42D29">
        <w:rPr>
          <w:rFonts w:ascii="TT IQUW GROUP NORMS" w:hAnsi="TT IQUW GROUP NORMS"/>
          <w:sz w:val="24"/>
          <w:szCs w:val="24"/>
        </w:rPr>
        <w:br/>
      </w:r>
      <w:r w:rsidRPr="00A42D29">
        <w:rPr>
          <w:rFonts w:ascii="TT IQUW GROUP NORMS" w:hAnsi="TT IQUW GROUP NORMS"/>
          <w:sz w:val="24"/>
          <w:szCs w:val="24"/>
        </w:rPr>
        <w:t>Wycliffe House</w:t>
      </w:r>
      <w:r w:rsidR="00017CA1" w:rsidRPr="00A42D29">
        <w:rPr>
          <w:rFonts w:ascii="TT IQUW GROUP NORMS" w:hAnsi="TT IQUW GROUP NORMS"/>
          <w:sz w:val="24"/>
          <w:szCs w:val="24"/>
        </w:rPr>
        <w:br/>
      </w:r>
      <w:r w:rsidRPr="00A42D29">
        <w:rPr>
          <w:rFonts w:ascii="TT IQUW GROUP NORMS" w:hAnsi="TT IQUW GROUP NORMS"/>
          <w:sz w:val="24"/>
          <w:szCs w:val="24"/>
        </w:rPr>
        <w:t>Water Lane Wilmslow Cheshire</w:t>
      </w:r>
      <w:r w:rsidR="00017CA1" w:rsidRPr="00A42D29">
        <w:rPr>
          <w:rFonts w:ascii="TT IQUW GROUP NORMS" w:hAnsi="TT IQUW GROUP NORMS"/>
          <w:sz w:val="24"/>
          <w:szCs w:val="24"/>
        </w:rPr>
        <w:br/>
      </w:r>
      <w:r w:rsidRPr="00A42D29">
        <w:rPr>
          <w:rFonts w:ascii="TT IQUW GROUP NORMS" w:hAnsi="TT IQUW GROUP NORMS"/>
          <w:sz w:val="24"/>
          <w:szCs w:val="24"/>
        </w:rPr>
        <w:t>SK9 5AF</w:t>
      </w:r>
    </w:p>
    <w:p w14:paraId="62C7DFA7" w14:textId="77777777" w:rsidR="00017CA1" w:rsidRPr="0038794D" w:rsidRDefault="00BE7460" w:rsidP="00017417">
      <w:pPr>
        <w:pStyle w:val="NormalText"/>
        <w:spacing w:line="240" w:lineRule="auto"/>
        <w:rPr>
          <w:rFonts w:ascii="TT IQUW GROUP NORMS" w:hAnsi="TT IQUW GROUP NORMS"/>
          <w:b/>
          <w:bCs/>
          <w:color w:val="6D000D" w:themeColor="text2"/>
          <w:spacing w:val="-3"/>
        </w:rPr>
      </w:pPr>
      <w:r w:rsidRPr="0038794D">
        <w:rPr>
          <w:rFonts w:ascii="TT IQUW GROUP NORMS" w:hAnsi="TT IQUW GROUP NORMS"/>
          <w:b/>
          <w:bCs/>
          <w:color w:val="6D000D" w:themeColor="text2"/>
        </w:rPr>
        <w:t>0303</w:t>
      </w:r>
      <w:r w:rsidRPr="0038794D">
        <w:rPr>
          <w:rFonts w:ascii="TT IQUW GROUP NORMS" w:hAnsi="TT IQUW GROUP NORMS"/>
          <w:b/>
          <w:bCs/>
          <w:color w:val="6D000D" w:themeColor="text2"/>
          <w:spacing w:val="-3"/>
        </w:rPr>
        <w:t xml:space="preserve"> </w:t>
      </w:r>
      <w:r w:rsidRPr="0038794D">
        <w:rPr>
          <w:rFonts w:ascii="TT IQUW GROUP NORMS" w:hAnsi="TT IQUW GROUP NORMS"/>
          <w:b/>
          <w:bCs/>
          <w:color w:val="6D000D" w:themeColor="text2"/>
        </w:rPr>
        <w:t>123</w:t>
      </w:r>
      <w:r w:rsidRPr="0038794D">
        <w:rPr>
          <w:rFonts w:ascii="TT IQUW GROUP NORMS" w:hAnsi="TT IQUW GROUP NORMS"/>
          <w:b/>
          <w:bCs/>
          <w:color w:val="6D000D" w:themeColor="text2"/>
          <w:spacing w:val="-5"/>
        </w:rPr>
        <w:t xml:space="preserve"> </w:t>
      </w:r>
      <w:r w:rsidRPr="0038794D">
        <w:rPr>
          <w:rFonts w:ascii="TT IQUW GROUP NORMS" w:hAnsi="TT IQUW GROUP NORMS"/>
          <w:b/>
          <w:bCs/>
          <w:color w:val="6D000D" w:themeColor="text2"/>
        </w:rPr>
        <w:t>1113</w:t>
      </w:r>
    </w:p>
    <w:p w14:paraId="751CC966" w14:textId="75D0B54A" w:rsidR="00BE7460" w:rsidRPr="00F0263C" w:rsidRDefault="00BE7460" w:rsidP="00017417">
      <w:pPr>
        <w:pStyle w:val="NormalText"/>
        <w:spacing w:line="240" w:lineRule="auto"/>
        <w:rPr>
          <w:rFonts w:ascii="TT IQUW GROUP NORMS" w:hAnsi="TT IQUW GROUP NORMS"/>
          <w:b/>
          <w:bCs/>
          <w:color w:val="BF000E" w:themeColor="accent1"/>
          <w:sz w:val="24"/>
          <w:szCs w:val="24"/>
          <w:u w:val="single"/>
        </w:rPr>
      </w:pPr>
      <w:r w:rsidRPr="00F0263C">
        <w:rPr>
          <w:rFonts w:ascii="TT IQUW GROUP NORMS" w:hAnsi="TT IQUW GROUP NORMS"/>
          <w:b/>
          <w:bCs/>
          <w:color w:val="BF000E" w:themeColor="accent1"/>
          <w:sz w:val="24"/>
          <w:szCs w:val="24"/>
          <w:u w:val="single"/>
        </w:rPr>
        <w:t>ico</w:t>
      </w:r>
      <w:hyperlink r:id="rId18" w:history="1">
        <w:r w:rsidRPr="00F0263C">
          <w:rPr>
            <w:rFonts w:ascii="TT IQUW GROUP NORMS" w:hAnsi="TT IQUW GROUP NORMS"/>
            <w:b/>
            <w:bCs/>
            <w:color w:val="BF000E" w:themeColor="accent1"/>
            <w:sz w:val="24"/>
            <w:szCs w:val="24"/>
            <w:u w:val="single"/>
          </w:rPr>
          <w:t>casework@ico.</w:t>
        </w:r>
        <w:r w:rsidRPr="00F0263C">
          <w:rPr>
            <w:rStyle w:val="Hyperlink"/>
            <w:rFonts w:ascii="TT IQUW GROUP NORMS" w:hAnsi="TT IQUW GROUP NORMS"/>
            <w:sz w:val="24"/>
            <w:szCs w:val="24"/>
          </w:rPr>
          <w:t>org</w:t>
        </w:r>
        <w:r w:rsidRPr="00F0263C">
          <w:rPr>
            <w:rFonts w:ascii="TT IQUW GROUP NORMS" w:hAnsi="TT IQUW GROUP NORMS"/>
            <w:b/>
            <w:bCs/>
            <w:color w:val="BF000E" w:themeColor="accent1"/>
            <w:sz w:val="24"/>
            <w:szCs w:val="24"/>
            <w:u w:val="single"/>
          </w:rPr>
          <w:t>.uk</w:t>
        </w:r>
      </w:hyperlink>
    </w:p>
    <w:p w14:paraId="08F8E426" w14:textId="77777777" w:rsidR="007C1594" w:rsidRPr="0038794D" w:rsidRDefault="007C1594" w:rsidP="00017CA1">
      <w:pPr>
        <w:pStyle w:val="NormalText"/>
        <w:rPr>
          <w:rFonts w:ascii="TT IQUW GROUP NORMS" w:hAnsi="TT IQUW GROUP NORMS"/>
          <w:b/>
          <w:bCs/>
          <w:color w:val="BF000E" w:themeColor="accent1"/>
          <w:u w:val="single"/>
        </w:rPr>
      </w:pPr>
    </w:p>
    <w:p w14:paraId="5959E733" w14:textId="77777777" w:rsidR="007C1594" w:rsidRPr="00975527" w:rsidRDefault="007C1594" w:rsidP="00017CA1">
      <w:pPr>
        <w:pStyle w:val="NormalText"/>
        <w:rPr>
          <w:b/>
          <w:bCs/>
          <w:color w:val="BF000E" w:themeColor="accent1"/>
          <w:u w:val="single"/>
        </w:rPr>
      </w:pPr>
    </w:p>
    <w:p w14:paraId="3AE0367E" w14:textId="13619320" w:rsidR="00BE7460" w:rsidRPr="00F0263C" w:rsidRDefault="00BE7460" w:rsidP="00975527">
      <w:pPr>
        <w:pStyle w:val="Heading1"/>
        <w:rPr>
          <w:b/>
          <w:bCs/>
          <w:spacing w:val="-2"/>
        </w:rPr>
      </w:pPr>
      <w:bookmarkStart w:id="3" w:name="Appendix"/>
      <w:r w:rsidRPr="00F0263C">
        <w:rPr>
          <w:b/>
          <w:bCs/>
        </w:rPr>
        <w:t>Appendix</w:t>
      </w:r>
      <w:bookmarkEnd w:id="3"/>
      <w:r w:rsidR="00975527" w:rsidRPr="00F0263C">
        <w:rPr>
          <w:b/>
          <w:bCs/>
          <w:spacing w:val="-5"/>
        </w:rPr>
        <w:br/>
      </w:r>
      <w:r w:rsidRPr="00F0263C">
        <w:rPr>
          <w:b/>
          <w:bCs/>
        </w:rPr>
        <w:t>Legal</w:t>
      </w:r>
      <w:r w:rsidRPr="00F0263C">
        <w:rPr>
          <w:b/>
          <w:bCs/>
          <w:spacing w:val="-6"/>
        </w:rPr>
        <w:t xml:space="preserve"> </w:t>
      </w:r>
      <w:r w:rsidRPr="00F0263C">
        <w:rPr>
          <w:b/>
          <w:bCs/>
        </w:rPr>
        <w:t>Basis</w:t>
      </w:r>
      <w:r w:rsidRPr="00F0263C">
        <w:rPr>
          <w:b/>
          <w:bCs/>
          <w:spacing w:val="-5"/>
        </w:rPr>
        <w:t xml:space="preserve"> </w:t>
      </w:r>
      <w:r w:rsidRPr="00F0263C">
        <w:rPr>
          <w:b/>
          <w:bCs/>
        </w:rPr>
        <w:t>for</w:t>
      </w:r>
      <w:r w:rsidRPr="00F0263C">
        <w:rPr>
          <w:b/>
          <w:bCs/>
          <w:spacing w:val="-6"/>
        </w:rPr>
        <w:t xml:space="preserve"> </w:t>
      </w:r>
      <w:r w:rsidRPr="00F0263C">
        <w:rPr>
          <w:b/>
          <w:bCs/>
        </w:rPr>
        <w:t>Processing</w:t>
      </w:r>
      <w:r w:rsidRPr="00F0263C">
        <w:rPr>
          <w:b/>
          <w:bCs/>
          <w:spacing w:val="-5"/>
        </w:rPr>
        <w:t xml:space="preserve"> </w:t>
      </w:r>
      <w:r w:rsidRPr="00F0263C">
        <w:rPr>
          <w:b/>
          <w:bCs/>
        </w:rPr>
        <w:t>Personal</w:t>
      </w:r>
      <w:r w:rsidRPr="00F0263C">
        <w:rPr>
          <w:b/>
          <w:bCs/>
          <w:spacing w:val="-4"/>
        </w:rPr>
        <w:t xml:space="preserve"> </w:t>
      </w:r>
      <w:r w:rsidRPr="00F0263C">
        <w:rPr>
          <w:b/>
          <w:bCs/>
          <w:spacing w:val="-2"/>
        </w:rPr>
        <w:t>Information</w:t>
      </w:r>
    </w:p>
    <w:p w14:paraId="46976500" w14:textId="77777777" w:rsidR="00BE7460" w:rsidRDefault="00BE7460" w:rsidP="00BE7460">
      <w:pPr>
        <w:pStyle w:val="BodyText"/>
        <w:kinsoku w:val="0"/>
        <w:overflowPunct w:val="0"/>
        <w:spacing w:before="0"/>
        <w:ind w:left="0"/>
        <w:rPr>
          <w:b/>
          <w:bCs/>
          <w:sz w:val="20"/>
          <w:szCs w:val="20"/>
        </w:rPr>
      </w:pPr>
    </w:p>
    <w:p w14:paraId="390A9A0D" w14:textId="2155F8FC" w:rsidR="00BE7460" w:rsidRDefault="00BE7460" w:rsidP="00BE7460">
      <w:pPr>
        <w:pStyle w:val="BodyText"/>
        <w:kinsoku w:val="0"/>
        <w:overflowPunct w:val="0"/>
        <w:spacing w:before="0"/>
        <w:ind w:left="0"/>
        <w:rPr>
          <w:b/>
          <w:bCs/>
          <w:sz w:val="20"/>
          <w:szCs w:val="20"/>
        </w:rPr>
      </w:pPr>
    </w:p>
    <w:p w14:paraId="7A3DA486" w14:textId="77777777" w:rsidR="00975527" w:rsidRDefault="00975527" w:rsidP="00BE7460">
      <w:pPr>
        <w:pStyle w:val="BodyText"/>
        <w:kinsoku w:val="0"/>
        <w:overflowPunct w:val="0"/>
        <w:spacing w:before="0"/>
        <w:ind w:left="0"/>
        <w:rPr>
          <w:b/>
          <w:bCs/>
          <w:sz w:val="20"/>
          <w:szCs w:val="20"/>
        </w:rPr>
      </w:pPr>
    </w:p>
    <w:p w14:paraId="66C4B186" w14:textId="77777777" w:rsidR="00BE7460" w:rsidRDefault="00BE7460" w:rsidP="00BE7460">
      <w:pPr>
        <w:pStyle w:val="BodyText"/>
        <w:kinsoku w:val="0"/>
        <w:overflowPunct w:val="0"/>
        <w:spacing w:before="0"/>
        <w:ind w:left="0"/>
        <w:rPr>
          <w:b/>
          <w:bCs/>
          <w:sz w:val="12"/>
          <w:szCs w:val="12"/>
        </w:rPr>
      </w:pPr>
    </w:p>
    <w:tbl>
      <w:tblPr>
        <w:tblStyle w:val="IQUW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263"/>
        <w:gridCol w:w="2268"/>
        <w:gridCol w:w="2552"/>
        <w:gridCol w:w="2157"/>
      </w:tblGrid>
      <w:tr w:rsidR="00BE7460" w14:paraId="5DD0A698" w14:textId="77777777" w:rsidTr="00905FEE">
        <w:trPr>
          <w:cnfStyle w:val="100000000000" w:firstRow="1" w:lastRow="0" w:firstColumn="0" w:lastColumn="0" w:oddVBand="0" w:evenVBand="0" w:oddHBand="0" w:evenHBand="0" w:firstRowFirstColumn="0" w:firstRowLastColumn="0" w:lastRowFirstColumn="0" w:lastRowLastColumn="0"/>
          <w:trHeight w:val="241"/>
        </w:trPr>
        <w:tc>
          <w:tcPr>
            <w:tcW w:w="2263" w:type="dxa"/>
          </w:tcPr>
          <w:p w14:paraId="22DB427D"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t>PURPOSE</w:t>
            </w:r>
          </w:p>
        </w:tc>
        <w:tc>
          <w:tcPr>
            <w:tcW w:w="2268" w:type="dxa"/>
          </w:tcPr>
          <w:p w14:paraId="509282F6" w14:textId="77777777" w:rsidR="00BE7460" w:rsidRPr="00430552" w:rsidRDefault="00BE7460" w:rsidP="00430552">
            <w:pPr>
              <w:pStyle w:val="NormalText"/>
              <w:jc w:val="center"/>
              <w:rPr>
                <w:rFonts w:ascii="TT IQUW GROUP NORMS" w:hAnsi="TT IQUW GROUP NORMS"/>
                <w:b/>
                <w:bCs/>
                <w:spacing w:val="-4"/>
                <w:sz w:val="28"/>
                <w:szCs w:val="28"/>
              </w:rPr>
            </w:pPr>
            <w:r w:rsidRPr="00430552">
              <w:rPr>
                <w:rFonts w:ascii="TT IQUW GROUP NORMS" w:hAnsi="TT IQUW GROUP NORMS"/>
                <w:b/>
                <w:bCs/>
                <w:sz w:val="28"/>
                <w:szCs w:val="28"/>
              </w:rPr>
              <w:t>Categories</w:t>
            </w:r>
            <w:r w:rsidRPr="00430552">
              <w:rPr>
                <w:rFonts w:ascii="TT IQUW GROUP NORMS" w:hAnsi="TT IQUW GROUP NORMS"/>
                <w:b/>
                <w:bCs/>
                <w:spacing w:val="-11"/>
                <w:sz w:val="28"/>
                <w:szCs w:val="28"/>
              </w:rPr>
              <w:t xml:space="preserve"> </w:t>
            </w:r>
            <w:r w:rsidRPr="00430552">
              <w:rPr>
                <w:rFonts w:ascii="TT IQUW GROUP NORMS" w:hAnsi="TT IQUW GROUP NORMS"/>
                <w:b/>
                <w:bCs/>
                <w:sz w:val="28"/>
                <w:szCs w:val="28"/>
              </w:rPr>
              <w:t>of</w:t>
            </w:r>
            <w:r w:rsidRPr="00430552">
              <w:rPr>
                <w:rFonts w:ascii="TT IQUW GROUP NORMS" w:hAnsi="TT IQUW GROUP NORMS"/>
                <w:b/>
                <w:bCs/>
                <w:spacing w:val="-10"/>
                <w:sz w:val="28"/>
                <w:szCs w:val="28"/>
              </w:rPr>
              <w:t xml:space="preserve"> </w:t>
            </w:r>
            <w:r w:rsidRPr="00430552">
              <w:rPr>
                <w:rFonts w:ascii="TT IQUW GROUP NORMS" w:hAnsi="TT IQUW GROUP NORMS"/>
                <w:b/>
                <w:bCs/>
                <w:spacing w:val="-4"/>
                <w:sz w:val="28"/>
                <w:szCs w:val="28"/>
              </w:rPr>
              <w:t>data</w:t>
            </w:r>
          </w:p>
        </w:tc>
        <w:tc>
          <w:tcPr>
            <w:tcW w:w="2552" w:type="dxa"/>
          </w:tcPr>
          <w:p w14:paraId="1FB6F122"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t>Legal</w:t>
            </w:r>
            <w:r w:rsidRPr="00430552">
              <w:rPr>
                <w:rFonts w:ascii="TT IQUW GROUP NORMS" w:hAnsi="TT IQUW GROUP NORMS"/>
                <w:b/>
                <w:bCs/>
                <w:spacing w:val="-8"/>
                <w:sz w:val="28"/>
                <w:szCs w:val="28"/>
              </w:rPr>
              <w:t xml:space="preserve"> </w:t>
            </w:r>
            <w:r w:rsidRPr="00430552">
              <w:rPr>
                <w:rFonts w:ascii="TT IQUW GROUP NORMS" w:hAnsi="TT IQUW GROUP NORMS"/>
                <w:b/>
                <w:bCs/>
                <w:sz w:val="28"/>
                <w:szCs w:val="28"/>
              </w:rPr>
              <w:t>grounds</w:t>
            </w:r>
          </w:p>
        </w:tc>
        <w:tc>
          <w:tcPr>
            <w:tcW w:w="2157" w:type="dxa"/>
          </w:tcPr>
          <w:p w14:paraId="484D700E"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t>Disclosures</w:t>
            </w:r>
          </w:p>
        </w:tc>
      </w:tr>
      <w:tr w:rsidR="00BE7460" w14:paraId="2E59F17B" w14:textId="77777777" w:rsidTr="00905FEE">
        <w:trPr>
          <w:cnfStyle w:val="000000100000" w:firstRow="0" w:lastRow="0" w:firstColumn="0" w:lastColumn="0" w:oddVBand="0" w:evenVBand="0" w:oddHBand="1" w:evenHBand="0" w:firstRowFirstColumn="0" w:firstRowLastColumn="0" w:lastRowFirstColumn="0" w:lastRowLastColumn="0"/>
          <w:trHeight w:val="2198"/>
        </w:trPr>
        <w:tc>
          <w:tcPr>
            <w:tcW w:w="2263" w:type="dxa"/>
            <w:vMerge w:val="restart"/>
          </w:tcPr>
          <w:p w14:paraId="2894096F" w14:textId="15FE802C" w:rsidR="00BE7460" w:rsidRPr="00430552" w:rsidRDefault="00BE7460" w:rsidP="00975527">
            <w:pPr>
              <w:pStyle w:val="NormalText"/>
              <w:rPr>
                <w:rFonts w:ascii="TT IQUW GROUP NORMS" w:hAnsi="TT IQUW GROUP NORMS"/>
                <w:sz w:val="22"/>
              </w:rPr>
            </w:pPr>
            <w:r w:rsidRPr="00430552">
              <w:rPr>
                <w:rFonts w:ascii="TT IQUW GROUP NORMS" w:hAnsi="TT IQUW GROUP NORMS"/>
                <w:sz w:val="22"/>
              </w:rPr>
              <w:t>QUOTATION</w:t>
            </w:r>
            <w:r w:rsidR="00F75870">
              <w:rPr>
                <w:rFonts w:ascii="TT IQUW GROUP NORMS" w:hAnsi="TT IQUW GROUP NORMS"/>
                <w:sz w:val="22"/>
              </w:rPr>
              <w:t xml:space="preserve"> / </w:t>
            </w:r>
            <w:r w:rsidRPr="00430552">
              <w:rPr>
                <w:rFonts w:ascii="TT IQUW GROUP NORMS" w:hAnsi="TT IQUW GROUP NORMS"/>
                <w:sz w:val="22"/>
              </w:rPr>
              <w:t>INCEPTION</w:t>
            </w:r>
          </w:p>
          <w:p w14:paraId="523AB699" w14:textId="77777777" w:rsidR="00BE7460" w:rsidRPr="00430552" w:rsidRDefault="00BE7460" w:rsidP="00975527">
            <w:pPr>
              <w:pStyle w:val="NormalText"/>
              <w:rPr>
                <w:rFonts w:ascii="TT IQUW GROUP NORMS" w:hAnsi="TT IQUW GROUP NORMS"/>
                <w:sz w:val="22"/>
              </w:rPr>
            </w:pPr>
            <w:r w:rsidRPr="00430552">
              <w:rPr>
                <w:rFonts w:ascii="TT IQUW GROUP NORMS" w:hAnsi="TT IQUW GROUP NORMS"/>
                <w:sz w:val="22"/>
              </w:rPr>
              <w:t>Setting you up as a client, including</w:t>
            </w:r>
            <w:r w:rsidRPr="00430552">
              <w:rPr>
                <w:rFonts w:ascii="TT IQUW GROUP NORMS" w:hAnsi="TT IQUW GROUP NORMS"/>
                <w:spacing w:val="-12"/>
                <w:sz w:val="22"/>
              </w:rPr>
              <w:t xml:space="preserve"> </w:t>
            </w:r>
            <w:r w:rsidRPr="00430552">
              <w:rPr>
                <w:rFonts w:ascii="TT IQUW GROUP NORMS" w:hAnsi="TT IQUW GROUP NORMS"/>
                <w:sz w:val="22"/>
              </w:rPr>
              <w:t>fraud,</w:t>
            </w:r>
            <w:r w:rsidRPr="00430552">
              <w:rPr>
                <w:rFonts w:ascii="TT IQUW GROUP NORMS" w:hAnsi="TT IQUW GROUP NORMS"/>
                <w:spacing w:val="-11"/>
                <w:sz w:val="22"/>
              </w:rPr>
              <w:t xml:space="preserve"> </w:t>
            </w:r>
            <w:r w:rsidRPr="00430552">
              <w:rPr>
                <w:rFonts w:ascii="TT IQUW GROUP NORMS" w:hAnsi="TT IQUW GROUP NORMS"/>
                <w:sz w:val="22"/>
              </w:rPr>
              <w:t>credit</w:t>
            </w:r>
            <w:r w:rsidRPr="00430552">
              <w:rPr>
                <w:rFonts w:ascii="TT IQUW GROUP NORMS" w:hAnsi="TT IQUW GROUP NORMS"/>
                <w:spacing w:val="-11"/>
                <w:sz w:val="22"/>
              </w:rPr>
              <w:t xml:space="preserve"> </w:t>
            </w:r>
            <w:r w:rsidRPr="00430552">
              <w:rPr>
                <w:rFonts w:ascii="TT IQUW GROUP NORMS" w:hAnsi="TT IQUW GROUP NORMS"/>
                <w:sz w:val="22"/>
              </w:rPr>
              <w:t>and anti-money laundering and sanctions checks</w:t>
            </w:r>
          </w:p>
        </w:tc>
        <w:tc>
          <w:tcPr>
            <w:tcW w:w="2268" w:type="dxa"/>
          </w:tcPr>
          <w:p w14:paraId="317BEC2A" w14:textId="77777777" w:rsidR="00BE7460" w:rsidRPr="00570851" w:rsidRDefault="00BE7460" w:rsidP="00975527">
            <w:pPr>
              <w:pStyle w:val="NormalText"/>
              <w:rPr>
                <w:rFonts w:ascii="TT IQUW GROUP NORMS" w:hAnsi="TT IQUW GROUP NORMS"/>
                <w:szCs w:val="20"/>
              </w:rPr>
            </w:pPr>
            <w:r w:rsidRPr="00570851">
              <w:rPr>
                <w:rFonts w:ascii="TT IQUW GROUP NORMS" w:hAnsi="TT IQUW GROUP NORMS"/>
                <w:szCs w:val="20"/>
              </w:rPr>
              <w:t>Personal</w:t>
            </w:r>
            <w:r w:rsidRPr="00570851">
              <w:rPr>
                <w:rFonts w:ascii="TT IQUW GROUP NORMS" w:hAnsi="TT IQUW GROUP NORMS"/>
                <w:spacing w:val="-10"/>
                <w:szCs w:val="20"/>
              </w:rPr>
              <w:t xml:space="preserve"> </w:t>
            </w:r>
            <w:r w:rsidRPr="00570851">
              <w:rPr>
                <w:rFonts w:ascii="TT IQUW GROUP NORMS" w:hAnsi="TT IQUW GROUP NORMS"/>
                <w:szCs w:val="20"/>
              </w:rPr>
              <w:t>data:</w:t>
            </w:r>
          </w:p>
          <w:p w14:paraId="7A1FE643" w14:textId="77777777" w:rsidR="00BE7460" w:rsidRPr="00570851" w:rsidRDefault="00BE7460" w:rsidP="00423635">
            <w:pPr>
              <w:pStyle w:val="NormalText"/>
              <w:numPr>
                <w:ilvl w:val="0"/>
                <w:numId w:val="7"/>
              </w:numPr>
              <w:rPr>
                <w:rFonts w:ascii="TT IQUW GROUP NORMS" w:hAnsi="TT IQUW GROUP NORMS"/>
                <w:szCs w:val="20"/>
              </w:rPr>
            </w:pPr>
            <w:r w:rsidRPr="00570851">
              <w:rPr>
                <w:rFonts w:ascii="TT IQUW GROUP NORMS" w:hAnsi="TT IQUW GROUP NORMS"/>
                <w:szCs w:val="20"/>
              </w:rPr>
              <w:t>Individual</w:t>
            </w:r>
            <w:r w:rsidRPr="00570851">
              <w:rPr>
                <w:rFonts w:ascii="TT IQUW GROUP NORMS" w:hAnsi="TT IQUW GROUP NORMS"/>
                <w:spacing w:val="-10"/>
                <w:szCs w:val="20"/>
              </w:rPr>
              <w:t xml:space="preserve"> </w:t>
            </w:r>
            <w:r w:rsidRPr="00570851">
              <w:rPr>
                <w:rFonts w:ascii="TT IQUW GROUP NORMS" w:hAnsi="TT IQUW GROUP NORMS"/>
                <w:szCs w:val="20"/>
              </w:rPr>
              <w:t>details</w:t>
            </w:r>
          </w:p>
          <w:p w14:paraId="34D1A4D5" w14:textId="77777777" w:rsidR="00BE7460" w:rsidRPr="00570851" w:rsidRDefault="00BE7460" w:rsidP="00423635">
            <w:pPr>
              <w:pStyle w:val="NormalText"/>
              <w:numPr>
                <w:ilvl w:val="0"/>
                <w:numId w:val="7"/>
              </w:numPr>
              <w:rPr>
                <w:rFonts w:ascii="TT IQUW GROUP NORMS" w:hAnsi="TT IQUW GROUP NORMS"/>
                <w:szCs w:val="20"/>
              </w:rPr>
            </w:pPr>
            <w:r w:rsidRPr="00570851">
              <w:rPr>
                <w:rFonts w:ascii="TT IQUW GROUP NORMS" w:hAnsi="TT IQUW GROUP NORMS"/>
                <w:szCs w:val="20"/>
              </w:rPr>
              <w:t>Identification</w:t>
            </w:r>
            <w:r w:rsidRPr="00570851">
              <w:rPr>
                <w:rFonts w:ascii="TT IQUW GROUP NORMS" w:hAnsi="TT IQUW GROUP NORMS"/>
                <w:spacing w:val="-11"/>
                <w:szCs w:val="20"/>
              </w:rPr>
              <w:t xml:space="preserve"> </w:t>
            </w:r>
            <w:r w:rsidRPr="00570851">
              <w:rPr>
                <w:rFonts w:ascii="TT IQUW GROUP NORMS" w:hAnsi="TT IQUW GROUP NORMS"/>
                <w:szCs w:val="20"/>
              </w:rPr>
              <w:t>details</w:t>
            </w:r>
          </w:p>
          <w:p w14:paraId="69AD4908" w14:textId="77777777" w:rsidR="00BE7460" w:rsidRPr="00570851" w:rsidRDefault="00BE7460" w:rsidP="00423635">
            <w:pPr>
              <w:pStyle w:val="NormalText"/>
              <w:numPr>
                <w:ilvl w:val="0"/>
                <w:numId w:val="7"/>
              </w:numPr>
              <w:rPr>
                <w:rFonts w:ascii="TT IQUW GROUP NORMS" w:hAnsi="TT IQUW GROUP NORMS"/>
                <w:szCs w:val="20"/>
              </w:rPr>
            </w:pPr>
            <w:r w:rsidRPr="00570851">
              <w:rPr>
                <w:rFonts w:ascii="TT IQUW GROUP NORMS" w:hAnsi="TT IQUW GROUP NORMS"/>
                <w:szCs w:val="20"/>
              </w:rPr>
              <w:t>Financial</w:t>
            </w:r>
            <w:r w:rsidRPr="00570851">
              <w:rPr>
                <w:rFonts w:ascii="TT IQUW GROUP NORMS" w:hAnsi="TT IQUW GROUP NORMS"/>
                <w:spacing w:val="-10"/>
                <w:szCs w:val="20"/>
              </w:rPr>
              <w:t xml:space="preserve"> </w:t>
            </w:r>
            <w:r w:rsidRPr="00570851">
              <w:rPr>
                <w:rFonts w:ascii="TT IQUW GROUP NORMS" w:hAnsi="TT IQUW GROUP NORMS"/>
                <w:szCs w:val="20"/>
              </w:rPr>
              <w:t>information</w:t>
            </w:r>
          </w:p>
        </w:tc>
        <w:tc>
          <w:tcPr>
            <w:tcW w:w="2552" w:type="dxa"/>
          </w:tcPr>
          <w:p w14:paraId="37D7A6F3" w14:textId="77777777" w:rsidR="00BE7460" w:rsidRPr="00570851" w:rsidRDefault="00BE7460" w:rsidP="00975527">
            <w:pPr>
              <w:pStyle w:val="NormalText"/>
              <w:rPr>
                <w:rFonts w:ascii="TT IQUW GROUP NORMS" w:hAnsi="TT IQUW GROUP NORMS"/>
                <w:szCs w:val="20"/>
              </w:rPr>
            </w:pPr>
            <w:r w:rsidRPr="00570851">
              <w:rPr>
                <w:rFonts w:ascii="TT IQUW GROUP NORMS" w:hAnsi="TT IQUW GROUP NORMS"/>
                <w:szCs w:val="20"/>
              </w:rPr>
              <w:t>Personal</w:t>
            </w:r>
            <w:r w:rsidRPr="00570851">
              <w:rPr>
                <w:rFonts w:ascii="TT IQUW GROUP NORMS" w:hAnsi="TT IQUW GROUP NORMS"/>
                <w:spacing w:val="-10"/>
                <w:szCs w:val="20"/>
              </w:rPr>
              <w:t xml:space="preserve"> </w:t>
            </w:r>
            <w:r w:rsidRPr="00570851">
              <w:rPr>
                <w:rFonts w:ascii="TT IQUW GROUP NORMS" w:hAnsi="TT IQUW GROUP NORMS"/>
                <w:szCs w:val="20"/>
              </w:rPr>
              <w:t>data:</w:t>
            </w:r>
          </w:p>
          <w:p w14:paraId="672C9975" w14:textId="34DF7180" w:rsidR="00BE7460" w:rsidRPr="00570851" w:rsidRDefault="00BE7460" w:rsidP="00423635">
            <w:pPr>
              <w:pStyle w:val="NormalText"/>
              <w:numPr>
                <w:ilvl w:val="0"/>
                <w:numId w:val="8"/>
              </w:numPr>
              <w:rPr>
                <w:rFonts w:ascii="TT IQUW GROUP NORMS" w:hAnsi="TT IQUW GROUP NORMS"/>
                <w:szCs w:val="20"/>
              </w:rPr>
            </w:pPr>
            <w:r w:rsidRPr="00570851">
              <w:rPr>
                <w:rFonts w:ascii="TT IQUW GROUP NORMS" w:hAnsi="TT IQUW GROUP NORMS"/>
                <w:szCs w:val="20"/>
              </w:rPr>
              <w:t>Performance</w:t>
            </w:r>
            <w:r w:rsidRPr="00570851">
              <w:rPr>
                <w:rFonts w:ascii="TT IQUW GROUP NORMS" w:hAnsi="TT IQUW GROUP NORMS"/>
                <w:spacing w:val="-12"/>
                <w:szCs w:val="20"/>
              </w:rPr>
              <w:t xml:space="preserve"> </w:t>
            </w:r>
            <w:r w:rsidRPr="00570851">
              <w:rPr>
                <w:rFonts w:ascii="TT IQUW GROUP NORMS" w:hAnsi="TT IQUW GROUP NORMS"/>
                <w:szCs w:val="20"/>
              </w:rPr>
              <w:t>of</w:t>
            </w:r>
            <w:r w:rsidRPr="00570851">
              <w:rPr>
                <w:rFonts w:ascii="TT IQUW GROUP NORMS" w:hAnsi="TT IQUW GROUP NORMS"/>
                <w:spacing w:val="-11"/>
                <w:szCs w:val="20"/>
              </w:rPr>
              <w:t xml:space="preserve"> </w:t>
            </w:r>
            <w:r w:rsidRPr="00570851">
              <w:rPr>
                <w:rFonts w:ascii="TT IQUW GROUP NORMS" w:hAnsi="TT IQUW GROUP NORMS"/>
                <w:szCs w:val="20"/>
              </w:rPr>
              <w:t>our contract with you</w:t>
            </w:r>
            <w:r w:rsidR="008D403D" w:rsidRPr="00570851">
              <w:rPr>
                <w:rFonts w:ascii="TT IQUW GROUP NORMS" w:hAnsi="TT IQUW GROUP NORMS"/>
                <w:szCs w:val="20"/>
              </w:rPr>
              <w:t>.</w:t>
            </w:r>
          </w:p>
          <w:p w14:paraId="35080DE6" w14:textId="77777777" w:rsidR="00BE7460" w:rsidRPr="00570851" w:rsidRDefault="00BE7460" w:rsidP="00423635">
            <w:pPr>
              <w:pStyle w:val="NormalText"/>
              <w:numPr>
                <w:ilvl w:val="0"/>
                <w:numId w:val="8"/>
              </w:numPr>
              <w:rPr>
                <w:rFonts w:ascii="TT IQUW GROUP NORMS" w:hAnsi="TT IQUW GROUP NORMS"/>
                <w:szCs w:val="20"/>
              </w:rPr>
            </w:pPr>
            <w:r w:rsidRPr="00570851">
              <w:rPr>
                <w:rFonts w:ascii="TT IQUW GROUP NORMS" w:hAnsi="TT IQUW GROUP NORMS"/>
                <w:szCs w:val="20"/>
              </w:rPr>
              <w:t>Compliance</w:t>
            </w:r>
            <w:r w:rsidRPr="00570851">
              <w:rPr>
                <w:rFonts w:ascii="TT IQUW GROUP NORMS" w:hAnsi="TT IQUW GROUP NORMS"/>
                <w:spacing w:val="-12"/>
                <w:szCs w:val="20"/>
              </w:rPr>
              <w:t xml:space="preserve"> </w:t>
            </w:r>
            <w:r w:rsidRPr="00570851">
              <w:rPr>
                <w:rFonts w:ascii="TT IQUW GROUP NORMS" w:hAnsi="TT IQUW GROUP NORMS"/>
                <w:szCs w:val="20"/>
              </w:rPr>
              <w:t>with</w:t>
            </w:r>
            <w:r w:rsidRPr="00570851">
              <w:rPr>
                <w:rFonts w:ascii="TT IQUW GROUP NORMS" w:hAnsi="TT IQUW GROUP NORMS"/>
                <w:spacing w:val="-11"/>
                <w:szCs w:val="20"/>
              </w:rPr>
              <w:t xml:space="preserve"> </w:t>
            </w:r>
            <w:r w:rsidRPr="00570851">
              <w:rPr>
                <w:rFonts w:ascii="TT IQUW GROUP NORMS" w:hAnsi="TT IQUW GROUP NORMS"/>
                <w:szCs w:val="20"/>
              </w:rPr>
              <w:t>a legal obligation</w:t>
            </w:r>
          </w:p>
          <w:p w14:paraId="46243A0F" w14:textId="20AD77BF" w:rsidR="00BE7460" w:rsidRPr="00570851" w:rsidRDefault="00BE7460" w:rsidP="00423635">
            <w:pPr>
              <w:pStyle w:val="NormalText"/>
              <w:numPr>
                <w:ilvl w:val="0"/>
                <w:numId w:val="8"/>
              </w:numPr>
              <w:rPr>
                <w:rFonts w:ascii="TT IQUW GROUP NORMS" w:hAnsi="TT IQUW GROUP NORMS"/>
                <w:szCs w:val="20"/>
              </w:rPr>
            </w:pPr>
            <w:r w:rsidRPr="00570851">
              <w:rPr>
                <w:rFonts w:ascii="TT IQUW GROUP NORMS" w:hAnsi="TT IQUW GROUP NORMS"/>
                <w:szCs w:val="20"/>
              </w:rPr>
              <w:t>Legitimate</w:t>
            </w:r>
            <w:r w:rsidRPr="00570851">
              <w:rPr>
                <w:rFonts w:ascii="TT IQUW GROUP NORMS" w:hAnsi="TT IQUW GROUP NORMS"/>
                <w:spacing w:val="-12"/>
                <w:szCs w:val="20"/>
              </w:rPr>
              <w:t xml:space="preserve"> </w:t>
            </w:r>
            <w:r w:rsidRPr="00570851">
              <w:rPr>
                <w:rFonts w:ascii="TT IQUW GROUP NORMS" w:hAnsi="TT IQUW GROUP NORMS"/>
                <w:szCs w:val="20"/>
              </w:rPr>
              <w:t>interests (to ensure that the client is within our</w:t>
            </w:r>
            <w:r w:rsidR="008D403D" w:rsidRPr="00570851">
              <w:rPr>
                <w:rFonts w:ascii="TT IQUW GROUP NORMS" w:hAnsi="TT IQUW GROUP NORMS"/>
                <w:szCs w:val="20"/>
              </w:rPr>
              <w:t xml:space="preserve"> </w:t>
            </w:r>
            <w:r w:rsidRPr="00570851">
              <w:rPr>
                <w:rFonts w:ascii="TT IQUW GROUP NORMS" w:hAnsi="TT IQUW GROUP NORMS"/>
                <w:szCs w:val="20"/>
              </w:rPr>
              <w:t>acceptable</w:t>
            </w:r>
            <w:r w:rsidRPr="00570851">
              <w:rPr>
                <w:rFonts w:ascii="TT IQUW GROUP NORMS" w:hAnsi="TT IQUW GROUP NORMS"/>
                <w:spacing w:val="-10"/>
                <w:szCs w:val="20"/>
              </w:rPr>
              <w:t xml:space="preserve"> </w:t>
            </w:r>
            <w:r w:rsidRPr="00570851">
              <w:rPr>
                <w:rFonts w:ascii="TT IQUW GROUP NORMS" w:hAnsi="TT IQUW GROUP NORMS"/>
                <w:szCs w:val="20"/>
              </w:rPr>
              <w:t>risk</w:t>
            </w:r>
            <w:r w:rsidRPr="00570851">
              <w:rPr>
                <w:rFonts w:ascii="TT IQUW GROUP NORMS" w:hAnsi="TT IQUW GROUP NORMS"/>
                <w:spacing w:val="-7"/>
                <w:szCs w:val="20"/>
              </w:rPr>
              <w:t xml:space="preserve"> </w:t>
            </w:r>
            <w:r w:rsidRPr="00570851">
              <w:rPr>
                <w:rFonts w:ascii="TT IQUW GROUP NORMS" w:hAnsi="TT IQUW GROUP NORMS"/>
                <w:szCs w:val="20"/>
              </w:rPr>
              <w:t>profile)</w:t>
            </w:r>
          </w:p>
        </w:tc>
        <w:tc>
          <w:tcPr>
            <w:tcW w:w="2157" w:type="dxa"/>
            <w:vMerge w:val="restart"/>
          </w:tcPr>
          <w:p w14:paraId="76D41D59" w14:textId="72857654" w:rsidR="00BE7460" w:rsidRPr="00570851" w:rsidRDefault="00BE7460" w:rsidP="00423635">
            <w:pPr>
              <w:pStyle w:val="NormalText"/>
              <w:numPr>
                <w:ilvl w:val="0"/>
                <w:numId w:val="8"/>
              </w:numPr>
              <w:rPr>
                <w:rFonts w:ascii="TT IQUW GROUP NORMS" w:hAnsi="TT IQUW GROUP NORMS"/>
                <w:szCs w:val="20"/>
              </w:rPr>
            </w:pPr>
            <w:r w:rsidRPr="00570851">
              <w:rPr>
                <w:rFonts w:ascii="TT IQUW GROUP NORMS" w:hAnsi="TT IQUW GROUP NORMS"/>
                <w:szCs w:val="20"/>
              </w:rPr>
              <w:t xml:space="preserve">Group companies providing </w:t>
            </w:r>
            <w:r w:rsidR="00BA5967" w:rsidRPr="00570851">
              <w:rPr>
                <w:rFonts w:ascii="TT IQUW GROUP NORMS" w:hAnsi="TT IQUW GROUP NORMS"/>
                <w:szCs w:val="20"/>
              </w:rPr>
              <w:t>administration.</w:t>
            </w:r>
          </w:p>
          <w:p w14:paraId="4276DF9C" w14:textId="4603AF1C" w:rsidR="00BE7460" w:rsidRPr="00570851" w:rsidRDefault="00BE7460" w:rsidP="00423635">
            <w:pPr>
              <w:pStyle w:val="NormalText"/>
              <w:numPr>
                <w:ilvl w:val="0"/>
                <w:numId w:val="8"/>
              </w:numPr>
              <w:rPr>
                <w:rFonts w:ascii="TT IQUW GROUP NORMS" w:hAnsi="TT IQUW GROUP NORMS"/>
                <w:szCs w:val="20"/>
              </w:rPr>
            </w:pPr>
            <w:r w:rsidRPr="00570851">
              <w:rPr>
                <w:rFonts w:ascii="TT IQUW GROUP NORMS" w:hAnsi="TT IQUW GROUP NORMS"/>
                <w:szCs w:val="20"/>
              </w:rPr>
              <w:t xml:space="preserve">Credit reference </w:t>
            </w:r>
            <w:r w:rsidR="00BA5967" w:rsidRPr="00570851">
              <w:rPr>
                <w:rFonts w:ascii="TT IQUW GROUP NORMS" w:hAnsi="TT IQUW GROUP NORMS"/>
                <w:szCs w:val="20"/>
              </w:rPr>
              <w:t>agencies.</w:t>
            </w:r>
          </w:p>
          <w:p w14:paraId="656D3C4F" w14:textId="77777777" w:rsidR="00BE7460" w:rsidRPr="00570851" w:rsidRDefault="00BE7460" w:rsidP="00423635">
            <w:pPr>
              <w:pStyle w:val="NormalText"/>
              <w:numPr>
                <w:ilvl w:val="0"/>
                <w:numId w:val="8"/>
              </w:numPr>
              <w:rPr>
                <w:rFonts w:ascii="TT IQUW GROUP NORMS" w:hAnsi="TT IQUW GROUP NORMS"/>
                <w:szCs w:val="20"/>
              </w:rPr>
            </w:pPr>
            <w:r w:rsidRPr="00570851">
              <w:rPr>
                <w:rFonts w:ascii="TT IQUW GROUP NORMS" w:hAnsi="TT IQUW GROUP NORMS"/>
                <w:szCs w:val="20"/>
              </w:rPr>
              <w:t>Anti-fraud databases</w:t>
            </w:r>
          </w:p>
          <w:p w14:paraId="2AAF9E55" w14:textId="77777777" w:rsidR="00BE7460" w:rsidRPr="00570851" w:rsidRDefault="00BE7460" w:rsidP="00975527">
            <w:pPr>
              <w:pStyle w:val="NormalText"/>
              <w:rPr>
                <w:rFonts w:ascii="TT IQUW GROUP NORMS" w:hAnsi="TT IQUW GROUP NORMS"/>
                <w:szCs w:val="20"/>
              </w:rPr>
            </w:pPr>
          </w:p>
        </w:tc>
      </w:tr>
      <w:tr w:rsidR="00BE7460" w14:paraId="5F6A2E56" w14:textId="77777777" w:rsidTr="00905FEE">
        <w:trPr>
          <w:cnfStyle w:val="000000010000" w:firstRow="0" w:lastRow="0" w:firstColumn="0" w:lastColumn="0" w:oddVBand="0" w:evenVBand="0" w:oddHBand="0" w:evenHBand="1" w:firstRowFirstColumn="0" w:firstRowLastColumn="0" w:lastRowFirstColumn="0" w:lastRowLastColumn="0"/>
          <w:trHeight w:val="1221"/>
        </w:trPr>
        <w:tc>
          <w:tcPr>
            <w:tcW w:w="2263" w:type="dxa"/>
            <w:vMerge/>
          </w:tcPr>
          <w:p w14:paraId="4B91C3EA" w14:textId="77777777" w:rsidR="00BE7460" w:rsidRPr="00430552" w:rsidRDefault="00BE7460" w:rsidP="00975527">
            <w:pPr>
              <w:pStyle w:val="NormalText"/>
              <w:rPr>
                <w:rFonts w:ascii="TT IQUW GROUP NORMS" w:hAnsi="TT IQUW GROUP NORMS"/>
                <w:b/>
                <w:bCs/>
                <w:sz w:val="22"/>
              </w:rPr>
            </w:pPr>
          </w:p>
        </w:tc>
        <w:tc>
          <w:tcPr>
            <w:tcW w:w="2268" w:type="dxa"/>
          </w:tcPr>
          <w:p w14:paraId="3215C5BF" w14:textId="77777777" w:rsidR="00BE7460" w:rsidRPr="00570851" w:rsidRDefault="00BE7460" w:rsidP="00975527">
            <w:pPr>
              <w:pStyle w:val="NormalText"/>
              <w:rPr>
                <w:rFonts w:ascii="TT IQUW GROUP NORMS" w:hAnsi="TT IQUW GROUP NORMS"/>
                <w:szCs w:val="20"/>
              </w:rPr>
            </w:pPr>
            <w:r w:rsidRPr="00570851">
              <w:rPr>
                <w:rFonts w:ascii="TT IQUW GROUP NORMS" w:hAnsi="TT IQUW GROUP NORMS"/>
                <w:szCs w:val="20"/>
              </w:rPr>
              <w:t>Special</w:t>
            </w:r>
            <w:r w:rsidRPr="00570851">
              <w:rPr>
                <w:rFonts w:ascii="TT IQUW GROUP NORMS" w:hAnsi="TT IQUW GROUP NORMS"/>
                <w:spacing w:val="-12"/>
                <w:szCs w:val="20"/>
              </w:rPr>
              <w:t xml:space="preserve"> </w:t>
            </w:r>
            <w:r w:rsidRPr="00570851">
              <w:rPr>
                <w:rFonts w:ascii="TT IQUW GROUP NORMS" w:hAnsi="TT IQUW GROUP NORMS"/>
                <w:szCs w:val="20"/>
              </w:rPr>
              <w:t>categories</w:t>
            </w:r>
            <w:r w:rsidRPr="00570851">
              <w:rPr>
                <w:rFonts w:ascii="TT IQUW GROUP NORMS" w:hAnsi="TT IQUW GROUP NORMS"/>
                <w:spacing w:val="-11"/>
                <w:szCs w:val="20"/>
              </w:rPr>
              <w:t xml:space="preserve"> </w:t>
            </w:r>
            <w:r w:rsidRPr="00570851">
              <w:rPr>
                <w:rFonts w:ascii="TT IQUW GROUP NORMS" w:hAnsi="TT IQUW GROUP NORMS"/>
                <w:szCs w:val="20"/>
              </w:rPr>
              <w:t>of personal data:</w:t>
            </w:r>
          </w:p>
          <w:p w14:paraId="084FECC8" w14:textId="471671C5" w:rsidR="00B12122" w:rsidRPr="00570851" w:rsidRDefault="00BE7460" w:rsidP="00423635">
            <w:pPr>
              <w:pStyle w:val="NormalText"/>
              <w:numPr>
                <w:ilvl w:val="0"/>
                <w:numId w:val="9"/>
              </w:numPr>
              <w:rPr>
                <w:rFonts w:ascii="TT IQUW GROUP NORMS" w:hAnsi="TT IQUW GROUP NORMS"/>
                <w:spacing w:val="-4"/>
                <w:szCs w:val="20"/>
              </w:rPr>
            </w:pPr>
            <w:r w:rsidRPr="00570851">
              <w:rPr>
                <w:rFonts w:ascii="TT IQUW GROUP NORMS" w:hAnsi="TT IQUW GROUP NORMS"/>
                <w:szCs w:val="20"/>
              </w:rPr>
              <w:t>Credit</w:t>
            </w:r>
            <w:r w:rsidRPr="00570851">
              <w:rPr>
                <w:rFonts w:ascii="TT IQUW GROUP NORMS" w:hAnsi="TT IQUW GROUP NORMS"/>
                <w:spacing w:val="-12"/>
                <w:szCs w:val="20"/>
              </w:rPr>
              <w:t xml:space="preserve"> </w:t>
            </w:r>
            <w:r w:rsidRPr="00570851">
              <w:rPr>
                <w:rFonts w:ascii="TT IQUW GROUP NORMS" w:hAnsi="TT IQUW GROUP NORMS"/>
                <w:szCs w:val="20"/>
              </w:rPr>
              <w:t>and</w:t>
            </w:r>
            <w:r w:rsidRPr="00570851">
              <w:rPr>
                <w:rFonts w:ascii="TT IQUW GROUP NORMS" w:hAnsi="TT IQUW GROUP NORMS"/>
                <w:spacing w:val="-11"/>
                <w:szCs w:val="20"/>
              </w:rPr>
              <w:t xml:space="preserve"> </w:t>
            </w:r>
            <w:r w:rsidRPr="00570851">
              <w:rPr>
                <w:rFonts w:ascii="TT IQUW GROUP NORMS" w:hAnsi="TT IQUW GROUP NORMS"/>
                <w:szCs w:val="20"/>
              </w:rPr>
              <w:t xml:space="preserve">anti-fraud </w:t>
            </w:r>
            <w:r w:rsidRPr="00570851">
              <w:rPr>
                <w:rFonts w:ascii="TT IQUW GROUP NORMS" w:hAnsi="TT IQUW GROUP NORMS"/>
                <w:spacing w:val="-4"/>
                <w:szCs w:val="20"/>
              </w:rPr>
              <w:t>data</w:t>
            </w:r>
            <w:r w:rsidR="00B12122" w:rsidRPr="00570851">
              <w:rPr>
                <w:rFonts w:ascii="TT IQUW GROUP NORMS" w:hAnsi="TT IQUW GROUP NORMS"/>
                <w:spacing w:val="-4"/>
                <w:szCs w:val="20"/>
              </w:rPr>
              <w:t>.</w:t>
            </w:r>
          </w:p>
        </w:tc>
        <w:tc>
          <w:tcPr>
            <w:tcW w:w="2552" w:type="dxa"/>
          </w:tcPr>
          <w:p w14:paraId="7D3B7790" w14:textId="77777777" w:rsidR="00BE7460" w:rsidRPr="00570851" w:rsidRDefault="00BE7460" w:rsidP="00975527">
            <w:pPr>
              <w:pStyle w:val="NormalText"/>
              <w:rPr>
                <w:rFonts w:ascii="TT IQUW GROUP NORMS" w:hAnsi="TT IQUW GROUP NORMS"/>
                <w:szCs w:val="20"/>
              </w:rPr>
            </w:pPr>
            <w:r w:rsidRPr="00570851">
              <w:rPr>
                <w:rFonts w:ascii="TT IQUW GROUP NORMS" w:hAnsi="TT IQUW GROUP NORMS"/>
                <w:szCs w:val="20"/>
              </w:rPr>
              <w:t>Special</w:t>
            </w:r>
            <w:r w:rsidRPr="00570851">
              <w:rPr>
                <w:rFonts w:ascii="TT IQUW GROUP NORMS" w:hAnsi="TT IQUW GROUP NORMS"/>
                <w:spacing w:val="-12"/>
                <w:szCs w:val="20"/>
              </w:rPr>
              <w:t xml:space="preserve"> </w:t>
            </w:r>
            <w:r w:rsidRPr="00570851">
              <w:rPr>
                <w:rFonts w:ascii="TT IQUW GROUP NORMS" w:hAnsi="TT IQUW GROUP NORMS"/>
                <w:szCs w:val="20"/>
              </w:rPr>
              <w:t>categories</w:t>
            </w:r>
            <w:r w:rsidRPr="00570851">
              <w:rPr>
                <w:rFonts w:ascii="TT IQUW GROUP NORMS" w:hAnsi="TT IQUW GROUP NORMS"/>
                <w:spacing w:val="-11"/>
                <w:szCs w:val="20"/>
              </w:rPr>
              <w:t xml:space="preserve"> </w:t>
            </w:r>
            <w:r w:rsidRPr="00570851">
              <w:rPr>
                <w:rFonts w:ascii="TT IQUW GROUP NORMS" w:hAnsi="TT IQUW GROUP NORMS"/>
                <w:szCs w:val="20"/>
              </w:rPr>
              <w:t>of personal data:</w:t>
            </w:r>
          </w:p>
          <w:p w14:paraId="6D66D761" w14:textId="77777777" w:rsidR="00BE7460" w:rsidRPr="00570851" w:rsidRDefault="00BE7460" w:rsidP="00423635">
            <w:pPr>
              <w:pStyle w:val="NormalText"/>
              <w:numPr>
                <w:ilvl w:val="0"/>
                <w:numId w:val="9"/>
              </w:numPr>
              <w:rPr>
                <w:rFonts w:ascii="TT IQUW GROUP NORMS" w:hAnsi="TT IQUW GROUP NORMS"/>
                <w:szCs w:val="20"/>
              </w:rPr>
            </w:pPr>
            <w:r w:rsidRPr="00570851">
              <w:rPr>
                <w:rFonts w:ascii="TT IQUW GROUP NORMS" w:hAnsi="TT IQUW GROUP NORMS"/>
                <w:szCs w:val="20"/>
              </w:rPr>
              <w:t>In</w:t>
            </w:r>
            <w:r w:rsidRPr="00570851">
              <w:rPr>
                <w:rFonts w:ascii="TT IQUW GROUP NORMS" w:hAnsi="TT IQUW GROUP NORMS"/>
                <w:spacing w:val="-12"/>
                <w:szCs w:val="20"/>
              </w:rPr>
              <w:t xml:space="preserve"> </w:t>
            </w:r>
            <w:r w:rsidRPr="00570851">
              <w:rPr>
                <w:rFonts w:ascii="TT IQUW GROUP NORMS" w:hAnsi="TT IQUW GROUP NORMS"/>
                <w:szCs w:val="20"/>
              </w:rPr>
              <w:t>the</w:t>
            </w:r>
            <w:r w:rsidRPr="00570851">
              <w:rPr>
                <w:rFonts w:ascii="TT IQUW GROUP NORMS" w:hAnsi="TT IQUW GROUP NORMS"/>
                <w:spacing w:val="-11"/>
                <w:szCs w:val="20"/>
              </w:rPr>
              <w:t xml:space="preserve"> </w:t>
            </w:r>
            <w:r w:rsidRPr="00570851">
              <w:rPr>
                <w:rFonts w:ascii="TT IQUW GROUP NORMS" w:hAnsi="TT IQUW GROUP NORMS"/>
                <w:szCs w:val="20"/>
              </w:rPr>
              <w:t>substantial public interest</w:t>
            </w:r>
          </w:p>
          <w:p w14:paraId="1D619F0C" w14:textId="07171546" w:rsidR="00B12122" w:rsidRPr="00570851" w:rsidRDefault="00BE7460" w:rsidP="00423635">
            <w:pPr>
              <w:pStyle w:val="NormalText"/>
              <w:numPr>
                <w:ilvl w:val="0"/>
                <w:numId w:val="9"/>
              </w:numPr>
              <w:rPr>
                <w:rFonts w:ascii="TT IQUW GROUP NORMS" w:hAnsi="TT IQUW GROUP NORMS"/>
                <w:szCs w:val="20"/>
              </w:rPr>
            </w:pPr>
            <w:r w:rsidRPr="00570851">
              <w:rPr>
                <w:rFonts w:ascii="TT IQUW GROUP NORMS" w:hAnsi="TT IQUW GROUP NORMS"/>
                <w:szCs w:val="20"/>
              </w:rPr>
              <w:t>Consent</w:t>
            </w:r>
          </w:p>
        </w:tc>
        <w:tc>
          <w:tcPr>
            <w:tcW w:w="2157" w:type="dxa"/>
            <w:vMerge/>
          </w:tcPr>
          <w:p w14:paraId="451F5E1C" w14:textId="77777777" w:rsidR="00BE7460" w:rsidRPr="00570851" w:rsidRDefault="00BE7460" w:rsidP="00975527">
            <w:pPr>
              <w:pStyle w:val="NormalText"/>
              <w:rPr>
                <w:rFonts w:ascii="TT IQUW GROUP NORMS" w:hAnsi="TT IQUW GROUP NORMS"/>
                <w:color w:val="262626" w:themeColor="text1"/>
                <w:szCs w:val="20"/>
              </w:rPr>
            </w:pPr>
          </w:p>
        </w:tc>
      </w:tr>
      <w:tr w:rsidR="00BE7460" w14:paraId="424B5039" w14:textId="77777777" w:rsidTr="00905FEE">
        <w:trPr>
          <w:cnfStyle w:val="000000100000" w:firstRow="0" w:lastRow="0" w:firstColumn="0" w:lastColumn="0" w:oddVBand="0" w:evenVBand="0" w:oddHBand="1" w:evenHBand="0" w:firstRowFirstColumn="0" w:firstRowLastColumn="0" w:lastRowFirstColumn="0" w:lastRowLastColumn="0"/>
          <w:trHeight w:val="1708"/>
        </w:trPr>
        <w:tc>
          <w:tcPr>
            <w:tcW w:w="2263" w:type="dxa"/>
            <w:vMerge w:val="restart"/>
          </w:tcPr>
          <w:p w14:paraId="0780951A" w14:textId="7A1642B2" w:rsidR="00BE7460" w:rsidRPr="00430552" w:rsidRDefault="00BE7460" w:rsidP="00975527">
            <w:pPr>
              <w:pStyle w:val="NormalText"/>
              <w:rPr>
                <w:rFonts w:ascii="TT IQUW GROUP NORMS" w:hAnsi="TT IQUW GROUP NORMS"/>
                <w:sz w:val="22"/>
              </w:rPr>
            </w:pPr>
            <w:r w:rsidRPr="00430552">
              <w:rPr>
                <w:rFonts w:ascii="TT IQUW GROUP NORMS" w:hAnsi="TT IQUW GROUP NORMS"/>
                <w:sz w:val="22"/>
              </w:rPr>
              <w:t>QUOTATION</w:t>
            </w:r>
            <w:r w:rsidR="00F75870">
              <w:rPr>
                <w:rFonts w:ascii="TT IQUW GROUP NORMS" w:hAnsi="TT IQUW GROUP NORMS"/>
                <w:sz w:val="22"/>
              </w:rPr>
              <w:t xml:space="preserve"> </w:t>
            </w:r>
            <w:r w:rsidRPr="00430552">
              <w:rPr>
                <w:rFonts w:ascii="TT IQUW GROUP NORMS" w:hAnsi="TT IQUW GROUP NORMS"/>
                <w:sz w:val="22"/>
              </w:rPr>
              <w:t>/</w:t>
            </w:r>
            <w:r w:rsidR="00F75870">
              <w:rPr>
                <w:rFonts w:ascii="TT IQUW GROUP NORMS" w:hAnsi="TT IQUW GROUP NORMS"/>
                <w:sz w:val="22"/>
              </w:rPr>
              <w:t xml:space="preserve"> </w:t>
            </w:r>
            <w:r w:rsidRPr="00430552">
              <w:rPr>
                <w:rFonts w:ascii="TT IQUW GROUP NORMS" w:hAnsi="TT IQUW GROUP NORMS"/>
                <w:sz w:val="22"/>
              </w:rPr>
              <w:t>INCEPTION</w:t>
            </w:r>
          </w:p>
          <w:p w14:paraId="6AE4C396" w14:textId="446618A8" w:rsidR="00BE7460" w:rsidRPr="00430552" w:rsidRDefault="00BE7460" w:rsidP="00975527">
            <w:pPr>
              <w:pStyle w:val="NormalText"/>
              <w:rPr>
                <w:rFonts w:ascii="TT IQUW GROUP NORMS" w:hAnsi="TT IQUW GROUP NORMS"/>
                <w:sz w:val="22"/>
              </w:rPr>
            </w:pPr>
            <w:r w:rsidRPr="00430552">
              <w:rPr>
                <w:rFonts w:ascii="TT IQUW GROUP NORMS" w:hAnsi="TT IQUW GROUP NORMS"/>
                <w:sz w:val="22"/>
              </w:rPr>
              <w:t>Evaluating</w:t>
            </w:r>
            <w:r w:rsidRPr="00430552">
              <w:rPr>
                <w:rFonts w:ascii="TT IQUW GROUP NORMS" w:hAnsi="TT IQUW GROUP NORMS"/>
                <w:spacing w:val="-10"/>
                <w:sz w:val="22"/>
              </w:rPr>
              <w:t xml:space="preserve"> </w:t>
            </w:r>
            <w:r w:rsidRPr="00430552">
              <w:rPr>
                <w:rFonts w:ascii="TT IQUW GROUP NORMS" w:hAnsi="TT IQUW GROUP NORMS"/>
                <w:sz w:val="22"/>
              </w:rPr>
              <w:t>the</w:t>
            </w:r>
            <w:r w:rsidRPr="00430552">
              <w:rPr>
                <w:rFonts w:ascii="TT IQUW GROUP NORMS" w:hAnsi="TT IQUW GROUP NORMS"/>
                <w:spacing w:val="-10"/>
                <w:sz w:val="22"/>
              </w:rPr>
              <w:t xml:space="preserve"> </w:t>
            </w:r>
            <w:r w:rsidRPr="00430552">
              <w:rPr>
                <w:rFonts w:ascii="TT IQUW GROUP NORMS" w:hAnsi="TT IQUW GROUP NORMS"/>
                <w:sz w:val="22"/>
              </w:rPr>
              <w:t>risks</w:t>
            </w:r>
            <w:r w:rsidRPr="00430552">
              <w:rPr>
                <w:rFonts w:ascii="TT IQUW GROUP NORMS" w:hAnsi="TT IQUW GROUP NORMS"/>
                <w:spacing w:val="-10"/>
                <w:sz w:val="22"/>
              </w:rPr>
              <w:t xml:space="preserve"> </w:t>
            </w:r>
            <w:r w:rsidRPr="00430552">
              <w:rPr>
                <w:rFonts w:ascii="TT IQUW GROUP NORMS" w:hAnsi="TT IQUW GROUP NORMS"/>
                <w:sz w:val="22"/>
              </w:rPr>
              <w:t>to</w:t>
            </w:r>
            <w:r w:rsidRPr="00430552">
              <w:rPr>
                <w:rFonts w:ascii="TT IQUW GROUP NORMS" w:hAnsi="TT IQUW GROUP NORMS"/>
                <w:spacing w:val="-10"/>
                <w:sz w:val="22"/>
              </w:rPr>
              <w:t xml:space="preserve"> </w:t>
            </w:r>
            <w:r w:rsidRPr="00430552">
              <w:rPr>
                <w:rFonts w:ascii="TT IQUW GROUP NORMS" w:hAnsi="TT IQUW GROUP NORMS"/>
                <w:sz w:val="22"/>
              </w:rPr>
              <w:t>be covered &amp; matching to appropriate</w:t>
            </w:r>
            <w:r w:rsidR="00DF698C" w:rsidRPr="00430552">
              <w:rPr>
                <w:rFonts w:ascii="TT IQUW GROUP NORMS" w:hAnsi="TT IQUW GROUP NORMS"/>
                <w:sz w:val="22"/>
              </w:rPr>
              <w:t xml:space="preserve"> </w:t>
            </w:r>
            <w:r w:rsidRPr="00430552">
              <w:rPr>
                <w:rFonts w:ascii="TT IQUW GROUP NORMS" w:hAnsi="TT IQUW GROUP NORMS"/>
                <w:sz w:val="22"/>
              </w:rPr>
              <w:t>policy/premium</w:t>
            </w:r>
          </w:p>
        </w:tc>
        <w:tc>
          <w:tcPr>
            <w:tcW w:w="2268" w:type="dxa"/>
          </w:tcPr>
          <w:p w14:paraId="653033B9" w14:textId="77777777" w:rsidR="00BE7460" w:rsidRPr="00570851" w:rsidRDefault="00BE7460" w:rsidP="00975527">
            <w:pPr>
              <w:pStyle w:val="NormalText"/>
              <w:rPr>
                <w:rFonts w:ascii="TT IQUW GROUP NORMS" w:hAnsi="TT IQUW GROUP NORMS"/>
                <w:szCs w:val="20"/>
              </w:rPr>
            </w:pPr>
            <w:r w:rsidRPr="00570851">
              <w:rPr>
                <w:rFonts w:ascii="TT IQUW GROUP NORMS" w:hAnsi="TT IQUW GROUP NORMS"/>
                <w:szCs w:val="20"/>
              </w:rPr>
              <w:t>Personal</w:t>
            </w:r>
            <w:r w:rsidRPr="00570851">
              <w:rPr>
                <w:rFonts w:ascii="TT IQUW GROUP NORMS" w:hAnsi="TT IQUW GROUP NORMS"/>
                <w:spacing w:val="-10"/>
                <w:szCs w:val="20"/>
              </w:rPr>
              <w:t xml:space="preserve"> </w:t>
            </w:r>
            <w:r w:rsidRPr="00570851">
              <w:rPr>
                <w:rFonts w:ascii="TT IQUW GROUP NORMS" w:hAnsi="TT IQUW GROUP NORMS"/>
                <w:szCs w:val="20"/>
              </w:rPr>
              <w:t>data:</w:t>
            </w:r>
          </w:p>
          <w:p w14:paraId="053D1F25" w14:textId="77777777" w:rsidR="00BE7460" w:rsidRPr="00570851" w:rsidRDefault="00BE7460" w:rsidP="00423635">
            <w:pPr>
              <w:pStyle w:val="NormalText"/>
              <w:numPr>
                <w:ilvl w:val="0"/>
                <w:numId w:val="10"/>
              </w:numPr>
              <w:rPr>
                <w:rFonts w:ascii="TT IQUW GROUP NORMS" w:hAnsi="TT IQUW GROUP NORMS"/>
                <w:szCs w:val="20"/>
              </w:rPr>
            </w:pPr>
            <w:r w:rsidRPr="00570851">
              <w:rPr>
                <w:rFonts w:ascii="TT IQUW GROUP NORMS" w:hAnsi="TT IQUW GROUP NORMS"/>
                <w:szCs w:val="20"/>
              </w:rPr>
              <w:t>Individual</w:t>
            </w:r>
            <w:r w:rsidRPr="00570851">
              <w:rPr>
                <w:rFonts w:ascii="TT IQUW GROUP NORMS" w:hAnsi="TT IQUW GROUP NORMS"/>
                <w:spacing w:val="-10"/>
                <w:szCs w:val="20"/>
              </w:rPr>
              <w:t xml:space="preserve"> </w:t>
            </w:r>
            <w:r w:rsidRPr="00570851">
              <w:rPr>
                <w:rFonts w:ascii="TT IQUW GROUP NORMS" w:hAnsi="TT IQUW GROUP NORMS"/>
                <w:szCs w:val="20"/>
              </w:rPr>
              <w:t>details</w:t>
            </w:r>
          </w:p>
          <w:p w14:paraId="14E0873D" w14:textId="77777777" w:rsidR="00BE7460" w:rsidRPr="00570851" w:rsidRDefault="00BE7460" w:rsidP="00423635">
            <w:pPr>
              <w:pStyle w:val="NormalText"/>
              <w:numPr>
                <w:ilvl w:val="0"/>
                <w:numId w:val="10"/>
              </w:numPr>
              <w:rPr>
                <w:rFonts w:ascii="TT IQUW GROUP NORMS" w:hAnsi="TT IQUW GROUP NORMS"/>
                <w:szCs w:val="20"/>
              </w:rPr>
            </w:pPr>
            <w:r w:rsidRPr="00570851">
              <w:rPr>
                <w:rFonts w:ascii="TT IQUW GROUP NORMS" w:hAnsi="TT IQUW GROUP NORMS"/>
                <w:szCs w:val="20"/>
              </w:rPr>
              <w:t>Identification</w:t>
            </w:r>
          </w:p>
          <w:p w14:paraId="04B0FCDD" w14:textId="4F66E1C7" w:rsidR="008D403D" w:rsidRPr="00570851" w:rsidRDefault="00BE7460" w:rsidP="00423635">
            <w:pPr>
              <w:pStyle w:val="NormalText"/>
              <w:numPr>
                <w:ilvl w:val="0"/>
                <w:numId w:val="10"/>
              </w:numPr>
              <w:rPr>
                <w:rFonts w:ascii="TT IQUW GROUP NORMS" w:hAnsi="TT IQUW GROUP NORMS"/>
                <w:szCs w:val="20"/>
              </w:rPr>
            </w:pPr>
            <w:r w:rsidRPr="00570851">
              <w:rPr>
                <w:rFonts w:ascii="TT IQUW GROUP NORMS" w:hAnsi="TT IQUW GROUP NORMS"/>
                <w:szCs w:val="20"/>
              </w:rPr>
              <w:t>Policy</w:t>
            </w:r>
            <w:r w:rsidRPr="00570851">
              <w:rPr>
                <w:rFonts w:ascii="TT IQUW GROUP NORMS" w:hAnsi="TT IQUW GROUP NORMS"/>
                <w:spacing w:val="-6"/>
                <w:szCs w:val="20"/>
              </w:rPr>
              <w:t xml:space="preserve"> </w:t>
            </w:r>
            <w:r w:rsidRPr="00570851">
              <w:rPr>
                <w:rFonts w:ascii="TT IQUW GROUP NORMS" w:hAnsi="TT IQUW GROUP NORMS"/>
                <w:szCs w:val="20"/>
              </w:rPr>
              <w:t>information</w:t>
            </w:r>
          </w:p>
        </w:tc>
        <w:tc>
          <w:tcPr>
            <w:tcW w:w="2552" w:type="dxa"/>
          </w:tcPr>
          <w:p w14:paraId="14E16BA0" w14:textId="77777777" w:rsidR="00BE7460" w:rsidRPr="00570851" w:rsidRDefault="00BE7460" w:rsidP="00975527">
            <w:pPr>
              <w:pStyle w:val="NormalText"/>
              <w:rPr>
                <w:rFonts w:ascii="TT IQUW GROUP NORMS" w:hAnsi="TT IQUW GROUP NORMS"/>
                <w:szCs w:val="20"/>
              </w:rPr>
            </w:pPr>
            <w:r w:rsidRPr="00570851">
              <w:rPr>
                <w:rFonts w:ascii="TT IQUW GROUP NORMS" w:hAnsi="TT IQUW GROUP NORMS"/>
                <w:szCs w:val="20"/>
              </w:rPr>
              <w:t>Personal</w:t>
            </w:r>
            <w:r w:rsidRPr="00570851">
              <w:rPr>
                <w:rFonts w:ascii="TT IQUW GROUP NORMS" w:hAnsi="TT IQUW GROUP NORMS"/>
                <w:spacing w:val="-10"/>
                <w:szCs w:val="20"/>
              </w:rPr>
              <w:t xml:space="preserve"> </w:t>
            </w:r>
            <w:r w:rsidRPr="00570851">
              <w:rPr>
                <w:rFonts w:ascii="TT IQUW GROUP NORMS" w:hAnsi="TT IQUW GROUP NORMS"/>
                <w:szCs w:val="20"/>
              </w:rPr>
              <w:t>data:</w:t>
            </w:r>
          </w:p>
          <w:p w14:paraId="26EA9B97" w14:textId="2F7FF5B9" w:rsidR="00BE7460" w:rsidRPr="00570851" w:rsidRDefault="00BE7460" w:rsidP="00423635">
            <w:pPr>
              <w:pStyle w:val="NormalText"/>
              <w:numPr>
                <w:ilvl w:val="0"/>
                <w:numId w:val="11"/>
              </w:numPr>
              <w:rPr>
                <w:rFonts w:ascii="TT IQUW GROUP NORMS" w:hAnsi="TT IQUW GROUP NORMS"/>
                <w:szCs w:val="20"/>
              </w:rPr>
            </w:pPr>
            <w:r w:rsidRPr="00570851">
              <w:rPr>
                <w:rFonts w:ascii="TT IQUW GROUP NORMS" w:hAnsi="TT IQUW GROUP NORMS"/>
                <w:szCs w:val="20"/>
              </w:rPr>
              <w:t>Perform</w:t>
            </w:r>
            <w:r w:rsidRPr="00570851">
              <w:rPr>
                <w:rFonts w:ascii="TT IQUW GROUP NORMS" w:hAnsi="TT IQUW GROUP NORMS"/>
                <w:spacing w:val="-8"/>
                <w:szCs w:val="20"/>
              </w:rPr>
              <w:t xml:space="preserve"> </w:t>
            </w:r>
            <w:r w:rsidR="00BA5967" w:rsidRPr="00570851">
              <w:rPr>
                <w:rFonts w:ascii="TT IQUW GROUP NORMS" w:hAnsi="TT IQUW GROUP NORMS"/>
                <w:szCs w:val="20"/>
              </w:rPr>
              <w:t>contract.</w:t>
            </w:r>
          </w:p>
          <w:p w14:paraId="1DB35DEC" w14:textId="6638CA22" w:rsidR="00BE7460" w:rsidRPr="00570851" w:rsidRDefault="00BE7460" w:rsidP="00423635">
            <w:pPr>
              <w:pStyle w:val="NormalText"/>
              <w:numPr>
                <w:ilvl w:val="0"/>
                <w:numId w:val="11"/>
              </w:numPr>
              <w:rPr>
                <w:rFonts w:ascii="TT IQUW GROUP NORMS" w:hAnsi="TT IQUW GROUP NORMS"/>
                <w:szCs w:val="20"/>
              </w:rPr>
            </w:pPr>
            <w:r w:rsidRPr="00570851">
              <w:rPr>
                <w:rFonts w:ascii="TT IQUW GROUP NORMS" w:hAnsi="TT IQUW GROUP NORMS"/>
                <w:szCs w:val="20"/>
              </w:rPr>
              <w:t>Legitimate interests (to</w:t>
            </w:r>
            <w:r w:rsidRPr="00570851">
              <w:rPr>
                <w:rFonts w:ascii="TT IQUW GROUP NORMS" w:hAnsi="TT IQUW GROUP NORMS"/>
                <w:spacing w:val="-12"/>
                <w:szCs w:val="20"/>
              </w:rPr>
              <w:t xml:space="preserve"> </w:t>
            </w:r>
            <w:r w:rsidRPr="00570851">
              <w:rPr>
                <w:rFonts w:ascii="TT IQUW GROUP NORMS" w:hAnsi="TT IQUW GROUP NORMS"/>
                <w:szCs w:val="20"/>
              </w:rPr>
              <w:t>determine</w:t>
            </w:r>
            <w:r w:rsidRPr="00570851">
              <w:rPr>
                <w:rFonts w:ascii="TT IQUW GROUP NORMS" w:hAnsi="TT IQUW GROUP NORMS"/>
                <w:spacing w:val="-11"/>
                <w:szCs w:val="20"/>
              </w:rPr>
              <w:t xml:space="preserve"> </w:t>
            </w:r>
            <w:r w:rsidRPr="00570851">
              <w:rPr>
                <w:rFonts w:ascii="TT IQUW GROUP NORMS" w:hAnsi="TT IQUW GROUP NORMS"/>
                <w:szCs w:val="20"/>
              </w:rPr>
              <w:t>the</w:t>
            </w:r>
            <w:r w:rsidRPr="00570851">
              <w:rPr>
                <w:rFonts w:ascii="TT IQUW GROUP NORMS" w:hAnsi="TT IQUW GROUP NORMS"/>
                <w:spacing w:val="-11"/>
                <w:szCs w:val="20"/>
              </w:rPr>
              <w:t xml:space="preserve"> </w:t>
            </w:r>
            <w:r w:rsidRPr="00570851">
              <w:rPr>
                <w:rFonts w:ascii="TT IQUW GROUP NORMS" w:hAnsi="TT IQUW GROUP NORMS"/>
                <w:szCs w:val="20"/>
              </w:rPr>
              <w:t>risk profile and appropriate insurance</w:t>
            </w:r>
            <w:r w:rsidR="00B12122" w:rsidRPr="00570851">
              <w:rPr>
                <w:rFonts w:ascii="TT IQUW GROUP NORMS" w:hAnsi="TT IQUW GROUP NORMS"/>
                <w:szCs w:val="20"/>
              </w:rPr>
              <w:t xml:space="preserve"> </w:t>
            </w:r>
            <w:r w:rsidRPr="00570851">
              <w:rPr>
                <w:rFonts w:ascii="TT IQUW GROUP NORMS" w:hAnsi="TT IQUW GROUP NORMS"/>
                <w:szCs w:val="20"/>
              </w:rPr>
              <w:t>product</w:t>
            </w:r>
            <w:r w:rsidRPr="00570851">
              <w:rPr>
                <w:rFonts w:ascii="TT IQUW GROUP NORMS" w:hAnsi="TT IQUW GROUP NORMS"/>
                <w:spacing w:val="-5"/>
                <w:szCs w:val="20"/>
              </w:rPr>
              <w:t xml:space="preserve"> </w:t>
            </w:r>
            <w:r w:rsidRPr="00570851">
              <w:rPr>
                <w:rFonts w:ascii="TT IQUW GROUP NORMS" w:hAnsi="TT IQUW GROUP NORMS"/>
                <w:szCs w:val="20"/>
              </w:rPr>
              <w:t>and</w:t>
            </w:r>
            <w:r w:rsidRPr="00570851">
              <w:rPr>
                <w:rFonts w:ascii="TT IQUW GROUP NORMS" w:hAnsi="TT IQUW GROUP NORMS"/>
                <w:spacing w:val="-6"/>
                <w:szCs w:val="20"/>
              </w:rPr>
              <w:t xml:space="preserve"> </w:t>
            </w:r>
            <w:r w:rsidRPr="00570851">
              <w:rPr>
                <w:rFonts w:ascii="TT IQUW GROUP NORMS" w:hAnsi="TT IQUW GROUP NORMS"/>
                <w:szCs w:val="20"/>
              </w:rPr>
              <w:t>premium)</w:t>
            </w:r>
          </w:p>
        </w:tc>
        <w:tc>
          <w:tcPr>
            <w:tcW w:w="2157" w:type="dxa"/>
            <w:vMerge w:val="restart"/>
          </w:tcPr>
          <w:p w14:paraId="0526F32A" w14:textId="77777777" w:rsidR="00BE7460" w:rsidRPr="00570851" w:rsidRDefault="00BE7460" w:rsidP="00975527">
            <w:pPr>
              <w:pStyle w:val="NormalText"/>
              <w:rPr>
                <w:rFonts w:ascii="TT IQUW GROUP NORMS" w:hAnsi="TT IQUW GROUP NORMS"/>
                <w:szCs w:val="20"/>
              </w:rPr>
            </w:pPr>
          </w:p>
        </w:tc>
      </w:tr>
      <w:tr w:rsidR="00BE7460" w14:paraId="3C6905F5" w14:textId="77777777" w:rsidTr="00905FEE">
        <w:trPr>
          <w:cnfStyle w:val="000000010000" w:firstRow="0" w:lastRow="0" w:firstColumn="0" w:lastColumn="0" w:oddVBand="0" w:evenVBand="0" w:oddHBand="0" w:evenHBand="1" w:firstRowFirstColumn="0" w:firstRowLastColumn="0" w:lastRowFirstColumn="0" w:lastRowLastColumn="0"/>
          <w:trHeight w:val="1708"/>
        </w:trPr>
        <w:tc>
          <w:tcPr>
            <w:tcW w:w="2263" w:type="dxa"/>
            <w:vMerge/>
          </w:tcPr>
          <w:p w14:paraId="5E517CDD" w14:textId="77777777" w:rsidR="00BE7460" w:rsidRPr="00430552" w:rsidRDefault="00BE7460" w:rsidP="00975527">
            <w:pPr>
              <w:pStyle w:val="NormalText"/>
              <w:rPr>
                <w:rFonts w:ascii="TT IQUW GROUP NORMS" w:hAnsi="TT IQUW GROUP NORMS"/>
                <w:b/>
                <w:bCs/>
                <w:sz w:val="22"/>
              </w:rPr>
            </w:pPr>
          </w:p>
        </w:tc>
        <w:tc>
          <w:tcPr>
            <w:tcW w:w="2268" w:type="dxa"/>
          </w:tcPr>
          <w:p w14:paraId="7730022C" w14:textId="77777777" w:rsidR="00BE7460" w:rsidRPr="00570851" w:rsidRDefault="00BE7460" w:rsidP="00975527">
            <w:pPr>
              <w:pStyle w:val="NormalText"/>
              <w:rPr>
                <w:rFonts w:ascii="TT IQUW GROUP NORMS" w:hAnsi="TT IQUW GROUP NORMS"/>
                <w:szCs w:val="20"/>
              </w:rPr>
            </w:pPr>
            <w:r w:rsidRPr="00570851">
              <w:rPr>
                <w:rFonts w:ascii="TT IQUW GROUP NORMS" w:hAnsi="TT IQUW GROUP NORMS"/>
                <w:szCs w:val="20"/>
              </w:rPr>
              <w:t>Special</w:t>
            </w:r>
            <w:r w:rsidRPr="00570851">
              <w:rPr>
                <w:rFonts w:ascii="TT IQUW GROUP NORMS" w:hAnsi="TT IQUW GROUP NORMS"/>
                <w:spacing w:val="-12"/>
                <w:szCs w:val="20"/>
              </w:rPr>
              <w:t xml:space="preserve"> </w:t>
            </w:r>
            <w:r w:rsidRPr="00570851">
              <w:rPr>
                <w:rFonts w:ascii="TT IQUW GROUP NORMS" w:hAnsi="TT IQUW GROUP NORMS"/>
                <w:szCs w:val="20"/>
              </w:rPr>
              <w:t>categories</w:t>
            </w:r>
            <w:r w:rsidRPr="00570851">
              <w:rPr>
                <w:rFonts w:ascii="TT IQUW GROUP NORMS" w:hAnsi="TT IQUW GROUP NORMS"/>
                <w:spacing w:val="-11"/>
                <w:szCs w:val="20"/>
              </w:rPr>
              <w:t xml:space="preserve"> </w:t>
            </w:r>
            <w:r w:rsidRPr="00570851">
              <w:rPr>
                <w:rFonts w:ascii="TT IQUW GROUP NORMS" w:hAnsi="TT IQUW GROUP NORMS"/>
                <w:szCs w:val="20"/>
              </w:rPr>
              <w:t>of personal</w:t>
            </w:r>
          </w:p>
          <w:p w14:paraId="07D054AA" w14:textId="77777777" w:rsidR="00BE7460" w:rsidRPr="00570851" w:rsidRDefault="00BE7460" w:rsidP="00975527">
            <w:pPr>
              <w:pStyle w:val="NormalText"/>
              <w:rPr>
                <w:rFonts w:ascii="TT IQUW GROUP NORMS" w:hAnsi="TT IQUW GROUP NORMS"/>
                <w:szCs w:val="20"/>
              </w:rPr>
            </w:pPr>
            <w:r w:rsidRPr="00570851">
              <w:rPr>
                <w:rFonts w:ascii="TT IQUW GROUP NORMS" w:hAnsi="TT IQUW GROUP NORMS"/>
                <w:szCs w:val="20"/>
              </w:rPr>
              <w:t>data:</w:t>
            </w:r>
          </w:p>
          <w:p w14:paraId="5E4CA8D7" w14:textId="77777777" w:rsidR="00BE7460" w:rsidRPr="00570851" w:rsidRDefault="00BE7460" w:rsidP="00423635">
            <w:pPr>
              <w:pStyle w:val="NormalText"/>
              <w:numPr>
                <w:ilvl w:val="0"/>
                <w:numId w:val="12"/>
              </w:numPr>
              <w:rPr>
                <w:rFonts w:ascii="TT IQUW GROUP NORMS" w:hAnsi="TT IQUW GROUP NORMS"/>
                <w:szCs w:val="20"/>
              </w:rPr>
            </w:pPr>
            <w:r w:rsidRPr="00570851">
              <w:rPr>
                <w:rFonts w:ascii="TT IQUW GROUP NORMS" w:hAnsi="TT IQUW GROUP NORMS"/>
                <w:szCs w:val="20"/>
              </w:rPr>
              <w:t>Risk</w:t>
            </w:r>
            <w:r w:rsidRPr="00570851">
              <w:rPr>
                <w:rFonts w:ascii="TT IQUW GROUP NORMS" w:hAnsi="TT IQUW GROUP NORMS"/>
                <w:spacing w:val="-5"/>
                <w:szCs w:val="20"/>
              </w:rPr>
              <w:t xml:space="preserve"> </w:t>
            </w:r>
            <w:r w:rsidRPr="00570851">
              <w:rPr>
                <w:rFonts w:ascii="TT IQUW GROUP NORMS" w:hAnsi="TT IQUW GROUP NORMS"/>
                <w:szCs w:val="20"/>
              </w:rPr>
              <w:t>Details</w:t>
            </w:r>
          </w:p>
          <w:p w14:paraId="3DF62AF4" w14:textId="77777777" w:rsidR="00BE7460" w:rsidRPr="00570851" w:rsidRDefault="00BE7460" w:rsidP="00423635">
            <w:pPr>
              <w:pStyle w:val="NormalText"/>
              <w:numPr>
                <w:ilvl w:val="0"/>
                <w:numId w:val="12"/>
              </w:numPr>
              <w:rPr>
                <w:rFonts w:ascii="TT IQUW GROUP NORMS" w:hAnsi="TT IQUW GROUP NORMS"/>
                <w:szCs w:val="20"/>
              </w:rPr>
            </w:pPr>
            <w:r w:rsidRPr="00570851">
              <w:rPr>
                <w:rFonts w:ascii="TT IQUW GROUP NORMS" w:hAnsi="TT IQUW GROUP NORMS"/>
                <w:szCs w:val="20"/>
              </w:rPr>
              <w:t>Previous</w:t>
            </w:r>
            <w:r w:rsidRPr="00570851">
              <w:rPr>
                <w:rFonts w:ascii="TT IQUW GROUP NORMS" w:hAnsi="TT IQUW GROUP NORMS"/>
                <w:spacing w:val="-9"/>
                <w:szCs w:val="20"/>
              </w:rPr>
              <w:t xml:space="preserve"> </w:t>
            </w:r>
            <w:r w:rsidRPr="00570851">
              <w:rPr>
                <w:rFonts w:ascii="TT IQUW GROUP NORMS" w:hAnsi="TT IQUW GROUP NORMS"/>
                <w:szCs w:val="20"/>
              </w:rPr>
              <w:t>claims</w:t>
            </w:r>
          </w:p>
          <w:p w14:paraId="27DAAD3B" w14:textId="77777777" w:rsidR="00BE7460" w:rsidRPr="00570851" w:rsidRDefault="00BE7460" w:rsidP="00423635">
            <w:pPr>
              <w:pStyle w:val="NormalText"/>
              <w:numPr>
                <w:ilvl w:val="0"/>
                <w:numId w:val="12"/>
              </w:numPr>
              <w:rPr>
                <w:rFonts w:ascii="TT IQUW GROUP NORMS" w:hAnsi="TT IQUW GROUP NORMS"/>
                <w:spacing w:val="-4"/>
                <w:szCs w:val="20"/>
              </w:rPr>
            </w:pPr>
            <w:r w:rsidRPr="00570851">
              <w:rPr>
                <w:rFonts w:ascii="TT IQUW GROUP NORMS" w:hAnsi="TT IQUW GROUP NORMS"/>
                <w:szCs w:val="20"/>
              </w:rPr>
              <w:lastRenderedPageBreak/>
              <w:t>Credit</w:t>
            </w:r>
            <w:r w:rsidRPr="00570851">
              <w:rPr>
                <w:rFonts w:ascii="TT IQUW GROUP NORMS" w:hAnsi="TT IQUW GROUP NORMS"/>
                <w:spacing w:val="-12"/>
                <w:szCs w:val="20"/>
              </w:rPr>
              <w:t xml:space="preserve"> </w:t>
            </w:r>
            <w:r w:rsidRPr="00570851">
              <w:rPr>
                <w:rFonts w:ascii="TT IQUW GROUP NORMS" w:hAnsi="TT IQUW GROUP NORMS"/>
                <w:szCs w:val="20"/>
              </w:rPr>
              <w:t>and</w:t>
            </w:r>
            <w:r w:rsidRPr="00570851">
              <w:rPr>
                <w:rFonts w:ascii="TT IQUW GROUP NORMS" w:hAnsi="TT IQUW GROUP NORMS"/>
                <w:spacing w:val="-11"/>
                <w:szCs w:val="20"/>
              </w:rPr>
              <w:t xml:space="preserve"> </w:t>
            </w:r>
            <w:r w:rsidRPr="00570851">
              <w:rPr>
                <w:rFonts w:ascii="TT IQUW GROUP NORMS" w:hAnsi="TT IQUW GROUP NORMS"/>
                <w:szCs w:val="20"/>
              </w:rPr>
              <w:t xml:space="preserve">anti-fraud </w:t>
            </w:r>
            <w:r w:rsidRPr="00570851">
              <w:rPr>
                <w:rFonts w:ascii="TT IQUW GROUP NORMS" w:hAnsi="TT IQUW GROUP NORMS"/>
                <w:spacing w:val="-4"/>
                <w:szCs w:val="20"/>
              </w:rPr>
              <w:t>data</w:t>
            </w:r>
          </w:p>
        </w:tc>
        <w:tc>
          <w:tcPr>
            <w:tcW w:w="2552" w:type="dxa"/>
          </w:tcPr>
          <w:p w14:paraId="0B347B11" w14:textId="77777777" w:rsidR="00BE7460" w:rsidRPr="00570851" w:rsidRDefault="00BE7460" w:rsidP="00975527">
            <w:pPr>
              <w:pStyle w:val="NormalText"/>
              <w:rPr>
                <w:rFonts w:ascii="TT IQUW GROUP NORMS" w:hAnsi="TT IQUW GROUP NORMS"/>
                <w:szCs w:val="20"/>
              </w:rPr>
            </w:pPr>
            <w:r w:rsidRPr="00570851">
              <w:rPr>
                <w:rFonts w:ascii="TT IQUW GROUP NORMS" w:hAnsi="TT IQUW GROUP NORMS"/>
                <w:szCs w:val="20"/>
              </w:rPr>
              <w:lastRenderedPageBreak/>
              <w:t>Special</w:t>
            </w:r>
            <w:r w:rsidRPr="00570851">
              <w:rPr>
                <w:rFonts w:ascii="TT IQUW GROUP NORMS" w:hAnsi="TT IQUW GROUP NORMS"/>
                <w:spacing w:val="-12"/>
                <w:szCs w:val="20"/>
              </w:rPr>
              <w:t xml:space="preserve"> </w:t>
            </w:r>
            <w:r w:rsidRPr="00570851">
              <w:rPr>
                <w:rFonts w:ascii="TT IQUW GROUP NORMS" w:hAnsi="TT IQUW GROUP NORMS"/>
                <w:szCs w:val="20"/>
              </w:rPr>
              <w:t>categories</w:t>
            </w:r>
            <w:r w:rsidRPr="00570851">
              <w:rPr>
                <w:rFonts w:ascii="TT IQUW GROUP NORMS" w:hAnsi="TT IQUW GROUP NORMS"/>
                <w:spacing w:val="-11"/>
                <w:szCs w:val="20"/>
              </w:rPr>
              <w:t xml:space="preserve"> </w:t>
            </w:r>
            <w:r w:rsidRPr="00570851">
              <w:rPr>
                <w:rFonts w:ascii="TT IQUW GROUP NORMS" w:hAnsi="TT IQUW GROUP NORMS"/>
                <w:szCs w:val="20"/>
              </w:rPr>
              <w:t>of personal data:</w:t>
            </w:r>
          </w:p>
          <w:p w14:paraId="7761EB5A" w14:textId="77777777" w:rsidR="00BE7460" w:rsidRPr="00570851" w:rsidRDefault="00BE7460" w:rsidP="00423635">
            <w:pPr>
              <w:pStyle w:val="NormalText"/>
              <w:numPr>
                <w:ilvl w:val="0"/>
                <w:numId w:val="13"/>
              </w:numPr>
              <w:rPr>
                <w:rFonts w:ascii="TT IQUW GROUP NORMS" w:hAnsi="TT IQUW GROUP NORMS"/>
                <w:szCs w:val="20"/>
              </w:rPr>
            </w:pPr>
            <w:r w:rsidRPr="00570851">
              <w:rPr>
                <w:rFonts w:ascii="TT IQUW GROUP NORMS" w:hAnsi="TT IQUW GROUP NORMS"/>
                <w:szCs w:val="20"/>
              </w:rPr>
              <w:t>Consent</w:t>
            </w:r>
          </w:p>
        </w:tc>
        <w:tc>
          <w:tcPr>
            <w:tcW w:w="2157" w:type="dxa"/>
            <w:vMerge/>
          </w:tcPr>
          <w:p w14:paraId="028ED409" w14:textId="77777777" w:rsidR="00BE7460" w:rsidRPr="00167734" w:rsidRDefault="00BE7460" w:rsidP="00975527">
            <w:pPr>
              <w:pStyle w:val="NormalText"/>
              <w:rPr>
                <w:rFonts w:ascii="TT IQUW GROUP NORMS" w:hAnsi="TT IQUW GROUP NORMS"/>
                <w:color w:val="262626" w:themeColor="text1"/>
                <w:sz w:val="22"/>
              </w:rPr>
            </w:pPr>
          </w:p>
        </w:tc>
      </w:tr>
      <w:tr w:rsidR="00BE7460" w14:paraId="76703F81" w14:textId="77777777" w:rsidTr="00905FEE">
        <w:trPr>
          <w:cnfStyle w:val="000000100000" w:firstRow="0" w:lastRow="0" w:firstColumn="0" w:lastColumn="0" w:oddVBand="0" w:evenVBand="0" w:oddHBand="1" w:evenHBand="0" w:firstRowFirstColumn="0" w:firstRowLastColumn="0" w:lastRowFirstColumn="0" w:lastRowLastColumn="0"/>
          <w:trHeight w:val="1221"/>
        </w:trPr>
        <w:tc>
          <w:tcPr>
            <w:tcW w:w="2263" w:type="dxa"/>
          </w:tcPr>
          <w:p w14:paraId="241653B0" w14:textId="6484421F" w:rsidR="00BE7460" w:rsidRPr="00167734" w:rsidRDefault="00BE7460" w:rsidP="00975527">
            <w:pPr>
              <w:pStyle w:val="NormalText"/>
              <w:rPr>
                <w:rFonts w:ascii="TT IQUW GROUP NORMS" w:hAnsi="TT IQUW GROUP NORMS"/>
                <w:sz w:val="22"/>
              </w:rPr>
            </w:pPr>
            <w:r w:rsidRPr="00167734">
              <w:rPr>
                <w:rFonts w:ascii="TT IQUW GROUP NORMS" w:hAnsi="TT IQUW GROUP NORMS"/>
                <w:sz w:val="22"/>
              </w:rPr>
              <w:t>QUOTATION</w:t>
            </w:r>
            <w:r w:rsidR="00F75870">
              <w:rPr>
                <w:rFonts w:ascii="TT IQUW GROUP NORMS" w:hAnsi="TT IQUW GROUP NORMS"/>
                <w:sz w:val="22"/>
              </w:rPr>
              <w:t xml:space="preserve"> </w:t>
            </w:r>
            <w:r w:rsidRPr="00167734">
              <w:rPr>
                <w:rFonts w:ascii="TT IQUW GROUP NORMS" w:hAnsi="TT IQUW GROUP NORMS"/>
                <w:sz w:val="22"/>
              </w:rPr>
              <w:t>/</w:t>
            </w:r>
            <w:r w:rsidR="00F75870">
              <w:rPr>
                <w:rFonts w:ascii="TT IQUW GROUP NORMS" w:hAnsi="TT IQUW GROUP NORMS"/>
                <w:sz w:val="22"/>
              </w:rPr>
              <w:t xml:space="preserve"> </w:t>
            </w:r>
            <w:r w:rsidRPr="00167734">
              <w:rPr>
                <w:rFonts w:ascii="TT IQUW GROUP NORMS" w:hAnsi="TT IQUW GROUP NORMS"/>
                <w:sz w:val="22"/>
              </w:rPr>
              <w:t>INCEPTION</w:t>
            </w:r>
          </w:p>
          <w:p w14:paraId="07953C97" w14:textId="77777777" w:rsidR="00BE7460" w:rsidRPr="00167734" w:rsidRDefault="00BE7460" w:rsidP="00975527">
            <w:pPr>
              <w:pStyle w:val="NormalText"/>
              <w:rPr>
                <w:rFonts w:ascii="TT IQUW GROUP NORMS" w:hAnsi="TT IQUW GROUP NORMS"/>
                <w:sz w:val="22"/>
              </w:rPr>
            </w:pPr>
            <w:r w:rsidRPr="00167734">
              <w:rPr>
                <w:rFonts w:ascii="TT IQUW GROUP NORMS" w:hAnsi="TT IQUW GROUP NORMS"/>
                <w:sz w:val="22"/>
              </w:rPr>
              <w:t>and POLICY ADMINISTRATION</w:t>
            </w:r>
          </w:p>
          <w:p w14:paraId="0342226F" w14:textId="77777777" w:rsidR="00BE7460" w:rsidRPr="00167734" w:rsidRDefault="00BE7460" w:rsidP="00975527">
            <w:pPr>
              <w:pStyle w:val="NormalText"/>
              <w:rPr>
                <w:rFonts w:ascii="TT IQUW GROUP NORMS" w:hAnsi="TT IQUW GROUP NORMS"/>
                <w:sz w:val="22"/>
              </w:rPr>
            </w:pPr>
            <w:r w:rsidRPr="00167734">
              <w:rPr>
                <w:rFonts w:ascii="TT IQUW GROUP NORMS" w:hAnsi="TT IQUW GROUP NORMS"/>
                <w:sz w:val="22"/>
              </w:rPr>
              <w:t>Collection or refunding of</w:t>
            </w:r>
          </w:p>
          <w:p w14:paraId="1B2FAAEF" w14:textId="77777777" w:rsidR="00BE7460" w:rsidRPr="00167734" w:rsidRDefault="00BE7460" w:rsidP="00975527">
            <w:pPr>
              <w:pStyle w:val="NormalText"/>
              <w:rPr>
                <w:rFonts w:ascii="TT IQUW GROUP NORMS" w:hAnsi="TT IQUW GROUP NORMS"/>
                <w:sz w:val="22"/>
              </w:rPr>
            </w:pPr>
            <w:r w:rsidRPr="00167734">
              <w:rPr>
                <w:rFonts w:ascii="TT IQUW GROUP NORMS" w:hAnsi="TT IQUW GROUP NORMS"/>
                <w:sz w:val="22"/>
              </w:rPr>
              <w:t>Premium</w:t>
            </w:r>
          </w:p>
        </w:tc>
        <w:tc>
          <w:tcPr>
            <w:tcW w:w="2268" w:type="dxa"/>
          </w:tcPr>
          <w:p w14:paraId="0EBD458E" w14:textId="77777777" w:rsidR="00BE7460" w:rsidRPr="00462472" w:rsidRDefault="00BE7460" w:rsidP="00423635">
            <w:pPr>
              <w:pStyle w:val="NormalText"/>
              <w:numPr>
                <w:ilvl w:val="0"/>
                <w:numId w:val="13"/>
              </w:numPr>
              <w:rPr>
                <w:rFonts w:ascii="TT IQUW GROUP NORMS" w:hAnsi="TT IQUW GROUP NORMS"/>
                <w:szCs w:val="20"/>
              </w:rPr>
            </w:pPr>
            <w:r w:rsidRPr="00462472">
              <w:rPr>
                <w:rFonts w:ascii="TT IQUW GROUP NORMS" w:hAnsi="TT IQUW GROUP NORMS"/>
                <w:szCs w:val="20"/>
              </w:rPr>
              <w:t>Individual details</w:t>
            </w:r>
          </w:p>
          <w:p w14:paraId="0E2221F2" w14:textId="77777777" w:rsidR="00BE7460" w:rsidRPr="00462472" w:rsidRDefault="00BE7460" w:rsidP="00423635">
            <w:pPr>
              <w:pStyle w:val="NormalText"/>
              <w:numPr>
                <w:ilvl w:val="0"/>
                <w:numId w:val="13"/>
              </w:numPr>
              <w:rPr>
                <w:rFonts w:ascii="TT IQUW GROUP NORMS" w:hAnsi="TT IQUW GROUP NORMS"/>
                <w:szCs w:val="20"/>
              </w:rPr>
            </w:pPr>
            <w:r w:rsidRPr="00462472">
              <w:rPr>
                <w:rFonts w:ascii="TT IQUW GROUP NORMS" w:hAnsi="TT IQUW GROUP NORMS"/>
                <w:szCs w:val="20"/>
              </w:rPr>
              <w:t>Financial information</w:t>
            </w:r>
          </w:p>
        </w:tc>
        <w:tc>
          <w:tcPr>
            <w:tcW w:w="2552" w:type="dxa"/>
          </w:tcPr>
          <w:p w14:paraId="4E7CEDB8" w14:textId="4411D3BD" w:rsidR="00BE7460" w:rsidRPr="00462472" w:rsidRDefault="00BE7460" w:rsidP="00423635">
            <w:pPr>
              <w:pStyle w:val="NormalText"/>
              <w:numPr>
                <w:ilvl w:val="0"/>
                <w:numId w:val="13"/>
              </w:numPr>
              <w:rPr>
                <w:rFonts w:ascii="TT IQUW GROUP NORMS" w:hAnsi="TT IQUW GROUP NORMS"/>
                <w:szCs w:val="20"/>
              </w:rPr>
            </w:pPr>
            <w:r w:rsidRPr="00462472">
              <w:rPr>
                <w:rFonts w:ascii="TT IQUW GROUP NORMS" w:hAnsi="TT IQUW GROUP NORMS"/>
                <w:szCs w:val="20"/>
              </w:rPr>
              <w:t xml:space="preserve">Perform </w:t>
            </w:r>
            <w:r w:rsidR="00BA5967" w:rsidRPr="00462472">
              <w:rPr>
                <w:rFonts w:ascii="TT IQUW GROUP NORMS" w:hAnsi="TT IQUW GROUP NORMS"/>
                <w:szCs w:val="20"/>
              </w:rPr>
              <w:t>contract.</w:t>
            </w:r>
          </w:p>
          <w:p w14:paraId="29B89D83" w14:textId="77777777" w:rsidR="00BE7460" w:rsidRPr="00462472" w:rsidRDefault="00BE7460" w:rsidP="00423635">
            <w:pPr>
              <w:pStyle w:val="NormalText"/>
              <w:numPr>
                <w:ilvl w:val="0"/>
                <w:numId w:val="13"/>
              </w:numPr>
              <w:rPr>
                <w:rFonts w:ascii="TT IQUW GROUP NORMS" w:hAnsi="TT IQUW GROUP NORMS"/>
                <w:szCs w:val="20"/>
              </w:rPr>
            </w:pPr>
            <w:r w:rsidRPr="00462472">
              <w:rPr>
                <w:rFonts w:ascii="TT IQUW GROUP NORMS" w:hAnsi="TT IQUW GROUP NORMS"/>
                <w:szCs w:val="20"/>
              </w:rPr>
              <w:t>Legitimate interests (to recover debts due to us)</w:t>
            </w:r>
          </w:p>
        </w:tc>
        <w:tc>
          <w:tcPr>
            <w:tcW w:w="2157" w:type="dxa"/>
          </w:tcPr>
          <w:p w14:paraId="2A7F731F" w14:textId="77777777" w:rsidR="00BE7460" w:rsidRPr="00462472" w:rsidRDefault="00BE7460" w:rsidP="00423635">
            <w:pPr>
              <w:pStyle w:val="NormalText"/>
              <w:numPr>
                <w:ilvl w:val="0"/>
                <w:numId w:val="13"/>
              </w:numPr>
              <w:rPr>
                <w:rFonts w:ascii="TT IQUW GROUP NORMS" w:hAnsi="TT IQUW GROUP NORMS"/>
                <w:szCs w:val="20"/>
              </w:rPr>
            </w:pPr>
            <w:r w:rsidRPr="00462472">
              <w:rPr>
                <w:rFonts w:ascii="TT IQUW GROUP NORMS" w:hAnsi="TT IQUW GROUP NORMS"/>
                <w:szCs w:val="20"/>
              </w:rPr>
              <w:t>Banks</w:t>
            </w:r>
          </w:p>
        </w:tc>
      </w:tr>
      <w:tr w:rsidR="00BE7460" w14:paraId="105E7DEE" w14:textId="77777777" w:rsidTr="00905FEE">
        <w:trPr>
          <w:cnfStyle w:val="000000010000" w:firstRow="0" w:lastRow="0" w:firstColumn="0" w:lastColumn="0" w:oddVBand="0" w:evenVBand="0" w:oddHBand="0" w:evenHBand="1" w:firstRowFirstColumn="0" w:firstRowLastColumn="0" w:lastRowFirstColumn="0" w:lastRowLastColumn="0"/>
          <w:trHeight w:val="1984"/>
        </w:trPr>
        <w:tc>
          <w:tcPr>
            <w:tcW w:w="2263" w:type="dxa"/>
          </w:tcPr>
          <w:p w14:paraId="4B41307F" w14:textId="77777777" w:rsidR="00BE7460" w:rsidRPr="00167734" w:rsidRDefault="00BE7460"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MARKETING</w:t>
            </w:r>
          </w:p>
        </w:tc>
        <w:tc>
          <w:tcPr>
            <w:tcW w:w="2268" w:type="dxa"/>
          </w:tcPr>
          <w:p w14:paraId="1EEE6310" w14:textId="77777777" w:rsidR="00BE7460" w:rsidRPr="00462472" w:rsidRDefault="00BE7460" w:rsidP="00975527">
            <w:pPr>
              <w:pStyle w:val="NormalText"/>
              <w:rPr>
                <w:rFonts w:ascii="TT IQUW GROUP NORMS" w:hAnsi="TT IQUW GROUP NORMS"/>
                <w:color w:val="262626" w:themeColor="text1"/>
                <w:szCs w:val="20"/>
              </w:rPr>
            </w:pPr>
            <w:r w:rsidRPr="00462472">
              <w:rPr>
                <w:rFonts w:ascii="TT IQUW GROUP NORMS" w:hAnsi="TT IQUW GROUP NORMS"/>
                <w:color w:val="262626" w:themeColor="text1"/>
                <w:szCs w:val="20"/>
              </w:rPr>
              <w:t>Personal data:</w:t>
            </w:r>
          </w:p>
          <w:p w14:paraId="3A5B1802" w14:textId="77777777" w:rsidR="00BE7460" w:rsidRPr="00462472" w:rsidRDefault="00BE7460" w:rsidP="00423635">
            <w:pPr>
              <w:pStyle w:val="NormalText"/>
              <w:numPr>
                <w:ilvl w:val="0"/>
                <w:numId w:val="14"/>
              </w:numPr>
              <w:rPr>
                <w:rFonts w:ascii="TT IQUW GROUP NORMS" w:hAnsi="TT IQUW GROUP NORMS"/>
                <w:color w:val="262626" w:themeColor="text1"/>
                <w:szCs w:val="20"/>
              </w:rPr>
            </w:pPr>
            <w:r w:rsidRPr="00462472">
              <w:rPr>
                <w:rFonts w:ascii="TT IQUW GROUP NORMS" w:hAnsi="TT IQUW GROUP NORMS"/>
                <w:color w:val="262626" w:themeColor="text1"/>
                <w:szCs w:val="20"/>
              </w:rPr>
              <w:t>Individual details</w:t>
            </w:r>
          </w:p>
          <w:p w14:paraId="53B4CB3C" w14:textId="77777777" w:rsidR="00BE7460" w:rsidRPr="00462472" w:rsidRDefault="00BE7460" w:rsidP="00423635">
            <w:pPr>
              <w:pStyle w:val="NormalText"/>
              <w:numPr>
                <w:ilvl w:val="0"/>
                <w:numId w:val="14"/>
              </w:numPr>
              <w:rPr>
                <w:rFonts w:ascii="TT IQUW GROUP NORMS" w:hAnsi="TT IQUW GROUP NORMS"/>
                <w:color w:val="262626" w:themeColor="text1"/>
                <w:szCs w:val="20"/>
              </w:rPr>
            </w:pPr>
            <w:r w:rsidRPr="00462472">
              <w:rPr>
                <w:rFonts w:ascii="TT IQUW GROUP NORMS" w:hAnsi="TT IQUW GROUP NORMS"/>
                <w:color w:val="262626" w:themeColor="text1"/>
                <w:szCs w:val="20"/>
              </w:rPr>
              <w:t>Identification details</w:t>
            </w:r>
          </w:p>
          <w:p w14:paraId="59E593B6" w14:textId="77777777" w:rsidR="00BE7460" w:rsidRPr="00462472" w:rsidRDefault="00BE7460" w:rsidP="00423635">
            <w:pPr>
              <w:pStyle w:val="NormalText"/>
              <w:numPr>
                <w:ilvl w:val="0"/>
                <w:numId w:val="14"/>
              </w:numPr>
              <w:rPr>
                <w:rFonts w:ascii="TT IQUW GROUP NORMS" w:hAnsi="TT IQUW GROUP NORMS"/>
                <w:color w:val="262626" w:themeColor="text1"/>
                <w:szCs w:val="20"/>
              </w:rPr>
            </w:pPr>
            <w:r w:rsidRPr="00462472">
              <w:rPr>
                <w:rFonts w:ascii="TT IQUW GROUP NORMS" w:hAnsi="TT IQUW GROUP NORMS"/>
                <w:color w:val="262626" w:themeColor="text1"/>
                <w:szCs w:val="20"/>
              </w:rPr>
              <w:t>marketing preferences (opt in/opt out)</w:t>
            </w:r>
          </w:p>
          <w:p w14:paraId="5760A1EE" w14:textId="77777777" w:rsidR="00BE7460" w:rsidRPr="00462472" w:rsidRDefault="00BE7460" w:rsidP="00423635">
            <w:pPr>
              <w:pStyle w:val="NormalText"/>
              <w:numPr>
                <w:ilvl w:val="0"/>
                <w:numId w:val="14"/>
              </w:numPr>
              <w:rPr>
                <w:rFonts w:ascii="TT IQUW GROUP NORMS" w:hAnsi="TT IQUW GROUP NORMS"/>
                <w:color w:val="262626" w:themeColor="text1"/>
                <w:szCs w:val="20"/>
              </w:rPr>
            </w:pPr>
            <w:r w:rsidRPr="00462472">
              <w:rPr>
                <w:rFonts w:ascii="TT IQUW GROUP NORMS" w:hAnsi="TT IQUW GROUP NORMS"/>
                <w:color w:val="262626" w:themeColor="text1"/>
                <w:szCs w:val="20"/>
              </w:rPr>
              <w:t xml:space="preserve">Technical data </w:t>
            </w:r>
          </w:p>
        </w:tc>
        <w:tc>
          <w:tcPr>
            <w:tcW w:w="2552" w:type="dxa"/>
          </w:tcPr>
          <w:p w14:paraId="3131081F" w14:textId="77777777" w:rsidR="00BE7460" w:rsidRPr="00462472" w:rsidRDefault="00BE7460" w:rsidP="00423635">
            <w:pPr>
              <w:pStyle w:val="NormalText"/>
              <w:numPr>
                <w:ilvl w:val="0"/>
                <w:numId w:val="14"/>
              </w:numPr>
              <w:rPr>
                <w:rFonts w:ascii="TT IQUW GROUP NORMS" w:hAnsi="TT IQUW GROUP NORMS"/>
                <w:color w:val="262626" w:themeColor="text1"/>
                <w:szCs w:val="20"/>
              </w:rPr>
            </w:pPr>
            <w:r w:rsidRPr="00462472">
              <w:rPr>
                <w:rFonts w:ascii="TT IQUW GROUP NORMS" w:hAnsi="TT IQUW GROUP NORMS"/>
                <w:color w:val="262626" w:themeColor="text1"/>
                <w:szCs w:val="20"/>
              </w:rPr>
              <w:t>Consent</w:t>
            </w:r>
          </w:p>
          <w:p w14:paraId="41114CE0" w14:textId="77777777" w:rsidR="00BE7460" w:rsidRPr="00462472" w:rsidRDefault="00BE7460" w:rsidP="00423635">
            <w:pPr>
              <w:pStyle w:val="NormalText"/>
              <w:numPr>
                <w:ilvl w:val="0"/>
                <w:numId w:val="14"/>
              </w:numPr>
              <w:rPr>
                <w:rFonts w:ascii="TT IQUW GROUP NORMS" w:hAnsi="TT IQUW GROUP NORMS"/>
                <w:color w:val="262626" w:themeColor="text1"/>
                <w:szCs w:val="20"/>
              </w:rPr>
            </w:pPr>
            <w:r w:rsidRPr="00462472">
              <w:rPr>
                <w:rFonts w:ascii="TT IQUW GROUP NORMS" w:hAnsi="TT IQUW GROUP NORMS"/>
                <w:color w:val="262626" w:themeColor="text1"/>
                <w:szCs w:val="20"/>
              </w:rPr>
              <w:t>Legitimate interests (to administer promotions and deliver prizes)</w:t>
            </w:r>
          </w:p>
        </w:tc>
        <w:tc>
          <w:tcPr>
            <w:tcW w:w="2157" w:type="dxa"/>
          </w:tcPr>
          <w:p w14:paraId="4FBF0F61" w14:textId="77777777" w:rsidR="00BE7460" w:rsidRPr="00462472" w:rsidRDefault="00BE7460" w:rsidP="00423635">
            <w:pPr>
              <w:pStyle w:val="NormalText"/>
              <w:numPr>
                <w:ilvl w:val="0"/>
                <w:numId w:val="14"/>
              </w:numPr>
              <w:rPr>
                <w:rFonts w:ascii="TT IQUW GROUP NORMS" w:hAnsi="TT IQUW GROUP NORMS"/>
                <w:color w:val="262626" w:themeColor="text1"/>
                <w:szCs w:val="20"/>
              </w:rPr>
            </w:pPr>
            <w:r w:rsidRPr="00462472">
              <w:rPr>
                <w:rFonts w:ascii="TT IQUW GROUP NORMS" w:hAnsi="TT IQUW GROUP NORMS"/>
                <w:color w:val="262626" w:themeColor="text1"/>
                <w:szCs w:val="20"/>
              </w:rPr>
              <w:t>Group companies providing administration.</w:t>
            </w:r>
          </w:p>
          <w:p w14:paraId="6FBDEC8E" w14:textId="144A1276" w:rsidR="00BE7460" w:rsidRPr="00462472" w:rsidRDefault="00BE7460" w:rsidP="00423635">
            <w:pPr>
              <w:pStyle w:val="NormalText"/>
              <w:numPr>
                <w:ilvl w:val="0"/>
                <w:numId w:val="14"/>
              </w:numPr>
              <w:rPr>
                <w:rFonts w:ascii="TT IQUW GROUP NORMS" w:hAnsi="TT IQUW GROUP NORMS"/>
                <w:color w:val="262626" w:themeColor="text1"/>
                <w:szCs w:val="20"/>
              </w:rPr>
            </w:pPr>
            <w:r w:rsidRPr="00462472">
              <w:rPr>
                <w:rFonts w:ascii="TT IQUW GROUP NORMS" w:hAnsi="TT IQUW GROUP NORMS"/>
                <w:color w:val="262626" w:themeColor="text1"/>
                <w:szCs w:val="20"/>
              </w:rPr>
              <w:t>Third parties in respect of other insurance products</w:t>
            </w:r>
            <w:r w:rsidR="00E837FD" w:rsidRPr="00462472">
              <w:rPr>
                <w:rFonts w:ascii="TT IQUW GROUP NORMS" w:hAnsi="TT IQUW GROUP NORMS"/>
                <w:color w:val="262626" w:themeColor="text1"/>
                <w:szCs w:val="20"/>
              </w:rPr>
              <w:t xml:space="preserve"> e.g. Relata</w:t>
            </w:r>
          </w:p>
          <w:p w14:paraId="6428E823" w14:textId="5FE144DE" w:rsidR="00BE7460" w:rsidRPr="00462472" w:rsidRDefault="00BE7460" w:rsidP="00423635">
            <w:pPr>
              <w:pStyle w:val="NormalText"/>
              <w:numPr>
                <w:ilvl w:val="0"/>
                <w:numId w:val="14"/>
              </w:numPr>
              <w:rPr>
                <w:rFonts w:ascii="TT IQUW GROUP NORMS" w:hAnsi="TT IQUW GROUP NORMS"/>
                <w:color w:val="262626" w:themeColor="text1"/>
                <w:szCs w:val="20"/>
              </w:rPr>
            </w:pPr>
            <w:r w:rsidRPr="00462472">
              <w:rPr>
                <w:rFonts w:ascii="TT IQUW GROUP NORMS" w:hAnsi="TT IQUW GROUP NORMS"/>
                <w:color w:val="262626" w:themeColor="text1"/>
                <w:szCs w:val="20"/>
              </w:rPr>
              <w:t>Social media companies marketing on our behalf</w:t>
            </w:r>
            <w:r w:rsidR="00E837FD" w:rsidRPr="00462472">
              <w:rPr>
                <w:rFonts w:ascii="TT IQUW GROUP NORMS" w:hAnsi="TT IQUW GROUP NORMS"/>
                <w:color w:val="262626" w:themeColor="text1"/>
                <w:szCs w:val="20"/>
              </w:rPr>
              <w:t xml:space="preserve"> </w:t>
            </w:r>
          </w:p>
        </w:tc>
      </w:tr>
      <w:tr w:rsidR="00BE7460" w14:paraId="1A7A613C" w14:textId="77777777" w:rsidTr="00905FEE">
        <w:trPr>
          <w:cnfStyle w:val="000000100000" w:firstRow="0" w:lastRow="0" w:firstColumn="0" w:lastColumn="0" w:oddVBand="0" w:evenVBand="0" w:oddHBand="1" w:evenHBand="0" w:firstRowFirstColumn="0" w:firstRowLastColumn="0" w:lastRowFirstColumn="0" w:lastRowLastColumn="0"/>
          <w:trHeight w:val="489"/>
        </w:trPr>
        <w:tc>
          <w:tcPr>
            <w:tcW w:w="2263" w:type="dxa"/>
          </w:tcPr>
          <w:p w14:paraId="3AB33AB1" w14:textId="77777777" w:rsidR="00BE7460" w:rsidRDefault="00BE7460" w:rsidP="00975527">
            <w:pPr>
              <w:pStyle w:val="NormalText"/>
              <w:rPr>
                <w:rFonts w:ascii="TT IQUW GROUP NORMS" w:hAnsi="TT IQUW GROUP NORMS"/>
              </w:rPr>
            </w:pPr>
            <w:r w:rsidRPr="00167734">
              <w:rPr>
                <w:rFonts w:ascii="TT IQUW GROUP NORMS" w:hAnsi="TT IQUW GROUP NORMS"/>
                <w:sz w:val="22"/>
              </w:rPr>
              <w:t>POLICY</w:t>
            </w:r>
            <w:r w:rsidR="00F11125">
              <w:rPr>
                <w:rFonts w:ascii="TT IQUW GROUP NORMS" w:hAnsi="TT IQUW GROUP NORMS"/>
                <w:sz w:val="22"/>
              </w:rPr>
              <w:t xml:space="preserve"> </w:t>
            </w:r>
            <w:r w:rsidRPr="00167734">
              <w:rPr>
                <w:rFonts w:ascii="TT IQUW GROUP NORMS" w:hAnsi="TT IQUW GROUP NORMS"/>
                <w:sz w:val="22"/>
              </w:rPr>
              <w:t>ADMINISTRATION</w:t>
            </w:r>
          </w:p>
          <w:p w14:paraId="3D0A12A9" w14:textId="08DF6927" w:rsidR="00F11125" w:rsidRPr="00167734" w:rsidRDefault="00F11125" w:rsidP="00975527">
            <w:pPr>
              <w:pStyle w:val="NormalText"/>
              <w:rPr>
                <w:rFonts w:ascii="TT IQUW GROUP NORMS" w:hAnsi="TT IQUW GROUP NORMS"/>
                <w:sz w:val="22"/>
              </w:rPr>
            </w:pPr>
            <w:r w:rsidRPr="00167734">
              <w:rPr>
                <w:rFonts w:ascii="TT IQUW GROUP NORMS" w:hAnsi="TT IQUW GROUP NORMS"/>
                <w:sz w:val="22"/>
              </w:rPr>
              <w:t>General client care, including communicating with you regarding administration and requested changes to the insurance policy. Sending you updates regarding your insurance policy.</w:t>
            </w:r>
          </w:p>
        </w:tc>
        <w:tc>
          <w:tcPr>
            <w:tcW w:w="2268" w:type="dxa"/>
          </w:tcPr>
          <w:p w14:paraId="467AB4E9" w14:textId="77777777" w:rsidR="00BE7460" w:rsidRPr="00462472" w:rsidRDefault="00BE7460" w:rsidP="00975527">
            <w:pPr>
              <w:pStyle w:val="NormalText"/>
              <w:rPr>
                <w:rFonts w:ascii="TT IQUW GROUP NORMS" w:hAnsi="TT IQUW GROUP NORMS"/>
                <w:szCs w:val="20"/>
              </w:rPr>
            </w:pPr>
            <w:r w:rsidRPr="00462472">
              <w:rPr>
                <w:rFonts w:ascii="TT IQUW GROUP NORMS" w:hAnsi="TT IQUW GROUP NORMS"/>
                <w:szCs w:val="20"/>
              </w:rPr>
              <w:t>Personal data:</w:t>
            </w:r>
          </w:p>
          <w:p w14:paraId="60CAE5C1" w14:textId="77777777" w:rsidR="00BE7460" w:rsidRPr="00462472" w:rsidRDefault="00BE7460" w:rsidP="00423635">
            <w:pPr>
              <w:pStyle w:val="NormalText"/>
              <w:numPr>
                <w:ilvl w:val="0"/>
                <w:numId w:val="15"/>
              </w:numPr>
              <w:rPr>
                <w:rFonts w:ascii="TT IQUW GROUP NORMS" w:hAnsi="TT IQUW GROUP NORMS"/>
                <w:szCs w:val="20"/>
              </w:rPr>
            </w:pPr>
            <w:r w:rsidRPr="00462472">
              <w:rPr>
                <w:rFonts w:ascii="TT IQUW GROUP NORMS" w:hAnsi="TT IQUW GROUP NORMS"/>
                <w:szCs w:val="20"/>
              </w:rPr>
              <w:t>Individual details</w:t>
            </w:r>
          </w:p>
          <w:p w14:paraId="1BB57DFB" w14:textId="77777777" w:rsidR="00F11125" w:rsidRPr="00462472" w:rsidRDefault="00F11125" w:rsidP="00423635">
            <w:pPr>
              <w:pStyle w:val="NormalText"/>
              <w:numPr>
                <w:ilvl w:val="0"/>
                <w:numId w:val="15"/>
              </w:numPr>
              <w:rPr>
                <w:rFonts w:ascii="TT IQUW GROUP NORMS" w:hAnsi="TT IQUW GROUP NORMS"/>
                <w:szCs w:val="20"/>
              </w:rPr>
            </w:pPr>
            <w:r w:rsidRPr="00462472">
              <w:rPr>
                <w:rFonts w:ascii="TT IQUW GROUP NORMS" w:hAnsi="TT IQUW GROUP NORMS"/>
                <w:szCs w:val="20"/>
              </w:rPr>
              <w:t>Policy information</w:t>
            </w:r>
          </w:p>
          <w:p w14:paraId="7AD5435C" w14:textId="77777777" w:rsidR="00BF30EA" w:rsidRPr="00462472" w:rsidRDefault="00BF30EA" w:rsidP="00BF30EA">
            <w:pPr>
              <w:pStyle w:val="NormalText"/>
              <w:rPr>
                <w:rFonts w:ascii="TT IQUW GROUP NORMS" w:hAnsi="TT IQUW GROUP NORMS"/>
                <w:szCs w:val="20"/>
              </w:rPr>
            </w:pPr>
          </w:p>
          <w:p w14:paraId="62860F50" w14:textId="77777777" w:rsidR="00BF30EA" w:rsidRPr="00462472" w:rsidRDefault="00BF30EA" w:rsidP="00BF30EA">
            <w:pPr>
              <w:pStyle w:val="NormalText"/>
              <w:rPr>
                <w:rFonts w:ascii="TT IQUW GROUP NORMS" w:hAnsi="TT IQUW GROUP NORMS"/>
                <w:szCs w:val="20"/>
              </w:rPr>
            </w:pPr>
            <w:r w:rsidRPr="00462472">
              <w:rPr>
                <w:rFonts w:ascii="TT IQUW GROUP NORMS" w:hAnsi="TT IQUW GROUP NORMS"/>
                <w:szCs w:val="20"/>
              </w:rPr>
              <w:t>Special categories of personal data:</w:t>
            </w:r>
          </w:p>
          <w:p w14:paraId="4C0669AC" w14:textId="77777777" w:rsidR="00BF30EA" w:rsidRPr="00462472" w:rsidRDefault="00BF30EA" w:rsidP="00423635">
            <w:pPr>
              <w:pStyle w:val="NormalText"/>
              <w:numPr>
                <w:ilvl w:val="0"/>
                <w:numId w:val="41"/>
              </w:numPr>
              <w:rPr>
                <w:rFonts w:ascii="TT IQUW GROUP NORMS" w:hAnsi="TT IQUW GROUP NORMS"/>
                <w:szCs w:val="20"/>
              </w:rPr>
            </w:pPr>
            <w:r w:rsidRPr="00462472">
              <w:rPr>
                <w:rFonts w:ascii="TT IQUW GROUP NORMS" w:hAnsi="TT IQUW GROUP NORMS"/>
                <w:szCs w:val="20"/>
              </w:rPr>
              <w:t>Risk Details</w:t>
            </w:r>
          </w:p>
          <w:p w14:paraId="2D10BDC2" w14:textId="77777777" w:rsidR="00BF30EA" w:rsidRPr="00462472" w:rsidRDefault="00BF30EA" w:rsidP="00423635">
            <w:pPr>
              <w:pStyle w:val="NormalText"/>
              <w:numPr>
                <w:ilvl w:val="0"/>
                <w:numId w:val="41"/>
              </w:numPr>
              <w:rPr>
                <w:rFonts w:ascii="TT IQUW GROUP NORMS" w:hAnsi="TT IQUW GROUP NORMS"/>
                <w:szCs w:val="20"/>
              </w:rPr>
            </w:pPr>
            <w:r w:rsidRPr="00462472">
              <w:rPr>
                <w:rFonts w:ascii="TT IQUW GROUP NORMS" w:hAnsi="TT IQUW GROUP NORMS"/>
                <w:szCs w:val="20"/>
              </w:rPr>
              <w:t>Previous claims</w:t>
            </w:r>
          </w:p>
          <w:p w14:paraId="6C7B2E7A" w14:textId="764C7FE2" w:rsidR="00BF30EA" w:rsidRPr="00462472" w:rsidRDefault="00BF30EA" w:rsidP="00423635">
            <w:pPr>
              <w:pStyle w:val="NormalText"/>
              <w:numPr>
                <w:ilvl w:val="0"/>
                <w:numId w:val="41"/>
              </w:numPr>
              <w:rPr>
                <w:rFonts w:ascii="TT IQUW GROUP NORMS" w:hAnsi="TT IQUW GROUP NORMS"/>
                <w:szCs w:val="20"/>
              </w:rPr>
            </w:pPr>
            <w:r w:rsidRPr="00462472">
              <w:rPr>
                <w:rFonts w:ascii="TT IQUW GROUP NORMS" w:hAnsi="TT IQUW GROUP NORMS"/>
                <w:szCs w:val="20"/>
              </w:rPr>
              <w:t>Current claims</w:t>
            </w:r>
          </w:p>
        </w:tc>
        <w:tc>
          <w:tcPr>
            <w:tcW w:w="2552" w:type="dxa"/>
          </w:tcPr>
          <w:p w14:paraId="4CB2E45F" w14:textId="77777777" w:rsidR="00BE7460" w:rsidRPr="00462472" w:rsidRDefault="00BE7460" w:rsidP="00975527">
            <w:pPr>
              <w:pStyle w:val="NormalText"/>
              <w:rPr>
                <w:rFonts w:ascii="TT IQUW GROUP NORMS" w:hAnsi="TT IQUW GROUP NORMS"/>
                <w:szCs w:val="20"/>
              </w:rPr>
            </w:pPr>
            <w:r w:rsidRPr="00462472">
              <w:rPr>
                <w:rFonts w:ascii="TT IQUW GROUP NORMS" w:hAnsi="TT IQUW GROUP NORMS"/>
                <w:szCs w:val="20"/>
              </w:rPr>
              <w:t>Personal data:</w:t>
            </w:r>
          </w:p>
          <w:p w14:paraId="0B96CA22" w14:textId="3DE9826B" w:rsidR="00BE7460" w:rsidRPr="00462472" w:rsidRDefault="00BE7460" w:rsidP="00423635">
            <w:pPr>
              <w:pStyle w:val="NormalText"/>
              <w:numPr>
                <w:ilvl w:val="0"/>
                <w:numId w:val="15"/>
              </w:numPr>
              <w:rPr>
                <w:rFonts w:ascii="TT IQUW GROUP NORMS" w:hAnsi="TT IQUW GROUP NORMS"/>
                <w:szCs w:val="20"/>
              </w:rPr>
            </w:pPr>
            <w:r w:rsidRPr="00462472">
              <w:rPr>
                <w:rFonts w:ascii="TT IQUW GROUP NORMS" w:hAnsi="TT IQUW GROUP NORMS"/>
                <w:szCs w:val="20"/>
              </w:rPr>
              <w:t>Perform contract</w:t>
            </w:r>
            <w:r w:rsidR="00BF30EA" w:rsidRPr="00462472">
              <w:rPr>
                <w:rFonts w:ascii="TT IQUW GROUP NORMS" w:hAnsi="TT IQUW GROUP NORMS"/>
                <w:szCs w:val="20"/>
              </w:rPr>
              <w:t>.</w:t>
            </w:r>
          </w:p>
          <w:p w14:paraId="76666064" w14:textId="77777777" w:rsidR="00BF30EA" w:rsidRPr="00462472" w:rsidRDefault="00BF30EA" w:rsidP="00423635">
            <w:pPr>
              <w:pStyle w:val="NormalText"/>
              <w:numPr>
                <w:ilvl w:val="0"/>
                <w:numId w:val="15"/>
              </w:numPr>
              <w:rPr>
                <w:rFonts w:ascii="TT IQUW GROUP NORMS" w:hAnsi="TT IQUW GROUP NORMS"/>
                <w:szCs w:val="20"/>
              </w:rPr>
            </w:pPr>
            <w:r w:rsidRPr="00462472">
              <w:rPr>
                <w:rFonts w:ascii="TT IQUW GROUP NORMS" w:hAnsi="TT IQUW GROUP NORMS"/>
                <w:szCs w:val="20"/>
              </w:rPr>
              <w:t>Legitimate interests (to correspond with clients, beneficiaries, and claimants to facilitate placing of and claims under insurance policies)</w:t>
            </w:r>
          </w:p>
          <w:p w14:paraId="43E18297" w14:textId="77777777" w:rsidR="00BF30EA" w:rsidRPr="00462472" w:rsidRDefault="00BF30EA" w:rsidP="00BF30EA">
            <w:pPr>
              <w:pStyle w:val="NormalText"/>
              <w:rPr>
                <w:rFonts w:ascii="TT IQUW GROUP NORMS" w:hAnsi="TT IQUW GROUP NORMS"/>
                <w:szCs w:val="20"/>
              </w:rPr>
            </w:pPr>
          </w:p>
          <w:p w14:paraId="57553A10" w14:textId="77777777" w:rsidR="00BF30EA" w:rsidRPr="00462472" w:rsidRDefault="00BF30EA" w:rsidP="00BF30EA">
            <w:pPr>
              <w:pStyle w:val="NormalText"/>
              <w:rPr>
                <w:rFonts w:ascii="TT IQUW GROUP NORMS" w:hAnsi="TT IQUW GROUP NORMS"/>
                <w:szCs w:val="20"/>
              </w:rPr>
            </w:pPr>
            <w:r w:rsidRPr="00462472">
              <w:rPr>
                <w:rFonts w:ascii="TT IQUW GROUP NORMS" w:hAnsi="TT IQUW GROUP NORMS"/>
                <w:szCs w:val="20"/>
              </w:rPr>
              <w:t xml:space="preserve">Special categories of personal data: </w:t>
            </w:r>
          </w:p>
          <w:p w14:paraId="05EFF9A4" w14:textId="7BA169DA" w:rsidR="00BF30EA" w:rsidRPr="00462472" w:rsidRDefault="00BF30EA" w:rsidP="00423635">
            <w:pPr>
              <w:pStyle w:val="NormalText"/>
              <w:numPr>
                <w:ilvl w:val="0"/>
                <w:numId w:val="42"/>
              </w:numPr>
              <w:rPr>
                <w:rFonts w:ascii="TT IQUW GROUP NORMS" w:hAnsi="TT IQUW GROUP NORMS"/>
                <w:szCs w:val="20"/>
              </w:rPr>
            </w:pPr>
            <w:r w:rsidRPr="00462472">
              <w:rPr>
                <w:rFonts w:ascii="TT IQUW GROUP NORMS" w:hAnsi="TT IQUW GROUP NORMS"/>
                <w:szCs w:val="20"/>
              </w:rPr>
              <w:t>Consent</w:t>
            </w:r>
          </w:p>
        </w:tc>
        <w:tc>
          <w:tcPr>
            <w:tcW w:w="2157" w:type="dxa"/>
          </w:tcPr>
          <w:p w14:paraId="6248B5FC" w14:textId="77777777" w:rsidR="00BE7460" w:rsidRPr="00462472" w:rsidRDefault="00BE7460" w:rsidP="00975527">
            <w:pPr>
              <w:pStyle w:val="NormalText"/>
              <w:rPr>
                <w:rFonts w:ascii="Times New Roman" w:hAnsi="Times New Roman" w:cs="Times New Roman"/>
                <w:szCs w:val="20"/>
              </w:rPr>
            </w:pPr>
          </w:p>
        </w:tc>
      </w:tr>
    </w:tbl>
    <w:p w14:paraId="63F108B8" w14:textId="77777777" w:rsidR="00BE7460" w:rsidRDefault="00BE7460" w:rsidP="00BE7460">
      <w:pPr>
        <w:rPr>
          <w:b/>
          <w:bCs/>
          <w:sz w:val="12"/>
          <w:szCs w:val="12"/>
        </w:rPr>
        <w:sectPr w:rsidR="00BE7460">
          <w:pgSz w:w="11910" w:h="16840"/>
          <w:pgMar w:top="1380" w:right="1320" w:bottom="1481" w:left="1340" w:header="720" w:footer="720" w:gutter="0"/>
          <w:cols w:space="720"/>
          <w:noEndnote/>
        </w:sectPr>
      </w:pPr>
    </w:p>
    <w:tbl>
      <w:tblPr>
        <w:tblStyle w:val="IQUW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060"/>
        <w:gridCol w:w="2243"/>
        <w:gridCol w:w="2627"/>
        <w:gridCol w:w="2310"/>
      </w:tblGrid>
      <w:tr w:rsidR="00BE7460" w14:paraId="60FA35C8" w14:textId="77777777" w:rsidTr="00082832">
        <w:trPr>
          <w:cnfStyle w:val="100000000000" w:firstRow="1" w:lastRow="0" w:firstColumn="0" w:lastColumn="0" w:oddVBand="0" w:evenVBand="0" w:oddHBand="0" w:evenHBand="0" w:firstRowFirstColumn="0" w:firstRowLastColumn="0" w:lastRowFirstColumn="0" w:lastRowLastColumn="0"/>
          <w:trHeight w:val="244"/>
        </w:trPr>
        <w:tc>
          <w:tcPr>
            <w:tcW w:w="0" w:type="auto"/>
          </w:tcPr>
          <w:p w14:paraId="30E87773"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lastRenderedPageBreak/>
              <w:t>PURPOSE</w:t>
            </w:r>
          </w:p>
        </w:tc>
        <w:tc>
          <w:tcPr>
            <w:tcW w:w="0" w:type="auto"/>
          </w:tcPr>
          <w:p w14:paraId="613B533D"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t>Categories of data</w:t>
            </w:r>
          </w:p>
        </w:tc>
        <w:tc>
          <w:tcPr>
            <w:tcW w:w="0" w:type="auto"/>
          </w:tcPr>
          <w:p w14:paraId="3BF52A8B"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t>Legal grounds</w:t>
            </w:r>
          </w:p>
        </w:tc>
        <w:tc>
          <w:tcPr>
            <w:tcW w:w="0" w:type="auto"/>
          </w:tcPr>
          <w:p w14:paraId="476DF91A"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t>Disclosures</w:t>
            </w:r>
          </w:p>
        </w:tc>
      </w:tr>
      <w:tr w:rsidR="00514B6A" w14:paraId="361DA16A" w14:textId="77777777" w:rsidTr="00082832">
        <w:trPr>
          <w:cnfStyle w:val="000000100000" w:firstRow="0" w:lastRow="0" w:firstColumn="0" w:lastColumn="0" w:oddVBand="0" w:evenVBand="0" w:oddHBand="1" w:evenHBand="0" w:firstRowFirstColumn="0" w:firstRowLastColumn="0" w:lastRowFirstColumn="0" w:lastRowLastColumn="0"/>
          <w:trHeight w:val="244"/>
        </w:trPr>
        <w:tc>
          <w:tcPr>
            <w:tcW w:w="0" w:type="auto"/>
          </w:tcPr>
          <w:p w14:paraId="5FAD65EA" w14:textId="77777777" w:rsidR="00514B6A" w:rsidRPr="00167734" w:rsidRDefault="00514B6A" w:rsidP="00975527">
            <w:pPr>
              <w:pStyle w:val="NormalText"/>
              <w:rPr>
                <w:rFonts w:ascii="TT IQUW GROUP NORMS" w:hAnsi="TT IQUW GROUP NORMS"/>
                <w:sz w:val="22"/>
              </w:rPr>
            </w:pPr>
            <w:r w:rsidRPr="00167734">
              <w:rPr>
                <w:rFonts w:ascii="TT IQUW GROUP NORMS" w:hAnsi="TT IQUW GROUP NORMS"/>
                <w:sz w:val="22"/>
              </w:rPr>
              <w:t>CLAIMS PROCESSING</w:t>
            </w:r>
          </w:p>
          <w:p w14:paraId="5E5E4AF4" w14:textId="1A2BB46D" w:rsidR="00514B6A" w:rsidRPr="00167734" w:rsidRDefault="00514B6A" w:rsidP="00975527">
            <w:pPr>
              <w:pStyle w:val="NormalText"/>
              <w:rPr>
                <w:rFonts w:ascii="TT IQUW GROUP NORMS" w:hAnsi="TT IQUW GROUP NORMS"/>
                <w:sz w:val="22"/>
              </w:rPr>
            </w:pPr>
            <w:r w:rsidRPr="00167734">
              <w:rPr>
                <w:rFonts w:ascii="TT IQUW GROUP NORMS" w:hAnsi="TT IQUW GROUP NORMS"/>
                <w:sz w:val="22"/>
              </w:rPr>
              <w:t>Managing insurance claims including fraud, credit and anti-money laundering and sanctions checks</w:t>
            </w:r>
          </w:p>
        </w:tc>
        <w:tc>
          <w:tcPr>
            <w:tcW w:w="0" w:type="auto"/>
          </w:tcPr>
          <w:p w14:paraId="19B57B16" w14:textId="77777777" w:rsidR="00514B6A" w:rsidRPr="00F75870" w:rsidRDefault="00514B6A" w:rsidP="00975527">
            <w:pPr>
              <w:pStyle w:val="NormalText"/>
              <w:rPr>
                <w:rFonts w:ascii="TT IQUW GROUP NORMS" w:hAnsi="TT IQUW GROUP NORMS"/>
                <w:szCs w:val="20"/>
              </w:rPr>
            </w:pPr>
            <w:r w:rsidRPr="00F75870">
              <w:rPr>
                <w:rFonts w:ascii="TT IQUW GROUP NORMS" w:hAnsi="TT IQUW GROUP NORMS"/>
                <w:szCs w:val="20"/>
              </w:rPr>
              <w:t>Personal data:</w:t>
            </w:r>
          </w:p>
          <w:p w14:paraId="623FCB63" w14:textId="77777777"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Individual details</w:t>
            </w:r>
          </w:p>
          <w:p w14:paraId="446A9159" w14:textId="77777777"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Identification details</w:t>
            </w:r>
          </w:p>
          <w:p w14:paraId="4756CAE3" w14:textId="77777777"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Financial information</w:t>
            </w:r>
          </w:p>
          <w:p w14:paraId="626E522C" w14:textId="67B25236"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Policy information</w:t>
            </w:r>
          </w:p>
        </w:tc>
        <w:tc>
          <w:tcPr>
            <w:tcW w:w="0" w:type="auto"/>
          </w:tcPr>
          <w:p w14:paraId="3F08C319" w14:textId="77777777" w:rsidR="00514B6A" w:rsidRPr="00F75870" w:rsidRDefault="00514B6A" w:rsidP="00975527">
            <w:pPr>
              <w:pStyle w:val="NormalText"/>
              <w:rPr>
                <w:rFonts w:ascii="TT IQUW GROUP NORMS" w:hAnsi="TT IQUW GROUP NORMS"/>
                <w:szCs w:val="20"/>
              </w:rPr>
            </w:pPr>
            <w:r w:rsidRPr="00F75870">
              <w:rPr>
                <w:rFonts w:ascii="TT IQUW GROUP NORMS" w:hAnsi="TT IQUW GROUP NORMS"/>
                <w:szCs w:val="20"/>
              </w:rPr>
              <w:t>Personal data:</w:t>
            </w:r>
          </w:p>
          <w:p w14:paraId="4E317BFC" w14:textId="421FE651"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 xml:space="preserve">Perform </w:t>
            </w:r>
            <w:r w:rsidR="008D4828" w:rsidRPr="00F75870">
              <w:rPr>
                <w:rFonts w:ascii="TT IQUW GROUP NORMS" w:hAnsi="TT IQUW GROUP NORMS"/>
                <w:szCs w:val="20"/>
              </w:rPr>
              <w:t>contract.</w:t>
            </w:r>
          </w:p>
          <w:p w14:paraId="3D535287" w14:textId="68CEFE51"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Legitimate interests (to assess the veracity</w:t>
            </w:r>
            <w:r w:rsidR="008D4828" w:rsidRPr="00F75870">
              <w:rPr>
                <w:rFonts w:ascii="TT IQUW GROUP NORMS" w:hAnsi="TT IQUW GROUP NORMS"/>
                <w:szCs w:val="20"/>
              </w:rPr>
              <w:t xml:space="preserve"> </w:t>
            </w:r>
            <w:r w:rsidRPr="00F75870">
              <w:rPr>
                <w:rFonts w:ascii="TT IQUW GROUP NORMS" w:hAnsi="TT IQUW GROUP NORMS"/>
                <w:szCs w:val="20"/>
              </w:rPr>
              <w:t>and quantum of claims)</w:t>
            </w:r>
          </w:p>
        </w:tc>
        <w:tc>
          <w:tcPr>
            <w:tcW w:w="0" w:type="auto"/>
          </w:tcPr>
          <w:p w14:paraId="5F173BDA" w14:textId="77777777"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Claims handlers.</w:t>
            </w:r>
          </w:p>
          <w:p w14:paraId="196014C8" w14:textId="77777777"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Solicitors</w:t>
            </w:r>
          </w:p>
          <w:p w14:paraId="1609F66E" w14:textId="77777777"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Loss adjustors</w:t>
            </w:r>
          </w:p>
          <w:p w14:paraId="173F8F2A" w14:textId="77777777"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Experts</w:t>
            </w:r>
          </w:p>
          <w:p w14:paraId="4091D824" w14:textId="7C63F062" w:rsidR="00514B6A" w:rsidRPr="00F75870" w:rsidRDefault="00514B6A" w:rsidP="00423635">
            <w:pPr>
              <w:pStyle w:val="NormalText"/>
              <w:numPr>
                <w:ilvl w:val="0"/>
                <w:numId w:val="16"/>
              </w:numPr>
              <w:rPr>
                <w:rFonts w:ascii="TT IQUW GROUP NORMS" w:hAnsi="TT IQUW GROUP NORMS"/>
                <w:szCs w:val="20"/>
              </w:rPr>
            </w:pPr>
            <w:r w:rsidRPr="00F75870">
              <w:rPr>
                <w:rFonts w:ascii="TT IQUW GROUP NORMS" w:hAnsi="TT IQUW GROUP NORMS"/>
                <w:szCs w:val="20"/>
              </w:rPr>
              <w:t>Third parties involved in the claim</w:t>
            </w:r>
          </w:p>
        </w:tc>
      </w:tr>
      <w:tr w:rsidR="00514B6A" w14:paraId="1563F847" w14:textId="77777777" w:rsidTr="00082832">
        <w:trPr>
          <w:cnfStyle w:val="000000010000" w:firstRow="0" w:lastRow="0" w:firstColumn="0" w:lastColumn="0" w:oddVBand="0" w:evenVBand="0" w:oddHBand="0" w:evenHBand="1" w:firstRowFirstColumn="0" w:firstRowLastColumn="0" w:lastRowFirstColumn="0" w:lastRowLastColumn="0"/>
          <w:trHeight w:val="1221"/>
        </w:trPr>
        <w:tc>
          <w:tcPr>
            <w:tcW w:w="0" w:type="auto"/>
            <w:vMerge w:val="restart"/>
          </w:tcPr>
          <w:p w14:paraId="29C62C29" w14:textId="77777777" w:rsidR="00514B6A" w:rsidRPr="00167734" w:rsidRDefault="00514B6A"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CLAIMS PROCESSING</w:t>
            </w:r>
          </w:p>
          <w:p w14:paraId="12E81898" w14:textId="77777777" w:rsidR="00514B6A" w:rsidRPr="00167734" w:rsidRDefault="00514B6A"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Managing insurance claims including fraud, credit and anti-money laundering and sanctions checks</w:t>
            </w:r>
          </w:p>
          <w:p w14:paraId="6D0432EB" w14:textId="77777777" w:rsidR="00514B6A" w:rsidRPr="00167734" w:rsidRDefault="00514B6A"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CLAIMS PROCESSING</w:t>
            </w:r>
          </w:p>
          <w:p w14:paraId="3298F3C4" w14:textId="552247F2" w:rsidR="00514B6A" w:rsidRPr="00167734" w:rsidRDefault="00514B6A"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Defending or prosecuting legal claims</w:t>
            </w:r>
          </w:p>
        </w:tc>
        <w:tc>
          <w:tcPr>
            <w:tcW w:w="0" w:type="auto"/>
          </w:tcPr>
          <w:p w14:paraId="51F71606" w14:textId="77777777" w:rsidR="00514B6A" w:rsidRPr="00F75870" w:rsidRDefault="00514B6A" w:rsidP="00975527">
            <w:pPr>
              <w:pStyle w:val="NormalText"/>
              <w:rPr>
                <w:rFonts w:ascii="TT IQUW GROUP NORMS" w:hAnsi="TT IQUW GROUP NORMS"/>
                <w:color w:val="262626" w:themeColor="text1"/>
                <w:szCs w:val="20"/>
              </w:rPr>
            </w:pPr>
            <w:r w:rsidRPr="00F75870">
              <w:rPr>
                <w:rFonts w:ascii="TT IQUW GROUP NORMS" w:hAnsi="TT IQUW GROUP NORMS"/>
                <w:color w:val="262626" w:themeColor="text1"/>
                <w:szCs w:val="20"/>
              </w:rPr>
              <w:t>Special categories of personal data:</w:t>
            </w:r>
          </w:p>
          <w:p w14:paraId="0F14D5D9" w14:textId="77777777" w:rsidR="00514B6A" w:rsidRPr="00F75870" w:rsidRDefault="00514B6A" w:rsidP="00423635">
            <w:pPr>
              <w:pStyle w:val="NormalText"/>
              <w:numPr>
                <w:ilvl w:val="0"/>
                <w:numId w:val="17"/>
              </w:numPr>
              <w:rPr>
                <w:rFonts w:ascii="TT IQUW GROUP NORMS" w:hAnsi="TT IQUW GROUP NORMS"/>
                <w:color w:val="262626" w:themeColor="text1"/>
                <w:szCs w:val="20"/>
              </w:rPr>
            </w:pPr>
            <w:r w:rsidRPr="00F75870">
              <w:rPr>
                <w:rFonts w:ascii="TT IQUW GROUP NORMS" w:hAnsi="TT IQUW GROUP NORMS"/>
                <w:color w:val="262626" w:themeColor="text1"/>
                <w:szCs w:val="20"/>
              </w:rPr>
              <w:t>Credit and anti-fraud data.</w:t>
            </w:r>
          </w:p>
          <w:p w14:paraId="2D5CAE5D" w14:textId="77777777" w:rsidR="00514B6A" w:rsidRPr="00F75870" w:rsidRDefault="00514B6A" w:rsidP="00423635">
            <w:pPr>
              <w:pStyle w:val="NormalText"/>
              <w:numPr>
                <w:ilvl w:val="0"/>
                <w:numId w:val="17"/>
              </w:numPr>
              <w:rPr>
                <w:rFonts w:ascii="TT IQUW GROUP NORMS" w:hAnsi="TT IQUW GROUP NORMS"/>
                <w:color w:val="262626" w:themeColor="text1"/>
                <w:szCs w:val="20"/>
              </w:rPr>
            </w:pPr>
            <w:r w:rsidRPr="00F75870">
              <w:rPr>
                <w:rFonts w:ascii="TT IQUW GROUP NORMS" w:hAnsi="TT IQUW GROUP NORMS"/>
                <w:color w:val="262626" w:themeColor="text1"/>
                <w:szCs w:val="20"/>
              </w:rPr>
              <w:t>Risk Details</w:t>
            </w:r>
          </w:p>
          <w:p w14:paraId="5799F908" w14:textId="77777777" w:rsidR="00514B6A" w:rsidRPr="00F75870" w:rsidRDefault="00514B6A" w:rsidP="00423635">
            <w:pPr>
              <w:pStyle w:val="NormalText"/>
              <w:numPr>
                <w:ilvl w:val="0"/>
                <w:numId w:val="17"/>
              </w:numPr>
              <w:rPr>
                <w:rFonts w:ascii="TT IQUW GROUP NORMS" w:hAnsi="TT IQUW GROUP NORMS"/>
                <w:color w:val="262626" w:themeColor="text1"/>
                <w:szCs w:val="20"/>
              </w:rPr>
            </w:pPr>
            <w:r w:rsidRPr="00F75870">
              <w:rPr>
                <w:rFonts w:ascii="TT IQUW GROUP NORMS" w:hAnsi="TT IQUW GROUP NORMS"/>
                <w:color w:val="262626" w:themeColor="text1"/>
                <w:szCs w:val="20"/>
              </w:rPr>
              <w:t>Previous claims</w:t>
            </w:r>
          </w:p>
          <w:p w14:paraId="67BFD6C0" w14:textId="1DB99EE8" w:rsidR="00514B6A" w:rsidRPr="00F75870" w:rsidRDefault="00514B6A" w:rsidP="00423635">
            <w:pPr>
              <w:pStyle w:val="NormalText"/>
              <w:numPr>
                <w:ilvl w:val="0"/>
                <w:numId w:val="17"/>
              </w:numPr>
              <w:rPr>
                <w:rFonts w:ascii="TT IQUW GROUP NORMS" w:hAnsi="TT IQUW GROUP NORMS"/>
                <w:color w:val="262626" w:themeColor="text1"/>
                <w:szCs w:val="20"/>
              </w:rPr>
            </w:pPr>
            <w:r w:rsidRPr="00F75870">
              <w:rPr>
                <w:rFonts w:ascii="TT IQUW GROUP NORMS" w:hAnsi="TT IQUW GROUP NORMS"/>
                <w:color w:val="262626" w:themeColor="text1"/>
                <w:szCs w:val="20"/>
              </w:rPr>
              <w:t>Current claims</w:t>
            </w:r>
          </w:p>
        </w:tc>
        <w:tc>
          <w:tcPr>
            <w:tcW w:w="0" w:type="auto"/>
          </w:tcPr>
          <w:p w14:paraId="7E0C0F84" w14:textId="77777777" w:rsidR="00514B6A" w:rsidRPr="00F75870" w:rsidRDefault="00514B6A" w:rsidP="00975527">
            <w:pPr>
              <w:pStyle w:val="NormalText"/>
              <w:rPr>
                <w:rFonts w:ascii="TT IQUW GROUP NORMS" w:hAnsi="TT IQUW GROUP NORMS"/>
                <w:color w:val="262626" w:themeColor="text1"/>
                <w:szCs w:val="20"/>
              </w:rPr>
            </w:pPr>
            <w:r w:rsidRPr="00F75870">
              <w:rPr>
                <w:rFonts w:ascii="TT IQUW GROUP NORMS" w:hAnsi="TT IQUW GROUP NORMS"/>
                <w:color w:val="262626" w:themeColor="text1"/>
                <w:szCs w:val="20"/>
              </w:rPr>
              <w:t>Special categories of personal data:</w:t>
            </w:r>
          </w:p>
          <w:p w14:paraId="2FBC3384" w14:textId="77777777"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Consent</w:t>
            </w:r>
          </w:p>
          <w:p w14:paraId="5FEB1A68" w14:textId="0D7C3BA8"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Legal claims</w:t>
            </w:r>
          </w:p>
        </w:tc>
        <w:tc>
          <w:tcPr>
            <w:tcW w:w="0" w:type="auto"/>
            <w:vMerge w:val="restart"/>
          </w:tcPr>
          <w:p w14:paraId="5961001D" w14:textId="335C3A99"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Claims handlers.</w:t>
            </w:r>
          </w:p>
          <w:p w14:paraId="794E4DCB" w14:textId="77777777"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Solicitors</w:t>
            </w:r>
          </w:p>
          <w:p w14:paraId="4C0B6F37" w14:textId="77777777"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Loss adjustors</w:t>
            </w:r>
          </w:p>
          <w:p w14:paraId="6DB65E3B" w14:textId="77777777"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Experts</w:t>
            </w:r>
          </w:p>
          <w:p w14:paraId="441A850B" w14:textId="77777777"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Third parties involved in the claim</w:t>
            </w:r>
          </w:p>
          <w:p w14:paraId="486EC991" w14:textId="77777777"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Claims handlers.</w:t>
            </w:r>
          </w:p>
          <w:p w14:paraId="5D379FF5" w14:textId="77777777"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Solicitors</w:t>
            </w:r>
          </w:p>
          <w:p w14:paraId="3A006381" w14:textId="77777777"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Loss adjustors</w:t>
            </w:r>
          </w:p>
          <w:p w14:paraId="3BF61C1D" w14:textId="77777777"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Experts</w:t>
            </w:r>
          </w:p>
          <w:p w14:paraId="0849E1B1" w14:textId="6BA14C9D" w:rsidR="00514B6A" w:rsidRPr="00F75870" w:rsidRDefault="00514B6A" w:rsidP="00423635">
            <w:pPr>
              <w:pStyle w:val="NormalText"/>
              <w:numPr>
                <w:ilvl w:val="0"/>
                <w:numId w:val="18"/>
              </w:numPr>
              <w:rPr>
                <w:rFonts w:ascii="TT IQUW GROUP NORMS" w:hAnsi="TT IQUW GROUP NORMS"/>
                <w:color w:val="262626" w:themeColor="text1"/>
                <w:szCs w:val="20"/>
              </w:rPr>
            </w:pPr>
            <w:r w:rsidRPr="00F75870">
              <w:rPr>
                <w:rFonts w:ascii="TT IQUW GROUP NORMS" w:hAnsi="TT IQUW GROUP NORMS"/>
                <w:color w:val="262626" w:themeColor="text1"/>
                <w:szCs w:val="20"/>
              </w:rPr>
              <w:t>Third parties involved in the claim</w:t>
            </w:r>
          </w:p>
        </w:tc>
      </w:tr>
      <w:tr w:rsidR="00514B6A" w14:paraId="6B2004D3" w14:textId="77777777" w:rsidTr="00082832">
        <w:trPr>
          <w:cnfStyle w:val="000000100000" w:firstRow="0" w:lastRow="0" w:firstColumn="0" w:lastColumn="0" w:oddVBand="0" w:evenVBand="0" w:oddHBand="1" w:evenHBand="0" w:firstRowFirstColumn="0" w:firstRowLastColumn="0" w:lastRowFirstColumn="0" w:lastRowLastColumn="0"/>
          <w:trHeight w:val="1708"/>
        </w:trPr>
        <w:tc>
          <w:tcPr>
            <w:tcW w:w="0" w:type="auto"/>
            <w:vMerge/>
          </w:tcPr>
          <w:p w14:paraId="37387F61" w14:textId="77777777" w:rsidR="00514B6A" w:rsidRPr="00167734" w:rsidRDefault="00514B6A" w:rsidP="00975527">
            <w:pPr>
              <w:pStyle w:val="NormalText"/>
              <w:rPr>
                <w:rFonts w:ascii="TT IQUW GROUP NORMS" w:hAnsi="TT IQUW GROUP NORMS"/>
                <w:sz w:val="22"/>
              </w:rPr>
            </w:pPr>
          </w:p>
        </w:tc>
        <w:tc>
          <w:tcPr>
            <w:tcW w:w="0" w:type="auto"/>
          </w:tcPr>
          <w:p w14:paraId="28CD49A9" w14:textId="77777777" w:rsidR="00514B6A" w:rsidRPr="00F75870" w:rsidRDefault="00514B6A" w:rsidP="00975527">
            <w:pPr>
              <w:pStyle w:val="NormalText"/>
              <w:rPr>
                <w:rFonts w:ascii="TT IQUW GROUP NORMS" w:hAnsi="TT IQUW GROUP NORMS"/>
                <w:szCs w:val="20"/>
              </w:rPr>
            </w:pPr>
            <w:r w:rsidRPr="00F75870">
              <w:rPr>
                <w:rFonts w:ascii="TT IQUW GROUP NORMS" w:hAnsi="TT IQUW GROUP NORMS"/>
                <w:szCs w:val="20"/>
              </w:rPr>
              <w:t>Personal data:</w:t>
            </w:r>
          </w:p>
          <w:p w14:paraId="668FB2D5" w14:textId="77777777" w:rsidR="00514B6A" w:rsidRPr="00F75870" w:rsidRDefault="00514B6A" w:rsidP="00423635">
            <w:pPr>
              <w:pStyle w:val="NormalText"/>
              <w:numPr>
                <w:ilvl w:val="0"/>
                <w:numId w:val="19"/>
              </w:numPr>
              <w:rPr>
                <w:rFonts w:ascii="TT IQUW GROUP NORMS" w:hAnsi="TT IQUW GROUP NORMS"/>
                <w:szCs w:val="20"/>
              </w:rPr>
            </w:pPr>
            <w:r w:rsidRPr="00F75870">
              <w:rPr>
                <w:rFonts w:ascii="TT IQUW GROUP NORMS" w:hAnsi="TT IQUW GROUP NORMS"/>
                <w:szCs w:val="20"/>
              </w:rPr>
              <w:t>Individual details</w:t>
            </w:r>
          </w:p>
          <w:p w14:paraId="31CC786F" w14:textId="77777777" w:rsidR="00514B6A" w:rsidRPr="00F75870" w:rsidRDefault="00514B6A" w:rsidP="00423635">
            <w:pPr>
              <w:pStyle w:val="NormalText"/>
              <w:numPr>
                <w:ilvl w:val="0"/>
                <w:numId w:val="19"/>
              </w:numPr>
              <w:rPr>
                <w:rFonts w:ascii="TT IQUW GROUP NORMS" w:hAnsi="TT IQUW GROUP NORMS"/>
                <w:szCs w:val="20"/>
              </w:rPr>
            </w:pPr>
            <w:r w:rsidRPr="00F75870">
              <w:rPr>
                <w:rFonts w:ascii="TT IQUW GROUP NORMS" w:hAnsi="TT IQUW GROUP NORMS"/>
                <w:szCs w:val="20"/>
              </w:rPr>
              <w:t>Identification details</w:t>
            </w:r>
          </w:p>
          <w:p w14:paraId="0C35191D" w14:textId="77777777" w:rsidR="00514B6A" w:rsidRPr="00F75870" w:rsidRDefault="00514B6A" w:rsidP="00423635">
            <w:pPr>
              <w:pStyle w:val="NormalText"/>
              <w:numPr>
                <w:ilvl w:val="0"/>
                <w:numId w:val="19"/>
              </w:numPr>
              <w:rPr>
                <w:rFonts w:ascii="TT IQUW GROUP NORMS" w:hAnsi="TT IQUW GROUP NORMS"/>
                <w:szCs w:val="20"/>
              </w:rPr>
            </w:pPr>
            <w:r w:rsidRPr="00F75870">
              <w:rPr>
                <w:rFonts w:ascii="TT IQUW GROUP NORMS" w:hAnsi="TT IQUW GROUP NORMS"/>
                <w:szCs w:val="20"/>
              </w:rPr>
              <w:t>Financial information</w:t>
            </w:r>
          </w:p>
          <w:p w14:paraId="6219D4C4" w14:textId="022DFE27" w:rsidR="00514B6A" w:rsidRPr="00F75870" w:rsidRDefault="00514B6A" w:rsidP="00423635">
            <w:pPr>
              <w:pStyle w:val="NormalText"/>
              <w:numPr>
                <w:ilvl w:val="0"/>
                <w:numId w:val="19"/>
              </w:numPr>
              <w:rPr>
                <w:rFonts w:ascii="TT IQUW GROUP NORMS" w:hAnsi="TT IQUW GROUP NORMS"/>
                <w:szCs w:val="20"/>
              </w:rPr>
            </w:pPr>
            <w:r w:rsidRPr="00F75870">
              <w:rPr>
                <w:rFonts w:ascii="TT IQUW GROUP NORMS" w:hAnsi="TT IQUW GROUP NORMS"/>
                <w:szCs w:val="20"/>
              </w:rPr>
              <w:t>Policy information</w:t>
            </w:r>
          </w:p>
        </w:tc>
        <w:tc>
          <w:tcPr>
            <w:tcW w:w="0" w:type="auto"/>
          </w:tcPr>
          <w:p w14:paraId="34B3231D" w14:textId="77777777" w:rsidR="00514B6A" w:rsidRPr="00F75870" w:rsidRDefault="00514B6A" w:rsidP="00975527">
            <w:pPr>
              <w:pStyle w:val="NormalText"/>
              <w:rPr>
                <w:rFonts w:ascii="TT IQUW GROUP NORMS" w:hAnsi="TT IQUW GROUP NORMS"/>
                <w:szCs w:val="20"/>
              </w:rPr>
            </w:pPr>
            <w:r w:rsidRPr="00F75870">
              <w:rPr>
                <w:rFonts w:ascii="TT IQUW GROUP NORMS" w:hAnsi="TT IQUW GROUP NORMS"/>
                <w:szCs w:val="20"/>
              </w:rPr>
              <w:t>Personal data:</w:t>
            </w:r>
          </w:p>
          <w:p w14:paraId="5756D0CC" w14:textId="1A25B52F" w:rsidR="00514B6A" w:rsidRPr="00F75870" w:rsidRDefault="00514B6A" w:rsidP="00423635">
            <w:pPr>
              <w:pStyle w:val="NormalText"/>
              <w:numPr>
                <w:ilvl w:val="0"/>
                <w:numId w:val="20"/>
              </w:numPr>
              <w:rPr>
                <w:rFonts w:ascii="TT IQUW GROUP NORMS" w:hAnsi="TT IQUW GROUP NORMS"/>
                <w:szCs w:val="20"/>
              </w:rPr>
            </w:pPr>
            <w:r w:rsidRPr="00F75870">
              <w:rPr>
                <w:rFonts w:ascii="TT IQUW GROUP NORMS" w:hAnsi="TT IQUW GROUP NORMS"/>
                <w:szCs w:val="20"/>
              </w:rPr>
              <w:t>Perform contract</w:t>
            </w:r>
            <w:r w:rsidR="00602C07" w:rsidRPr="00F75870">
              <w:rPr>
                <w:rFonts w:ascii="TT IQUW GROUP NORMS" w:hAnsi="TT IQUW GROUP NORMS"/>
                <w:szCs w:val="20"/>
              </w:rPr>
              <w:t>.</w:t>
            </w:r>
          </w:p>
          <w:p w14:paraId="34B35F3E" w14:textId="6356F5EF" w:rsidR="00514B6A" w:rsidRPr="00F75870" w:rsidRDefault="00514B6A" w:rsidP="00423635">
            <w:pPr>
              <w:pStyle w:val="NormalText"/>
              <w:numPr>
                <w:ilvl w:val="0"/>
                <w:numId w:val="20"/>
              </w:numPr>
              <w:rPr>
                <w:rFonts w:ascii="TT IQUW GROUP NORMS" w:hAnsi="TT IQUW GROUP NORMS"/>
                <w:szCs w:val="20"/>
              </w:rPr>
            </w:pPr>
            <w:r w:rsidRPr="00F75870">
              <w:rPr>
                <w:rFonts w:ascii="TT IQUW GROUP NORMS" w:hAnsi="TT IQUW GROUP NORMS"/>
                <w:szCs w:val="20"/>
              </w:rPr>
              <w:t>Legitimate interests (to defend or make</w:t>
            </w:r>
            <w:r w:rsidR="00602C07" w:rsidRPr="00F75870">
              <w:rPr>
                <w:rFonts w:ascii="TT IQUW GROUP NORMS" w:hAnsi="TT IQUW GROUP NORMS"/>
                <w:szCs w:val="20"/>
              </w:rPr>
              <w:t xml:space="preserve"> </w:t>
            </w:r>
            <w:r w:rsidRPr="00F75870">
              <w:rPr>
                <w:rFonts w:ascii="TT IQUW GROUP NORMS" w:hAnsi="TT IQUW GROUP NORMS"/>
                <w:szCs w:val="20"/>
              </w:rPr>
              <w:t>claims)</w:t>
            </w:r>
          </w:p>
        </w:tc>
        <w:tc>
          <w:tcPr>
            <w:tcW w:w="0" w:type="auto"/>
            <w:vMerge/>
          </w:tcPr>
          <w:p w14:paraId="6059ABC8" w14:textId="77777777" w:rsidR="00514B6A" w:rsidRPr="00F75870" w:rsidRDefault="00514B6A" w:rsidP="00975527">
            <w:pPr>
              <w:pStyle w:val="NormalText"/>
              <w:rPr>
                <w:rFonts w:ascii="TT IQUW GROUP NORMS" w:hAnsi="TT IQUW GROUP NORMS"/>
                <w:szCs w:val="20"/>
              </w:rPr>
            </w:pPr>
          </w:p>
        </w:tc>
      </w:tr>
      <w:tr w:rsidR="00514B6A" w14:paraId="6C20F523" w14:textId="77777777" w:rsidTr="00082832">
        <w:trPr>
          <w:cnfStyle w:val="000000010000" w:firstRow="0" w:lastRow="0" w:firstColumn="0" w:lastColumn="0" w:oddVBand="0" w:evenVBand="0" w:oddHBand="0" w:evenHBand="1" w:firstRowFirstColumn="0" w:firstRowLastColumn="0" w:lastRowFirstColumn="0" w:lastRowLastColumn="0"/>
          <w:trHeight w:val="1221"/>
        </w:trPr>
        <w:tc>
          <w:tcPr>
            <w:tcW w:w="0" w:type="auto"/>
            <w:vMerge w:val="restart"/>
          </w:tcPr>
          <w:p w14:paraId="46660571" w14:textId="77777777" w:rsidR="00514B6A" w:rsidRPr="00167734" w:rsidRDefault="00514B6A"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CLAIMS PROCESSING</w:t>
            </w:r>
          </w:p>
          <w:p w14:paraId="49074594" w14:textId="77777777" w:rsidR="00514B6A" w:rsidRPr="00167734" w:rsidRDefault="00514B6A"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Defending or prosecuting legal claims</w:t>
            </w:r>
          </w:p>
          <w:p w14:paraId="37050C2B" w14:textId="77777777" w:rsidR="00514B6A" w:rsidRPr="00167734" w:rsidRDefault="00514B6A"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CLAIMS PROCESSING</w:t>
            </w:r>
          </w:p>
          <w:p w14:paraId="52EBA461" w14:textId="57B09973" w:rsidR="00514B6A" w:rsidRPr="00167734" w:rsidRDefault="00514B6A"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Investigating &amp; prosecuting fraud</w:t>
            </w:r>
          </w:p>
        </w:tc>
        <w:tc>
          <w:tcPr>
            <w:tcW w:w="0" w:type="auto"/>
          </w:tcPr>
          <w:p w14:paraId="5C979476" w14:textId="77777777" w:rsidR="00514B6A" w:rsidRPr="00F75870" w:rsidRDefault="00514B6A" w:rsidP="00975527">
            <w:pPr>
              <w:pStyle w:val="NormalText"/>
              <w:rPr>
                <w:rFonts w:ascii="TT IQUW GROUP NORMS" w:hAnsi="TT IQUW GROUP NORMS"/>
                <w:color w:val="262626" w:themeColor="text1"/>
                <w:szCs w:val="20"/>
              </w:rPr>
            </w:pPr>
            <w:r w:rsidRPr="00F75870">
              <w:rPr>
                <w:rFonts w:ascii="TT IQUW GROUP NORMS" w:hAnsi="TT IQUW GROUP NORMS"/>
                <w:color w:val="262626" w:themeColor="text1"/>
                <w:szCs w:val="20"/>
              </w:rPr>
              <w:t>Special categories of personal data:</w:t>
            </w:r>
          </w:p>
          <w:p w14:paraId="3E27698E" w14:textId="77777777" w:rsidR="00514B6A" w:rsidRPr="00F75870" w:rsidRDefault="00514B6A" w:rsidP="00423635">
            <w:pPr>
              <w:pStyle w:val="NormalText"/>
              <w:numPr>
                <w:ilvl w:val="0"/>
                <w:numId w:val="21"/>
              </w:numPr>
              <w:rPr>
                <w:rFonts w:ascii="TT IQUW GROUP NORMS" w:hAnsi="TT IQUW GROUP NORMS"/>
                <w:color w:val="262626" w:themeColor="text1"/>
                <w:szCs w:val="20"/>
              </w:rPr>
            </w:pPr>
            <w:r w:rsidRPr="00F75870">
              <w:rPr>
                <w:rFonts w:ascii="TT IQUW GROUP NORMS" w:hAnsi="TT IQUW GROUP NORMS"/>
                <w:color w:val="262626" w:themeColor="text1"/>
                <w:szCs w:val="20"/>
              </w:rPr>
              <w:t>Credit and anti-fraud data.</w:t>
            </w:r>
          </w:p>
          <w:p w14:paraId="09093BA4" w14:textId="77777777" w:rsidR="00514B6A" w:rsidRPr="00F75870" w:rsidRDefault="00514B6A" w:rsidP="00423635">
            <w:pPr>
              <w:pStyle w:val="NormalText"/>
              <w:numPr>
                <w:ilvl w:val="0"/>
                <w:numId w:val="21"/>
              </w:numPr>
              <w:rPr>
                <w:rFonts w:ascii="TT IQUW GROUP NORMS" w:hAnsi="TT IQUW GROUP NORMS"/>
                <w:color w:val="262626" w:themeColor="text1"/>
                <w:szCs w:val="20"/>
              </w:rPr>
            </w:pPr>
            <w:r w:rsidRPr="00F75870">
              <w:rPr>
                <w:rFonts w:ascii="TT IQUW GROUP NORMS" w:hAnsi="TT IQUW GROUP NORMS"/>
                <w:color w:val="262626" w:themeColor="text1"/>
                <w:szCs w:val="20"/>
              </w:rPr>
              <w:t>Risk Details</w:t>
            </w:r>
          </w:p>
          <w:p w14:paraId="4241A7E5" w14:textId="77777777" w:rsidR="00514B6A" w:rsidRPr="00F75870" w:rsidRDefault="00514B6A" w:rsidP="00423635">
            <w:pPr>
              <w:pStyle w:val="NormalText"/>
              <w:numPr>
                <w:ilvl w:val="0"/>
                <w:numId w:val="21"/>
              </w:numPr>
              <w:rPr>
                <w:rFonts w:ascii="TT IQUW GROUP NORMS" w:hAnsi="TT IQUW GROUP NORMS"/>
                <w:color w:val="262626" w:themeColor="text1"/>
                <w:szCs w:val="20"/>
              </w:rPr>
            </w:pPr>
            <w:r w:rsidRPr="00F75870">
              <w:rPr>
                <w:rFonts w:ascii="TT IQUW GROUP NORMS" w:hAnsi="TT IQUW GROUP NORMS"/>
                <w:color w:val="262626" w:themeColor="text1"/>
                <w:szCs w:val="20"/>
              </w:rPr>
              <w:t>Previous claims</w:t>
            </w:r>
          </w:p>
          <w:p w14:paraId="3B6173FC" w14:textId="40B566CA" w:rsidR="00514B6A" w:rsidRPr="00F75870" w:rsidRDefault="00514B6A" w:rsidP="00423635">
            <w:pPr>
              <w:pStyle w:val="NormalText"/>
              <w:numPr>
                <w:ilvl w:val="0"/>
                <w:numId w:val="21"/>
              </w:numPr>
              <w:rPr>
                <w:rFonts w:ascii="TT IQUW GROUP NORMS" w:hAnsi="TT IQUW GROUP NORMS"/>
                <w:color w:val="262626" w:themeColor="text1"/>
                <w:szCs w:val="20"/>
              </w:rPr>
            </w:pPr>
            <w:r w:rsidRPr="00F75870">
              <w:rPr>
                <w:rFonts w:ascii="TT IQUW GROUP NORMS" w:hAnsi="TT IQUW GROUP NORMS"/>
                <w:color w:val="262626" w:themeColor="text1"/>
                <w:szCs w:val="20"/>
              </w:rPr>
              <w:t>Current claims</w:t>
            </w:r>
          </w:p>
        </w:tc>
        <w:tc>
          <w:tcPr>
            <w:tcW w:w="0" w:type="auto"/>
          </w:tcPr>
          <w:p w14:paraId="2527841E" w14:textId="77777777" w:rsidR="00514B6A" w:rsidRPr="00F75870" w:rsidRDefault="00514B6A" w:rsidP="00975527">
            <w:pPr>
              <w:pStyle w:val="NormalText"/>
              <w:rPr>
                <w:rFonts w:ascii="TT IQUW GROUP NORMS" w:hAnsi="TT IQUW GROUP NORMS"/>
                <w:color w:val="262626" w:themeColor="text1"/>
                <w:szCs w:val="20"/>
              </w:rPr>
            </w:pPr>
            <w:r w:rsidRPr="00F75870">
              <w:rPr>
                <w:rFonts w:ascii="TT IQUW GROUP NORMS" w:hAnsi="TT IQUW GROUP NORMS"/>
                <w:color w:val="262626" w:themeColor="text1"/>
                <w:szCs w:val="20"/>
              </w:rPr>
              <w:t>Special categories of personal data:</w:t>
            </w:r>
          </w:p>
          <w:p w14:paraId="780447B7"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Consent</w:t>
            </w:r>
          </w:p>
          <w:p w14:paraId="7687AB8F" w14:textId="1707E4B3"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Legal Claims</w:t>
            </w:r>
          </w:p>
        </w:tc>
        <w:tc>
          <w:tcPr>
            <w:tcW w:w="0" w:type="auto"/>
            <w:vMerge w:val="restart"/>
          </w:tcPr>
          <w:p w14:paraId="4DCD8236" w14:textId="4B439C8B"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Claims handlers.</w:t>
            </w:r>
          </w:p>
          <w:p w14:paraId="600935CB"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Solicitors</w:t>
            </w:r>
          </w:p>
          <w:p w14:paraId="5C61A754"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Loss adjustors</w:t>
            </w:r>
          </w:p>
          <w:p w14:paraId="295D21A6"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Experts</w:t>
            </w:r>
          </w:p>
          <w:p w14:paraId="238A6263"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Third parties involved in the claim</w:t>
            </w:r>
          </w:p>
          <w:p w14:paraId="0EED2FE2"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Solicitors</w:t>
            </w:r>
          </w:p>
          <w:p w14:paraId="3C52A241"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lastRenderedPageBreak/>
              <w:t>Private Investigators</w:t>
            </w:r>
          </w:p>
          <w:p w14:paraId="49277772"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Police</w:t>
            </w:r>
          </w:p>
          <w:p w14:paraId="0A1E3678"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Experts</w:t>
            </w:r>
          </w:p>
          <w:p w14:paraId="441C5C35"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Third parties involved in the investigation or prosecution.</w:t>
            </w:r>
          </w:p>
          <w:p w14:paraId="0F0A2317" w14:textId="77777777"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Other insurers</w:t>
            </w:r>
          </w:p>
          <w:p w14:paraId="74E0B8DD" w14:textId="12F0E7EC" w:rsidR="00514B6A" w:rsidRPr="00F75870" w:rsidRDefault="00514B6A" w:rsidP="00423635">
            <w:pPr>
              <w:pStyle w:val="NormalText"/>
              <w:numPr>
                <w:ilvl w:val="0"/>
                <w:numId w:val="22"/>
              </w:numPr>
              <w:rPr>
                <w:rFonts w:ascii="TT IQUW GROUP NORMS" w:hAnsi="TT IQUW GROUP NORMS"/>
                <w:color w:val="262626" w:themeColor="text1"/>
                <w:szCs w:val="20"/>
              </w:rPr>
            </w:pPr>
            <w:r w:rsidRPr="00F75870">
              <w:rPr>
                <w:rFonts w:ascii="TT IQUW GROUP NORMS" w:hAnsi="TT IQUW GROUP NORMS"/>
                <w:color w:val="262626" w:themeColor="text1"/>
                <w:szCs w:val="20"/>
              </w:rPr>
              <w:t>Anti-fraud databases</w:t>
            </w:r>
          </w:p>
        </w:tc>
      </w:tr>
      <w:tr w:rsidR="00514B6A" w14:paraId="3B01DB40" w14:textId="77777777" w:rsidTr="00082832">
        <w:trPr>
          <w:cnfStyle w:val="000000100000" w:firstRow="0" w:lastRow="0" w:firstColumn="0" w:lastColumn="0" w:oddVBand="0" w:evenVBand="0" w:oddHBand="1" w:evenHBand="0" w:firstRowFirstColumn="0" w:firstRowLastColumn="0" w:lastRowFirstColumn="0" w:lastRowLastColumn="0"/>
          <w:trHeight w:val="1708"/>
        </w:trPr>
        <w:tc>
          <w:tcPr>
            <w:tcW w:w="0" w:type="auto"/>
            <w:vMerge/>
          </w:tcPr>
          <w:p w14:paraId="47692D7C" w14:textId="77777777" w:rsidR="00514B6A" w:rsidRPr="00167734" w:rsidRDefault="00514B6A" w:rsidP="00975527">
            <w:pPr>
              <w:pStyle w:val="NormalText"/>
              <w:rPr>
                <w:rFonts w:ascii="TT IQUW GROUP NORMS" w:hAnsi="TT IQUW GROUP NORMS"/>
                <w:sz w:val="22"/>
              </w:rPr>
            </w:pPr>
          </w:p>
        </w:tc>
        <w:tc>
          <w:tcPr>
            <w:tcW w:w="0" w:type="auto"/>
          </w:tcPr>
          <w:p w14:paraId="232D30F0" w14:textId="77777777" w:rsidR="00514B6A" w:rsidRPr="00D665CF" w:rsidRDefault="00514B6A" w:rsidP="00975527">
            <w:pPr>
              <w:pStyle w:val="NormalText"/>
              <w:rPr>
                <w:rFonts w:ascii="TT IQUW GROUP NORMS" w:hAnsi="TT IQUW GROUP NORMS"/>
                <w:szCs w:val="20"/>
              </w:rPr>
            </w:pPr>
            <w:r w:rsidRPr="00D665CF">
              <w:rPr>
                <w:rFonts w:ascii="TT IQUW GROUP NORMS" w:hAnsi="TT IQUW GROUP NORMS"/>
                <w:szCs w:val="20"/>
              </w:rPr>
              <w:t>Personal data:</w:t>
            </w:r>
          </w:p>
          <w:p w14:paraId="17BB39C3" w14:textId="77777777" w:rsidR="00514B6A" w:rsidRPr="00D665CF" w:rsidRDefault="00514B6A" w:rsidP="00423635">
            <w:pPr>
              <w:pStyle w:val="NormalText"/>
              <w:numPr>
                <w:ilvl w:val="0"/>
                <w:numId w:val="23"/>
              </w:numPr>
              <w:rPr>
                <w:rFonts w:ascii="TT IQUW GROUP NORMS" w:hAnsi="TT IQUW GROUP NORMS"/>
                <w:szCs w:val="20"/>
              </w:rPr>
            </w:pPr>
            <w:r w:rsidRPr="00D665CF">
              <w:rPr>
                <w:rFonts w:ascii="TT IQUW GROUP NORMS" w:hAnsi="TT IQUW GROUP NORMS"/>
                <w:szCs w:val="20"/>
              </w:rPr>
              <w:t>Individual details</w:t>
            </w:r>
          </w:p>
          <w:p w14:paraId="04A3B566" w14:textId="77777777" w:rsidR="00514B6A" w:rsidRPr="00D665CF" w:rsidRDefault="00514B6A" w:rsidP="00423635">
            <w:pPr>
              <w:pStyle w:val="NormalText"/>
              <w:numPr>
                <w:ilvl w:val="0"/>
                <w:numId w:val="23"/>
              </w:numPr>
              <w:rPr>
                <w:rFonts w:ascii="TT IQUW GROUP NORMS" w:hAnsi="TT IQUW GROUP NORMS"/>
                <w:szCs w:val="20"/>
              </w:rPr>
            </w:pPr>
            <w:r w:rsidRPr="00D665CF">
              <w:rPr>
                <w:rFonts w:ascii="TT IQUW GROUP NORMS" w:hAnsi="TT IQUW GROUP NORMS"/>
                <w:szCs w:val="20"/>
              </w:rPr>
              <w:t>Identification details</w:t>
            </w:r>
          </w:p>
          <w:p w14:paraId="1772CF71" w14:textId="77777777" w:rsidR="00514B6A" w:rsidRPr="00D665CF" w:rsidRDefault="00514B6A" w:rsidP="00423635">
            <w:pPr>
              <w:pStyle w:val="NormalText"/>
              <w:numPr>
                <w:ilvl w:val="0"/>
                <w:numId w:val="23"/>
              </w:numPr>
              <w:rPr>
                <w:rFonts w:ascii="TT IQUW GROUP NORMS" w:hAnsi="TT IQUW GROUP NORMS"/>
                <w:szCs w:val="20"/>
              </w:rPr>
            </w:pPr>
            <w:r w:rsidRPr="00D665CF">
              <w:rPr>
                <w:rFonts w:ascii="TT IQUW GROUP NORMS" w:hAnsi="TT IQUW GROUP NORMS"/>
                <w:szCs w:val="20"/>
              </w:rPr>
              <w:t>Financial information</w:t>
            </w:r>
          </w:p>
          <w:p w14:paraId="55D621E4" w14:textId="1BFEFCFB" w:rsidR="00514B6A" w:rsidRPr="00D665CF" w:rsidRDefault="00514B6A" w:rsidP="00423635">
            <w:pPr>
              <w:pStyle w:val="NormalText"/>
              <w:numPr>
                <w:ilvl w:val="0"/>
                <w:numId w:val="23"/>
              </w:numPr>
              <w:rPr>
                <w:rFonts w:ascii="TT IQUW GROUP NORMS" w:hAnsi="TT IQUW GROUP NORMS"/>
                <w:szCs w:val="20"/>
              </w:rPr>
            </w:pPr>
            <w:r w:rsidRPr="00D665CF">
              <w:rPr>
                <w:rFonts w:ascii="TT IQUW GROUP NORMS" w:hAnsi="TT IQUW GROUP NORMS"/>
                <w:szCs w:val="20"/>
              </w:rPr>
              <w:t>Policy information</w:t>
            </w:r>
          </w:p>
        </w:tc>
        <w:tc>
          <w:tcPr>
            <w:tcW w:w="0" w:type="auto"/>
          </w:tcPr>
          <w:p w14:paraId="706EDAF5" w14:textId="77777777" w:rsidR="00514B6A" w:rsidRPr="00D665CF" w:rsidRDefault="00514B6A" w:rsidP="00975527">
            <w:pPr>
              <w:pStyle w:val="NormalText"/>
              <w:rPr>
                <w:rFonts w:ascii="TT IQUW GROUP NORMS" w:hAnsi="TT IQUW GROUP NORMS"/>
                <w:szCs w:val="20"/>
              </w:rPr>
            </w:pPr>
            <w:r w:rsidRPr="00D665CF">
              <w:rPr>
                <w:rFonts w:ascii="TT IQUW GROUP NORMS" w:hAnsi="TT IQUW GROUP NORMS"/>
                <w:szCs w:val="20"/>
              </w:rPr>
              <w:t>Personal data:</w:t>
            </w:r>
          </w:p>
          <w:p w14:paraId="67D2E9A7" w14:textId="0FFF7F1D" w:rsidR="00514B6A" w:rsidRPr="00D665CF" w:rsidRDefault="00514B6A" w:rsidP="00423635">
            <w:pPr>
              <w:pStyle w:val="NormalText"/>
              <w:numPr>
                <w:ilvl w:val="0"/>
                <w:numId w:val="25"/>
              </w:numPr>
              <w:rPr>
                <w:rFonts w:ascii="TT IQUW GROUP NORMS" w:hAnsi="TT IQUW GROUP NORMS"/>
                <w:szCs w:val="20"/>
              </w:rPr>
            </w:pPr>
            <w:r w:rsidRPr="00D665CF">
              <w:rPr>
                <w:rFonts w:ascii="TT IQUW GROUP NORMS" w:hAnsi="TT IQUW GROUP NORMS"/>
                <w:szCs w:val="20"/>
              </w:rPr>
              <w:t>Perform contract</w:t>
            </w:r>
            <w:r w:rsidR="00602C07" w:rsidRPr="00D665CF">
              <w:rPr>
                <w:rFonts w:ascii="TT IQUW GROUP NORMS" w:hAnsi="TT IQUW GROUP NORMS"/>
                <w:szCs w:val="20"/>
              </w:rPr>
              <w:t>.</w:t>
            </w:r>
          </w:p>
          <w:p w14:paraId="3E954172" w14:textId="5FCF0C9C" w:rsidR="00514B6A" w:rsidRPr="00D665CF" w:rsidRDefault="00514B6A" w:rsidP="00423635">
            <w:pPr>
              <w:pStyle w:val="NormalText"/>
              <w:numPr>
                <w:ilvl w:val="0"/>
                <w:numId w:val="25"/>
              </w:numPr>
              <w:rPr>
                <w:rFonts w:ascii="TT IQUW GROUP NORMS" w:hAnsi="TT IQUW GROUP NORMS"/>
                <w:szCs w:val="20"/>
              </w:rPr>
            </w:pPr>
            <w:r w:rsidRPr="00D665CF">
              <w:rPr>
                <w:rFonts w:ascii="TT IQUW GROUP NORMS" w:hAnsi="TT IQUW GROUP NORMS"/>
                <w:szCs w:val="20"/>
              </w:rPr>
              <w:t>Legitimate interests (to assist with the prevention and</w:t>
            </w:r>
            <w:r w:rsidR="00602C07" w:rsidRPr="00D665CF">
              <w:rPr>
                <w:rFonts w:ascii="TT IQUW GROUP NORMS" w:hAnsi="TT IQUW GROUP NORMS"/>
                <w:szCs w:val="20"/>
              </w:rPr>
              <w:t xml:space="preserve"> </w:t>
            </w:r>
            <w:r w:rsidRPr="00D665CF">
              <w:rPr>
                <w:rFonts w:ascii="TT IQUW GROUP NORMS" w:hAnsi="TT IQUW GROUP NORMS"/>
                <w:szCs w:val="20"/>
              </w:rPr>
              <w:t>detection of fraud)</w:t>
            </w:r>
          </w:p>
        </w:tc>
        <w:tc>
          <w:tcPr>
            <w:tcW w:w="0" w:type="auto"/>
            <w:vMerge/>
          </w:tcPr>
          <w:p w14:paraId="7EFC958A" w14:textId="77777777" w:rsidR="00514B6A" w:rsidRPr="00D665CF" w:rsidRDefault="00514B6A" w:rsidP="00975527">
            <w:pPr>
              <w:pStyle w:val="NormalText"/>
              <w:rPr>
                <w:rFonts w:ascii="TT IQUW GROUP NORMS" w:hAnsi="TT IQUW GROUP NORMS"/>
                <w:szCs w:val="20"/>
              </w:rPr>
            </w:pPr>
          </w:p>
        </w:tc>
      </w:tr>
      <w:tr w:rsidR="00514B6A" w14:paraId="76E69119" w14:textId="77777777" w:rsidTr="00082832">
        <w:trPr>
          <w:cnfStyle w:val="000000010000" w:firstRow="0" w:lastRow="0" w:firstColumn="0" w:lastColumn="0" w:oddVBand="0" w:evenVBand="0" w:oddHBand="0" w:evenHBand="1" w:firstRowFirstColumn="0" w:firstRowLastColumn="0" w:lastRowFirstColumn="0" w:lastRowLastColumn="0"/>
          <w:trHeight w:val="1464"/>
        </w:trPr>
        <w:tc>
          <w:tcPr>
            <w:tcW w:w="0" w:type="auto"/>
          </w:tcPr>
          <w:p w14:paraId="5144F380" w14:textId="77777777" w:rsidR="00514B6A" w:rsidRPr="00167734" w:rsidRDefault="00514B6A"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CLAIMS PROCESSING</w:t>
            </w:r>
          </w:p>
          <w:p w14:paraId="62CDE5EF" w14:textId="77777777" w:rsidR="00514B6A" w:rsidRPr="00167734" w:rsidRDefault="00514B6A" w:rsidP="00975527">
            <w:pPr>
              <w:pStyle w:val="NormalText"/>
              <w:rPr>
                <w:rFonts w:ascii="TT IQUW GROUP NORMS" w:hAnsi="TT IQUW GROUP NORMS"/>
                <w:color w:val="262626" w:themeColor="text1"/>
                <w:sz w:val="22"/>
              </w:rPr>
            </w:pPr>
            <w:r w:rsidRPr="00167734">
              <w:rPr>
                <w:rFonts w:ascii="TT IQUW GROUP NORMS" w:hAnsi="TT IQUW GROUP NORMS"/>
                <w:color w:val="262626" w:themeColor="text1"/>
                <w:sz w:val="22"/>
              </w:rPr>
              <w:t>Investigating &amp; prosecuting fraud</w:t>
            </w:r>
          </w:p>
          <w:p w14:paraId="5D3E59C1" w14:textId="39072973" w:rsidR="00514B6A" w:rsidRPr="00167734" w:rsidRDefault="00514B6A" w:rsidP="00975527">
            <w:pPr>
              <w:pStyle w:val="NormalText"/>
              <w:rPr>
                <w:rFonts w:ascii="TT IQUW GROUP NORMS" w:hAnsi="TT IQUW GROUP NORMS"/>
                <w:color w:val="262626" w:themeColor="text1"/>
                <w:sz w:val="22"/>
              </w:rPr>
            </w:pPr>
          </w:p>
        </w:tc>
        <w:tc>
          <w:tcPr>
            <w:tcW w:w="0" w:type="auto"/>
          </w:tcPr>
          <w:p w14:paraId="4CA63295" w14:textId="77777777" w:rsidR="00514B6A" w:rsidRPr="00D665CF" w:rsidRDefault="00514B6A" w:rsidP="00975527">
            <w:pPr>
              <w:pStyle w:val="NormalText"/>
              <w:rPr>
                <w:rFonts w:ascii="TT IQUW GROUP NORMS" w:hAnsi="TT IQUW GROUP NORMS"/>
                <w:color w:val="262626" w:themeColor="text1"/>
                <w:szCs w:val="20"/>
              </w:rPr>
            </w:pPr>
            <w:r w:rsidRPr="00D665CF">
              <w:rPr>
                <w:rFonts w:ascii="TT IQUW GROUP NORMS" w:hAnsi="TT IQUW GROUP NORMS"/>
                <w:color w:val="262626" w:themeColor="text1"/>
                <w:szCs w:val="20"/>
              </w:rPr>
              <w:t>Special categories of personal data:</w:t>
            </w:r>
          </w:p>
          <w:p w14:paraId="1EEF6396" w14:textId="77777777" w:rsidR="00514B6A" w:rsidRPr="00D665CF" w:rsidRDefault="00514B6A" w:rsidP="00423635">
            <w:pPr>
              <w:pStyle w:val="NormalText"/>
              <w:numPr>
                <w:ilvl w:val="0"/>
                <w:numId w:val="24"/>
              </w:numPr>
              <w:rPr>
                <w:rFonts w:ascii="TT IQUW GROUP NORMS" w:hAnsi="TT IQUW GROUP NORMS"/>
                <w:color w:val="262626" w:themeColor="text1"/>
                <w:szCs w:val="20"/>
              </w:rPr>
            </w:pPr>
            <w:r w:rsidRPr="00D665CF">
              <w:rPr>
                <w:rFonts w:ascii="TT IQUW GROUP NORMS" w:hAnsi="TT IQUW GROUP NORMS"/>
                <w:color w:val="262626" w:themeColor="text1"/>
                <w:szCs w:val="20"/>
              </w:rPr>
              <w:t>Health data</w:t>
            </w:r>
          </w:p>
          <w:p w14:paraId="60CC22B8" w14:textId="77777777" w:rsidR="00514B6A" w:rsidRPr="00D665CF" w:rsidRDefault="00514B6A" w:rsidP="00423635">
            <w:pPr>
              <w:pStyle w:val="NormalText"/>
              <w:numPr>
                <w:ilvl w:val="0"/>
                <w:numId w:val="24"/>
              </w:numPr>
              <w:rPr>
                <w:rFonts w:ascii="TT IQUW GROUP NORMS" w:hAnsi="TT IQUW GROUP NORMS"/>
                <w:color w:val="262626" w:themeColor="text1"/>
                <w:szCs w:val="20"/>
              </w:rPr>
            </w:pPr>
            <w:r w:rsidRPr="00D665CF">
              <w:rPr>
                <w:rFonts w:ascii="TT IQUW GROUP NORMS" w:hAnsi="TT IQUW GROUP NORMS"/>
                <w:color w:val="262626" w:themeColor="text1"/>
                <w:szCs w:val="20"/>
              </w:rPr>
              <w:t>Criminal records data</w:t>
            </w:r>
          </w:p>
          <w:p w14:paraId="125CD3A6" w14:textId="77777777" w:rsidR="00514B6A" w:rsidRPr="00D665CF" w:rsidRDefault="00514B6A" w:rsidP="00423635">
            <w:pPr>
              <w:pStyle w:val="NormalText"/>
              <w:numPr>
                <w:ilvl w:val="0"/>
                <w:numId w:val="24"/>
              </w:numPr>
              <w:rPr>
                <w:rFonts w:ascii="TT IQUW GROUP NORMS" w:hAnsi="TT IQUW GROUP NORMS"/>
                <w:color w:val="262626" w:themeColor="text1"/>
                <w:szCs w:val="20"/>
              </w:rPr>
            </w:pPr>
            <w:r w:rsidRPr="00D665CF">
              <w:rPr>
                <w:rFonts w:ascii="TT IQUW GROUP NORMS" w:hAnsi="TT IQUW GROUP NORMS"/>
                <w:color w:val="262626" w:themeColor="text1"/>
                <w:szCs w:val="20"/>
              </w:rPr>
              <w:t>Other sensitive data</w:t>
            </w:r>
          </w:p>
          <w:p w14:paraId="0E3042E0" w14:textId="77777777" w:rsidR="00514B6A" w:rsidRPr="00D665CF" w:rsidRDefault="00514B6A" w:rsidP="00423635">
            <w:pPr>
              <w:pStyle w:val="NormalText"/>
              <w:numPr>
                <w:ilvl w:val="0"/>
                <w:numId w:val="24"/>
              </w:numPr>
              <w:rPr>
                <w:rFonts w:ascii="TT IQUW GROUP NORMS" w:hAnsi="TT IQUW GROUP NORMS"/>
                <w:color w:val="262626" w:themeColor="text1"/>
                <w:szCs w:val="20"/>
              </w:rPr>
            </w:pPr>
            <w:r w:rsidRPr="00D665CF">
              <w:rPr>
                <w:rFonts w:ascii="TT IQUW GROUP NORMS" w:hAnsi="TT IQUW GROUP NORMS"/>
                <w:color w:val="262626" w:themeColor="text1"/>
                <w:szCs w:val="20"/>
              </w:rPr>
              <w:t>Credit and anti-fraud data.</w:t>
            </w:r>
          </w:p>
          <w:p w14:paraId="6C824E5C" w14:textId="77777777" w:rsidR="00514B6A" w:rsidRPr="00D665CF" w:rsidRDefault="00514B6A" w:rsidP="00423635">
            <w:pPr>
              <w:pStyle w:val="NormalText"/>
              <w:numPr>
                <w:ilvl w:val="0"/>
                <w:numId w:val="24"/>
              </w:numPr>
              <w:rPr>
                <w:rFonts w:ascii="TT IQUW GROUP NORMS" w:hAnsi="TT IQUW GROUP NORMS"/>
                <w:color w:val="262626" w:themeColor="text1"/>
                <w:szCs w:val="20"/>
              </w:rPr>
            </w:pPr>
            <w:r w:rsidRPr="00D665CF">
              <w:rPr>
                <w:rFonts w:ascii="TT IQUW GROUP NORMS" w:hAnsi="TT IQUW GROUP NORMS"/>
                <w:color w:val="262626" w:themeColor="text1"/>
                <w:szCs w:val="20"/>
              </w:rPr>
              <w:t>Risk Details</w:t>
            </w:r>
          </w:p>
          <w:p w14:paraId="5E050818" w14:textId="77777777" w:rsidR="00514B6A" w:rsidRPr="00D665CF" w:rsidRDefault="00514B6A" w:rsidP="00423635">
            <w:pPr>
              <w:pStyle w:val="NormalText"/>
              <w:numPr>
                <w:ilvl w:val="0"/>
                <w:numId w:val="24"/>
              </w:numPr>
              <w:rPr>
                <w:rFonts w:ascii="TT IQUW GROUP NORMS" w:hAnsi="TT IQUW GROUP NORMS"/>
                <w:color w:val="262626" w:themeColor="text1"/>
                <w:szCs w:val="20"/>
              </w:rPr>
            </w:pPr>
            <w:r w:rsidRPr="00D665CF">
              <w:rPr>
                <w:rFonts w:ascii="TT IQUW GROUP NORMS" w:hAnsi="TT IQUW GROUP NORMS"/>
                <w:color w:val="262626" w:themeColor="text1"/>
                <w:szCs w:val="20"/>
              </w:rPr>
              <w:t>Previous claims</w:t>
            </w:r>
          </w:p>
          <w:p w14:paraId="45F7A08B" w14:textId="2EAA8490" w:rsidR="00514B6A" w:rsidRPr="00D665CF" w:rsidRDefault="00514B6A" w:rsidP="00423635">
            <w:pPr>
              <w:pStyle w:val="NormalText"/>
              <w:numPr>
                <w:ilvl w:val="0"/>
                <w:numId w:val="24"/>
              </w:numPr>
              <w:rPr>
                <w:rFonts w:ascii="TT IQUW GROUP NORMS" w:hAnsi="TT IQUW GROUP NORMS"/>
                <w:color w:val="262626" w:themeColor="text1"/>
                <w:szCs w:val="20"/>
              </w:rPr>
            </w:pPr>
            <w:r w:rsidRPr="00D665CF">
              <w:rPr>
                <w:rFonts w:ascii="TT IQUW GROUP NORMS" w:hAnsi="TT IQUW GROUP NORMS"/>
                <w:color w:val="262626" w:themeColor="text1"/>
                <w:szCs w:val="20"/>
              </w:rPr>
              <w:t>Current claims</w:t>
            </w:r>
          </w:p>
        </w:tc>
        <w:tc>
          <w:tcPr>
            <w:tcW w:w="0" w:type="auto"/>
          </w:tcPr>
          <w:p w14:paraId="100487D2" w14:textId="77777777" w:rsidR="00514B6A" w:rsidRPr="00D665CF" w:rsidRDefault="00514B6A" w:rsidP="00975527">
            <w:pPr>
              <w:pStyle w:val="NormalText"/>
              <w:rPr>
                <w:rFonts w:ascii="TT IQUW GROUP NORMS" w:hAnsi="TT IQUW GROUP NORMS"/>
                <w:color w:val="262626" w:themeColor="text1"/>
                <w:szCs w:val="20"/>
              </w:rPr>
            </w:pPr>
            <w:r w:rsidRPr="00D665CF">
              <w:rPr>
                <w:rFonts w:ascii="TT IQUW GROUP NORMS" w:hAnsi="TT IQUW GROUP NORMS"/>
                <w:color w:val="262626" w:themeColor="text1"/>
                <w:szCs w:val="20"/>
              </w:rPr>
              <w:t>Special categories of personal data:</w:t>
            </w:r>
          </w:p>
          <w:p w14:paraId="18DB4CF2" w14:textId="77777777" w:rsidR="00514B6A" w:rsidRPr="00D665CF" w:rsidRDefault="00514B6A" w:rsidP="00423635">
            <w:pPr>
              <w:pStyle w:val="NormalText"/>
              <w:numPr>
                <w:ilvl w:val="0"/>
                <w:numId w:val="26"/>
              </w:numPr>
              <w:rPr>
                <w:rFonts w:ascii="TT IQUW GROUP NORMS" w:hAnsi="TT IQUW GROUP NORMS"/>
                <w:color w:val="262626" w:themeColor="text1"/>
                <w:szCs w:val="20"/>
              </w:rPr>
            </w:pPr>
            <w:r w:rsidRPr="00D665CF">
              <w:rPr>
                <w:rFonts w:ascii="TT IQUW GROUP NORMS" w:hAnsi="TT IQUW GROUP NORMS"/>
                <w:color w:val="262626" w:themeColor="text1"/>
                <w:szCs w:val="20"/>
              </w:rPr>
              <w:t>Consent</w:t>
            </w:r>
          </w:p>
          <w:p w14:paraId="3023A899" w14:textId="77777777" w:rsidR="00514B6A" w:rsidRPr="00D665CF" w:rsidRDefault="00514B6A" w:rsidP="00423635">
            <w:pPr>
              <w:pStyle w:val="NormalText"/>
              <w:numPr>
                <w:ilvl w:val="0"/>
                <w:numId w:val="26"/>
              </w:numPr>
              <w:rPr>
                <w:rFonts w:ascii="TT IQUW GROUP NORMS" w:hAnsi="TT IQUW GROUP NORMS"/>
                <w:color w:val="262626" w:themeColor="text1"/>
                <w:szCs w:val="20"/>
              </w:rPr>
            </w:pPr>
            <w:r w:rsidRPr="00D665CF">
              <w:rPr>
                <w:rFonts w:ascii="TT IQUW GROUP NORMS" w:hAnsi="TT IQUW GROUP NORMS"/>
                <w:color w:val="262626" w:themeColor="text1"/>
                <w:szCs w:val="20"/>
              </w:rPr>
              <w:t>Legal claims</w:t>
            </w:r>
          </w:p>
          <w:p w14:paraId="75FBC03C" w14:textId="2D8928EB" w:rsidR="00514B6A" w:rsidRPr="00D665CF" w:rsidRDefault="00514B6A" w:rsidP="00423635">
            <w:pPr>
              <w:pStyle w:val="NormalText"/>
              <w:numPr>
                <w:ilvl w:val="0"/>
                <w:numId w:val="26"/>
              </w:numPr>
              <w:rPr>
                <w:rFonts w:ascii="TT IQUW GROUP NORMS" w:hAnsi="TT IQUW GROUP NORMS"/>
                <w:color w:val="262626" w:themeColor="text1"/>
                <w:szCs w:val="20"/>
              </w:rPr>
            </w:pPr>
            <w:r w:rsidRPr="00D665CF">
              <w:rPr>
                <w:rFonts w:ascii="TT IQUW GROUP NORMS" w:hAnsi="TT IQUW GROUP NORMS"/>
                <w:color w:val="262626" w:themeColor="text1"/>
                <w:szCs w:val="20"/>
              </w:rPr>
              <w:t>Substantial Public Interest</w:t>
            </w:r>
          </w:p>
        </w:tc>
        <w:tc>
          <w:tcPr>
            <w:tcW w:w="0" w:type="auto"/>
          </w:tcPr>
          <w:p w14:paraId="560ABE73" w14:textId="77777777" w:rsidR="00514B6A" w:rsidRPr="00D665CF" w:rsidRDefault="00514B6A" w:rsidP="00423635">
            <w:pPr>
              <w:pStyle w:val="NormalText"/>
              <w:numPr>
                <w:ilvl w:val="0"/>
                <w:numId w:val="25"/>
              </w:numPr>
              <w:rPr>
                <w:rFonts w:ascii="TT IQUW GROUP NORMS" w:hAnsi="TT IQUW GROUP NORMS"/>
                <w:color w:val="262626" w:themeColor="text1"/>
                <w:szCs w:val="20"/>
              </w:rPr>
            </w:pPr>
            <w:r w:rsidRPr="00D665CF">
              <w:rPr>
                <w:rFonts w:ascii="TT IQUW GROUP NORMS" w:hAnsi="TT IQUW GROUP NORMS"/>
                <w:color w:val="262626" w:themeColor="text1"/>
                <w:szCs w:val="20"/>
              </w:rPr>
              <w:t>Solicitors</w:t>
            </w:r>
          </w:p>
          <w:p w14:paraId="753916F8" w14:textId="77777777" w:rsidR="00514B6A" w:rsidRPr="00D665CF" w:rsidRDefault="00514B6A" w:rsidP="00423635">
            <w:pPr>
              <w:pStyle w:val="NormalText"/>
              <w:numPr>
                <w:ilvl w:val="0"/>
                <w:numId w:val="25"/>
              </w:numPr>
              <w:rPr>
                <w:rFonts w:ascii="TT IQUW GROUP NORMS" w:hAnsi="TT IQUW GROUP NORMS"/>
                <w:color w:val="262626" w:themeColor="text1"/>
                <w:szCs w:val="20"/>
              </w:rPr>
            </w:pPr>
            <w:r w:rsidRPr="00D665CF">
              <w:rPr>
                <w:rFonts w:ascii="TT IQUW GROUP NORMS" w:hAnsi="TT IQUW GROUP NORMS"/>
                <w:color w:val="262626" w:themeColor="text1"/>
                <w:szCs w:val="20"/>
              </w:rPr>
              <w:t>Private Investigators</w:t>
            </w:r>
          </w:p>
          <w:p w14:paraId="2A331617" w14:textId="77777777" w:rsidR="00514B6A" w:rsidRPr="00D665CF" w:rsidRDefault="00514B6A" w:rsidP="00423635">
            <w:pPr>
              <w:pStyle w:val="NormalText"/>
              <w:numPr>
                <w:ilvl w:val="0"/>
                <w:numId w:val="25"/>
              </w:numPr>
              <w:rPr>
                <w:rFonts w:ascii="TT IQUW GROUP NORMS" w:hAnsi="TT IQUW GROUP NORMS"/>
                <w:color w:val="262626" w:themeColor="text1"/>
                <w:szCs w:val="20"/>
              </w:rPr>
            </w:pPr>
            <w:r w:rsidRPr="00D665CF">
              <w:rPr>
                <w:rFonts w:ascii="TT IQUW GROUP NORMS" w:hAnsi="TT IQUW GROUP NORMS"/>
                <w:color w:val="262626" w:themeColor="text1"/>
                <w:szCs w:val="20"/>
              </w:rPr>
              <w:t>Police</w:t>
            </w:r>
          </w:p>
          <w:p w14:paraId="04E33CB6" w14:textId="77777777" w:rsidR="00514B6A" w:rsidRPr="00D665CF" w:rsidRDefault="00514B6A" w:rsidP="00423635">
            <w:pPr>
              <w:pStyle w:val="NormalText"/>
              <w:numPr>
                <w:ilvl w:val="0"/>
                <w:numId w:val="25"/>
              </w:numPr>
              <w:rPr>
                <w:rFonts w:ascii="TT IQUW GROUP NORMS" w:hAnsi="TT IQUW GROUP NORMS"/>
                <w:color w:val="262626" w:themeColor="text1"/>
                <w:szCs w:val="20"/>
              </w:rPr>
            </w:pPr>
            <w:r w:rsidRPr="00D665CF">
              <w:rPr>
                <w:rFonts w:ascii="TT IQUW GROUP NORMS" w:hAnsi="TT IQUW GROUP NORMS"/>
                <w:color w:val="262626" w:themeColor="text1"/>
                <w:szCs w:val="20"/>
              </w:rPr>
              <w:t>Experts</w:t>
            </w:r>
          </w:p>
          <w:p w14:paraId="1C9CC91E" w14:textId="17FD85C6" w:rsidR="00514B6A" w:rsidRPr="00D665CF" w:rsidRDefault="00514B6A" w:rsidP="00423635">
            <w:pPr>
              <w:pStyle w:val="NormalText"/>
              <w:numPr>
                <w:ilvl w:val="0"/>
                <w:numId w:val="25"/>
              </w:numPr>
              <w:rPr>
                <w:rFonts w:ascii="TT IQUW GROUP NORMS" w:hAnsi="TT IQUW GROUP NORMS"/>
                <w:color w:val="262626" w:themeColor="text1"/>
                <w:szCs w:val="20"/>
              </w:rPr>
            </w:pPr>
            <w:r w:rsidRPr="00D665CF">
              <w:rPr>
                <w:rFonts w:ascii="TT IQUW GROUP NORMS" w:hAnsi="TT IQUW GROUP NORMS"/>
                <w:color w:val="262626" w:themeColor="text1"/>
                <w:szCs w:val="20"/>
              </w:rPr>
              <w:t>Third parties involved in the investigation or prosecution.</w:t>
            </w:r>
          </w:p>
          <w:p w14:paraId="45DC43D0" w14:textId="77777777" w:rsidR="00514B6A" w:rsidRPr="00D665CF" w:rsidRDefault="00514B6A" w:rsidP="00423635">
            <w:pPr>
              <w:pStyle w:val="NormalText"/>
              <w:numPr>
                <w:ilvl w:val="0"/>
                <w:numId w:val="25"/>
              </w:numPr>
              <w:rPr>
                <w:rFonts w:ascii="TT IQUW GROUP NORMS" w:hAnsi="TT IQUW GROUP NORMS"/>
                <w:color w:val="262626" w:themeColor="text1"/>
                <w:szCs w:val="20"/>
              </w:rPr>
            </w:pPr>
            <w:r w:rsidRPr="00D665CF">
              <w:rPr>
                <w:rFonts w:ascii="TT IQUW GROUP NORMS" w:hAnsi="TT IQUW GROUP NORMS"/>
                <w:color w:val="262626" w:themeColor="text1"/>
                <w:szCs w:val="20"/>
              </w:rPr>
              <w:t>Other insurers</w:t>
            </w:r>
          </w:p>
          <w:p w14:paraId="19D4887D" w14:textId="77777777" w:rsidR="00514B6A" w:rsidRPr="00D665CF" w:rsidRDefault="00514B6A" w:rsidP="00423635">
            <w:pPr>
              <w:pStyle w:val="NormalText"/>
              <w:numPr>
                <w:ilvl w:val="0"/>
                <w:numId w:val="25"/>
              </w:numPr>
              <w:rPr>
                <w:rFonts w:ascii="TT IQUW GROUP NORMS" w:hAnsi="TT IQUW GROUP NORMS"/>
                <w:color w:val="262626" w:themeColor="text1"/>
                <w:szCs w:val="20"/>
              </w:rPr>
            </w:pPr>
            <w:r w:rsidRPr="00D665CF">
              <w:rPr>
                <w:rFonts w:ascii="TT IQUW GROUP NORMS" w:hAnsi="TT IQUW GROUP NORMS"/>
                <w:color w:val="262626" w:themeColor="text1"/>
                <w:szCs w:val="20"/>
              </w:rPr>
              <w:t>Anti-fraud databases</w:t>
            </w:r>
          </w:p>
          <w:p w14:paraId="2E225A15" w14:textId="6782A3D8" w:rsidR="00514B6A" w:rsidRPr="00D665CF" w:rsidRDefault="00514B6A" w:rsidP="00975527">
            <w:pPr>
              <w:pStyle w:val="NormalText"/>
              <w:rPr>
                <w:rFonts w:ascii="TT IQUW GROUP NORMS" w:hAnsi="TT IQUW GROUP NORMS"/>
                <w:color w:val="262626" w:themeColor="text1"/>
                <w:szCs w:val="20"/>
              </w:rPr>
            </w:pPr>
          </w:p>
        </w:tc>
      </w:tr>
      <w:tr w:rsidR="00514B6A" w14:paraId="3CF2A776" w14:textId="77777777" w:rsidTr="00082832">
        <w:trPr>
          <w:cnfStyle w:val="000000100000" w:firstRow="0" w:lastRow="0" w:firstColumn="0" w:lastColumn="0" w:oddVBand="0" w:evenVBand="0" w:oddHBand="1" w:evenHBand="0" w:firstRowFirstColumn="0" w:firstRowLastColumn="0" w:lastRowFirstColumn="0" w:lastRowLastColumn="0"/>
          <w:trHeight w:val="244"/>
        </w:trPr>
        <w:tc>
          <w:tcPr>
            <w:tcW w:w="0" w:type="auto"/>
          </w:tcPr>
          <w:p w14:paraId="44FF139F" w14:textId="77777777" w:rsidR="00514B6A" w:rsidRDefault="00514B6A" w:rsidP="00975527">
            <w:pPr>
              <w:pStyle w:val="NormalText"/>
              <w:rPr>
                <w:rFonts w:ascii="TT IQUW GROUP NORMS" w:hAnsi="TT IQUW GROUP NORMS"/>
              </w:rPr>
            </w:pPr>
            <w:r w:rsidRPr="00167734">
              <w:rPr>
                <w:rFonts w:ascii="TT IQUW GROUP NORMS" w:hAnsi="TT IQUW GROUP NORMS"/>
                <w:sz w:val="22"/>
              </w:rPr>
              <w:t>RENEWALS</w:t>
            </w:r>
          </w:p>
          <w:p w14:paraId="0EA28BD7" w14:textId="087AF123" w:rsidR="00BA62AE" w:rsidRPr="00167734" w:rsidRDefault="00BA62AE" w:rsidP="00975527">
            <w:pPr>
              <w:pStyle w:val="NormalText"/>
              <w:rPr>
                <w:rFonts w:ascii="TT IQUW GROUP NORMS" w:hAnsi="TT IQUW GROUP NORMS"/>
                <w:sz w:val="22"/>
              </w:rPr>
            </w:pPr>
            <w:r w:rsidRPr="00BA62AE">
              <w:rPr>
                <w:rFonts w:ascii="TT IQUW GROUP NORMS" w:hAnsi="TT IQUW GROUP NORMS"/>
                <w:sz w:val="22"/>
              </w:rPr>
              <w:t>Contacting you to renew the insurance policy</w:t>
            </w:r>
          </w:p>
        </w:tc>
        <w:tc>
          <w:tcPr>
            <w:tcW w:w="0" w:type="auto"/>
          </w:tcPr>
          <w:p w14:paraId="50087728" w14:textId="77777777" w:rsidR="00514B6A" w:rsidRPr="00D665CF" w:rsidRDefault="00514B6A" w:rsidP="00975527">
            <w:pPr>
              <w:pStyle w:val="NormalText"/>
              <w:rPr>
                <w:rFonts w:ascii="TT IQUW GROUP NORMS" w:hAnsi="TT IQUW GROUP NORMS"/>
                <w:szCs w:val="20"/>
              </w:rPr>
            </w:pPr>
            <w:r w:rsidRPr="00D665CF">
              <w:rPr>
                <w:rFonts w:ascii="TT IQUW GROUP NORMS" w:hAnsi="TT IQUW GROUP NORMS"/>
                <w:szCs w:val="20"/>
              </w:rPr>
              <w:t>Personal data:</w:t>
            </w:r>
          </w:p>
          <w:p w14:paraId="6FD00C40" w14:textId="77777777" w:rsidR="00BA62AE" w:rsidRPr="00D665CF" w:rsidRDefault="00BA62AE" w:rsidP="00423635">
            <w:pPr>
              <w:pStyle w:val="NormalText"/>
              <w:numPr>
                <w:ilvl w:val="0"/>
                <w:numId w:val="27"/>
              </w:numPr>
              <w:rPr>
                <w:rFonts w:ascii="TT IQUW GROUP NORMS" w:hAnsi="TT IQUW GROUP NORMS"/>
                <w:szCs w:val="20"/>
              </w:rPr>
            </w:pPr>
            <w:r w:rsidRPr="00D665CF">
              <w:rPr>
                <w:rFonts w:ascii="TT IQUW GROUP NORMS" w:hAnsi="TT IQUW GROUP NORMS"/>
                <w:szCs w:val="20"/>
              </w:rPr>
              <w:t>Individual details</w:t>
            </w:r>
          </w:p>
          <w:p w14:paraId="5319F09A" w14:textId="77777777" w:rsidR="00BA62AE" w:rsidRPr="00D665CF" w:rsidRDefault="00BA62AE" w:rsidP="00423635">
            <w:pPr>
              <w:pStyle w:val="NormalText"/>
              <w:numPr>
                <w:ilvl w:val="0"/>
                <w:numId w:val="27"/>
              </w:numPr>
              <w:rPr>
                <w:rFonts w:ascii="TT IQUW GROUP NORMS" w:hAnsi="TT IQUW GROUP NORMS"/>
                <w:szCs w:val="20"/>
              </w:rPr>
            </w:pPr>
            <w:r w:rsidRPr="00D665CF">
              <w:rPr>
                <w:rFonts w:ascii="TT IQUW GROUP NORMS" w:hAnsi="TT IQUW GROUP NORMS"/>
                <w:szCs w:val="20"/>
              </w:rPr>
              <w:t>Policy information</w:t>
            </w:r>
          </w:p>
          <w:p w14:paraId="434F4A0B" w14:textId="77777777" w:rsidR="006C17B1" w:rsidRPr="00D665CF" w:rsidRDefault="006C17B1" w:rsidP="006C17B1">
            <w:pPr>
              <w:pStyle w:val="NormalText"/>
              <w:rPr>
                <w:rFonts w:ascii="TT IQUW GROUP NORMS" w:hAnsi="TT IQUW GROUP NORMS"/>
                <w:szCs w:val="20"/>
              </w:rPr>
            </w:pPr>
          </w:p>
          <w:p w14:paraId="53D86176" w14:textId="77777777" w:rsidR="006C17B1" w:rsidRPr="00D665CF" w:rsidRDefault="006C17B1" w:rsidP="006C17B1">
            <w:pPr>
              <w:pStyle w:val="NormalText"/>
              <w:rPr>
                <w:rFonts w:ascii="TT IQUW GROUP NORMS" w:hAnsi="TT IQUW GROUP NORMS"/>
                <w:szCs w:val="20"/>
              </w:rPr>
            </w:pPr>
            <w:r w:rsidRPr="00D665CF">
              <w:rPr>
                <w:rFonts w:ascii="TT IQUW GROUP NORMS" w:hAnsi="TT IQUW GROUP NORMS"/>
                <w:szCs w:val="20"/>
              </w:rPr>
              <w:t>Special categories of personal data:</w:t>
            </w:r>
          </w:p>
          <w:p w14:paraId="2F1FC110" w14:textId="77777777" w:rsidR="006C17B1" w:rsidRPr="00D665CF" w:rsidRDefault="006C17B1" w:rsidP="00423635">
            <w:pPr>
              <w:pStyle w:val="NormalText"/>
              <w:numPr>
                <w:ilvl w:val="0"/>
                <w:numId w:val="29"/>
              </w:numPr>
              <w:rPr>
                <w:rFonts w:ascii="TT IQUW GROUP NORMS" w:hAnsi="TT IQUW GROUP NORMS"/>
                <w:szCs w:val="20"/>
              </w:rPr>
            </w:pPr>
            <w:r w:rsidRPr="00D665CF">
              <w:rPr>
                <w:rFonts w:ascii="TT IQUW GROUP NORMS" w:hAnsi="TT IQUW GROUP NORMS"/>
                <w:szCs w:val="20"/>
              </w:rPr>
              <w:t>Risk Details</w:t>
            </w:r>
          </w:p>
          <w:p w14:paraId="703E4A71" w14:textId="77777777" w:rsidR="006C17B1" w:rsidRPr="00D665CF" w:rsidRDefault="006C17B1" w:rsidP="00423635">
            <w:pPr>
              <w:pStyle w:val="NormalText"/>
              <w:numPr>
                <w:ilvl w:val="0"/>
                <w:numId w:val="29"/>
              </w:numPr>
              <w:rPr>
                <w:rFonts w:ascii="TT IQUW GROUP NORMS" w:hAnsi="TT IQUW GROUP NORMS"/>
                <w:szCs w:val="20"/>
              </w:rPr>
            </w:pPr>
            <w:r w:rsidRPr="00D665CF">
              <w:rPr>
                <w:rFonts w:ascii="TT IQUW GROUP NORMS" w:hAnsi="TT IQUW GROUP NORMS"/>
                <w:szCs w:val="20"/>
              </w:rPr>
              <w:t>Previous claims</w:t>
            </w:r>
          </w:p>
          <w:p w14:paraId="0CDB5E5F" w14:textId="20BAC3C5" w:rsidR="006C17B1" w:rsidRPr="00D665CF" w:rsidRDefault="006C17B1" w:rsidP="00423635">
            <w:pPr>
              <w:pStyle w:val="NormalText"/>
              <w:numPr>
                <w:ilvl w:val="0"/>
                <w:numId w:val="29"/>
              </w:numPr>
              <w:rPr>
                <w:rFonts w:ascii="TT IQUW GROUP NORMS" w:hAnsi="TT IQUW GROUP NORMS"/>
                <w:szCs w:val="20"/>
              </w:rPr>
            </w:pPr>
            <w:r w:rsidRPr="00D665CF">
              <w:rPr>
                <w:rFonts w:ascii="TT IQUW GROUP NORMS" w:hAnsi="TT IQUW GROUP NORMS"/>
                <w:szCs w:val="20"/>
              </w:rPr>
              <w:t>Current claims</w:t>
            </w:r>
          </w:p>
        </w:tc>
        <w:tc>
          <w:tcPr>
            <w:tcW w:w="0" w:type="auto"/>
          </w:tcPr>
          <w:p w14:paraId="520BFDD2" w14:textId="77777777" w:rsidR="00514B6A" w:rsidRPr="00D665CF" w:rsidRDefault="00514B6A" w:rsidP="00975527">
            <w:pPr>
              <w:pStyle w:val="NormalText"/>
              <w:rPr>
                <w:rFonts w:ascii="TT IQUW GROUP NORMS" w:hAnsi="TT IQUW GROUP NORMS"/>
                <w:szCs w:val="20"/>
              </w:rPr>
            </w:pPr>
            <w:r w:rsidRPr="00D665CF">
              <w:rPr>
                <w:rFonts w:ascii="TT IQUW GROUP NORMS" w:hAnsi="TT IQUW GROUP NORMS"/>
                <w:szCs w:val="20"/>
              </w:rPr>
              <w:t>Personal data:</w:t>
            </w:r>
          </w:p>
          <w:p w14:paraId="31154804" w14:textId="73B41F81" w:rsidR="00BA62AE" w:rsidRPr="00D665CF" w:rsidRDefault="00BA62AE" w:rsidP="00423635">
            <w:pPr>
              <w:pStyle w:val="NormalText"/>
              <w:numPr>
                <w:ilvl w:val="0"/>
                <w:numId w:val="28"/>
              </w:numPr>
              <w:rPr>
                <w:rFonts w:ascii="TT IQUW GROUP NORMS" w:hAnsi="TT IQUW GROUP NORMS"/>
                <w:szCs w:val="20"/>
              </w:rPr>
            </w:pPr>
            <w:r w:rsidRPr="00D665CF">
              <w:rPr>
                <w:rFonts w:ascii="TT IQUW GROUP NORMS" w:hAnsi="TT IQUW GROUP NORMS"/>
                <w:szCs w:val="20"/>
              </w:rPr>
              <w:t>Perform contract</w:t>
            </w:r>
            <w:r w:rsidR="000045BC" w:rsidRPr="00D665CF">
              <w:rPr>
                <w:rFonts w:ascii="TT IQUW GROUP NORMS" w:hAnsi="TT IQUW GROUP NORMS"/>
                <w:szCs w:val="20"/>
              </w:rPr>
              <w:t>.</w:t>
            </w:r>
          </w:p>
          <w:p w14:paraId="0F5DDB0C" w14:textId="77777777" w:rsidR="00BA62AE" w:rsidRPr="00D665CF" w:rsidRDefault="00BA62AE" w:rsidP="00423635">
            <w:pPr>
              <w:pStyle w:val="NormalText"/>
              <w:numPr>
                <w:ilvl w:val="0"/>
                <w:numId w:val="28"/>
              </w:numPr>
              <w:rPr>
                <w:rFonts w:ascii="TT IQUW GROUP NORMS" w:hAnsi="TT IQUW GROUP NORMS"/>
                <w:szCs w:val="20"/>
              </w:rPr>
            </w:pPr>
            <w:r w:rsidRPr="00D665CF">
              <w:rPr>
                <w:rFonts w:ascii="TT IQUW GROUP NORMS" w:hAnsi="TT IQUW GROUP NORMS"/>
                <w:szCs w:val="20"/>
              </w:rPr>
              <w:t>Legitimate interests (to correspond with clients, beneficiaries, and claimants to facilitate the placing of and claims under</w:t>
            </w:r>
            <w:r w:rsidR="000045BC" w:rsidRPr="00D665CF">
              <w:rPr>
                <w:rFonts w:ascii="TT IQUW GROUP NORMS" w:hAnsi="TT IQUW GROUP NORMS"/>
                <w:szCs w:val="20"/>
              </w:rPr>
              <w:t xml:space="preserve"> </w:t>
            </w:r>
            <w:r w:rsidRPr="00D665CF">
              <w:rPr>
                <w:rFonts w:ascii="TT IQUW GROUP NORMS" w:hAnsi="TT IQUW GROUP NORMS"/>
                <w:szCs w:val="20"/>
              </w:rPr>
              <w:t>insurance policies)</w:t>
            </w:r>
          </w:p>
          <w:p w14:paraId="5803E9E5" w14:textId="77777777" w:rsidR="006C17B1" w:rsidRPr="00D665CF" w:rsidRDefault="006C17B1" w:rsidP="006C17B1">
            <w:pPr>
              <w:pStyle w:val="NormalText"/>
              <w:rPr>
                <w:rFonts w:ascii="TT IQUW GROUP NORMS" w:hAnsi="TT IQUW GROUP NORMS"/>
                <w:szCs w:val="20"/>
              </w:rPr>
            </w:pPr>
          </w:p>
          <w:p w14:paraId="422735E5" w14:textId="77777777" w:rsidR="006C17B1" w:rsidRPr="00D665CF" w:rsidRDefault="006C17B1" w:rsidP="006C17B1">
            <w:pPr>
              <w:pStyle w:val="NormalText"/>
              <w:rPr>
                <w:rFonts w:ascii="TT IQUW GROUP NORMS" w:hAnsi="TT IQUW GROUP NORMS"/>
                <w:szCs w:val="20"/>
              </w:rPr>
            </w:pPr>
            <w:r w:rsidRPr="00D665CF">
              <w:rPr>
                <w:rFonts w:ascii="TT IQUW GROUP NORMS" w:hAnsi="TT IQUW GROUP NORMS"/>
                <w:szCs w:val="20"/>
              </w:rPr>
              <w:t>Special categories of personal data:</w:t>
            </w:r>
          </w:p>
          <w:p w14:paraId="56C01CE1" w14:textId="754B6DAD" w:rsidR="006C17B1" w:rsidRPr="00D665CF" w:rsidRDefault="006C17B1" w:rsidP="00423635">
            <w:pPr>
              <w:pStyle w:val="NormalText"/>
              <w:numPr>
                <w:ilvl w:val="0"/>
                <w:numId w:val="30"/>
              </w:numPr>
              <w:rPr>
                <w:rFonts w:ascii="TT IQUW GROUP NORMS" w:hAnsi="TT IQUW GROUP NORMS"/>
                <w:color w:val="auto"/>
                <w:szCs w:val="20"/>
              </w:rPr>
            </w:pPr>
            <w:r w:rsidRPr="00D665CF">
              <w:rPr>
                <w:rFonts w:ascii="TT IQUW GROUP NORMS" w:hAnsi="TT IQUW GROUP NORMS"/>
                <w:szCs w:val="20"/>
              </w:rPr>
              <w:t>Consent</w:t>
            </w:r>
          </w:p>
        </w:tc>
        <w:tc>
          <w:tcPr>
            <w:tcW w:w="0" w:type="auto"/>
          </w:tcPr>
          <w:p w14:paraId="2320D0B0" w14:textId="77777777" w:rsidR="00514B6A" w:rsidRPr="00D665CF" w:rsidRDefault="00514B6A" w:rsidP="00975527">
            <w:pPr>
              <w:pStyle w:val="NormalText"/>
              <w:rPr>
                <w:rFonts w:ascii="Times New Roman" w:hAnsi="Times New Roman" w:cs="Times New Roman"/>
                <w:szCs w:val="20"/>
              </w:rPr>
            </w:pPr>
          </w:p>
        </w:tc>
      </w:tr>
    </w:tbl>
    <w:p w14:paraId="18C085E3" w14:textId="77777777" w:rsidR="00BE7460" w:rsidRDefault="00BE7460" w:rsidP="00BE7460">
      <w:pPr>
        <w:rPr>
          <w:b/>
          <w:bCs/>
          <w:sz w:val="12"/>
          <w:szCs w:val="12"/>
        </w:rPr>
        <w:sectPr w:rsidR="00BE7460">
          <w:pgSz w:w="11910" w:h="16840"/>
          <w:pgMar w:top="1420" w:right="1320" w:bottom="1497" w:left="1340" w:header="720" w:footer="720" w:gutter="0"/>
          <w:cols w:space="720"/>
          <w:noEndnote/>
        </w:sectPr>
      </w:pPr>
    </w:p>
    <w:tbl>
      <w:tblPr>
        <w:tblStyle w:val="IQUWTable"/>
        <w:tblW w:w="5517" w:type="pct"/>
        <w:tblLook w:val="0020" w:firstRow="1" w:lastRow="0" w:firstColumn="0" w:lastColumn="0" w:noHBand="0" w:noVBand="0"/>
      </w:tblPr>
      <w:tblGrid>
        <w:gridCol w:w="2086"/>
        <w:gridCol w:w="2702"/>
        <w:gridCol w:w="2891"/>
        <w:gridCol w:w="2516"/>
      </w:tblGrid>
      <w:tr w:rsidR="00BE7460" w14:paraId="5C6259DD" w14:textId="77777777" w:rsidTr="00426A44">
        <w:trPr>
          <w:cnfStyle w:val="100000000000" w:firstRow="1" w:lastRow="0" w:firstColumn="0" w:lastColumn="0" w:oddVBand="0" w:evenVBand="0" w:oddHBand="0" w:evenHBand="0" w:firstRowFirstColumn="0" w:firstRowLastColumn="0" w:lastRowFirstColumn="0" w:lastRowLastColumn="0"/>
          <w:trHeight w:val="244"/>
        </w:trPr>
        <w:tc>
          <w:tcPr>
            <w:tcW w:w="1023" w:type="pct"/>
            <w:tcBorders>
              <w:top w:val="single" w:sz="4" w:space="0" w:color="auto"/>
              <w:left w:val="single" w:sz="4" w:space="0" w:color="auto"/>
              <w:bottom w:val="single" w:sz="4" w:space="0" w:color="auto"/>
              <w:right w:val="single" w:sz="4" w:space="0" w:color="auto"/>
            </w:tcBorders>
          </w:tcPr>
          <w:p w14:paraId="2CDD0EB6"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lastRenderedPageBreak/>
              <w:t>PURPOSE</w:t>
            </w:r>
          </w:p>
        </w:tc>
        <w:tc>
          <w:tcPr>
            <w:tcW w:w="1325" w:type="pct"/>
            <w:tcBorders>
              <w:top w:val="single" w:sz="4" w:space="0" w:color="auto"/>
              <w:left w:val="single" w:sz="4" w:space="0" w:color="auto"/>
              <w:bottom w:val="single" w:sz="4" w:space="0" w:color="auto"/>
              <w:right w:val="single" w:sz="4" w:space="0" w:color="auto"/>
            </w:tcBorders>
          </w:tcPr>
          <w:p w14:paraId="378A2D44"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t>Categories of data</w:t>
            </w:r>
          </w:p>
        </w:tc>
        <w:tc>
          <w:tcPr>
            <w:tcW w:w="1418" w:type="pct"/>
            <w:tcBorders>
              <w:top w:val="single" w:sz="4" w:space="0" w:color="auto"/>
              <w:left w:val="single" w:sz="4" w:space="0" w:color="auto"/>
              <w:bottom w:val="single" w:sz="4" w:space="0" w:color="auto"/>
              <w:right w:val="single" w:sz="4" w:space="0" w:color="auto"/>
            </w:tcBorders>
          </w:tcPr>
          <w:p w14:paraId="4AF758AD"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t>Legal grounds</w:t>
            </w:r>
          </w:p>
        </w:tc>
        <w:tc>
          <w:tcPr>
            <w:tcW w:w="1234" w:type="pct"/>
            <w:tcBorders>
              <w:top w:val="single" w:sz="4" w:space="0" w:color="auto"/>
              <w:left w:val="single" w:sz="4" w:space="0" w:color="auto"/>
              <w:bottom w:val="single" w:sz="4" w:space="0" w:color="auto"/>
              <w:right w:val="single" w:sz="4" w:space="0" w:color="auto"/>
            </w:tcBorders>
          </w:tcPr>
          <w:p w14:paraId="0E11CFEC" w14:textId="77777777" w:rsidR="00BE7460" w:rsidRPr="00430552" w:rsidRDefault="00BE7460" w:rsidP="00430552">
            <w:pPr>
              <w:pStyle w:val="NormalText"/>
              <w:jc w:val="center"/>
              <w:rPr>
                <w:rFonts w:ascii="TT IQUW GROUP NORMS" w:hAnsi="TT IQUW GROUP NORMS"/>
                <w:b/>
                <w:bCs/>
                <w:sz w:val="28"/>
                <w:szCs w:val="28"/>
              </w:rPr>
            </w:pPr>
            <w:r w:rsidRPr="00430552">
              <w:rPr>
                <w:rFonts w:ascii="TT IQUW GROUP NORMS" w:hAnsi="TT IQUW GROUP NORMS"/>
                <w:b/>
                <w:bCs/>
                <w:sz w:val="28"/>
                <w:szCs w:val="28"/>
              </w:rPr>
              <w:t>Disclosures</w:t>
            </w:r>
          </w:p>
        </w:tc>
      </w:tr>
      <w:tr w:rsidR="006623B1" w14:paraId="2DC994BB" w14:textId="77777777" w:rsidTr="00426A44">
        <w:trPr>
          <w:cnfStyle w:val="000000100000" w:firstRow="0" w:lastRow="0" w:firstColumn="0" w:lastColumn="0" w:oddVBand="0" w:evenVBand="0" w:oddHBand="1" w:evenHBand="0" w:firstRowFirstColumn="0" w:firstRowLastColumn="0" w:lastRowFirstColumn="0" w:lastRowLastColumn="0"/>
          <w:trHeight w:val="245"/>
        </w:trPr>
        <w:tc>
          <w:tcPr>
            <w:tcW w:w="1023" w:type="pct"/>
            <w:tcBorders>
              <w:top w:val="single" w:sz="4" w:space="0" w:color="auto"/>
              <w:left w:val="single" w:sz="4" w:space="0" w:color="auto"/>
              <w:bottom w:val="single" w:sz="4" w:space="0" w:color="auto"/>
              <w:right w:val="single" w:sz="4" w:space="0" w:color="auto"/>
            </w:tcBorders>
          </w:tcPr>
          <w:p w14:paraId="3491C549" w14:textId="77777777" w:rsidR="006623B1" w:rsidRPr="003F235C" w:rsidRDefault="006623B1" w:rsidP="00975527">
            <w:pPr>
              <w:pStyle w:val="NormalText"/>
              <w:rPr>
                <w:rFonts w:ascii="TT IQUW GROUP NORMS" w:hAnsi="TT IQUW GROUP NORMS"/>
                <w:sz w:val="22"/>
              </w:rPr>
            </w:pPr>
            <w:r w:rsidRPr="003F235C">
              <w:rPr>
                <w:rFonts w:ascii="TT IQUW GROUP NORMS" w:hAnsi="TT IQUW GROUP NORMS"/>
                <w:sz w:val="22"/>
              </w:rPr>
              <w:t>THROUGHOUT THE INSURANCE LIFECYCLE</w:t>
            </w:r>
          </w:p>
          <w:p w14:paraId="2FE571C5" w14:textId="174E504C" w:rsidR="006623B1" w:rsidRPr="003F235C" w:rsidRDefault="006623B1" w:rsidP="00975527">
            <w:pPr>
              <w:pStyle w:val="NormalText"/>
              <w:rPr>
                <w:rFonts w:ascii="TT IQUW GROUP NORMS" w:hAnsi="TT IQUW GROUP NORMS"/>
                <w:sz w:val="22"/>
              </w:rPr>
            </w:pPr>
            <w:r w:rsidRPr="003F235C">
              <w:rPr>
                <w:rFonts w:ascii="TT IQUW GROUP NORMS" w:hAnsi="TT IQUW GROUP NORMS"/>
                <w:sz w:val="22"/>
              </w:rPr>
              <w:t xml:space="preserve">Transferring books of business, company </w:t>
            </w:r>
            <w:r w:rsidR="0095021A" w:rsidRPr="003F235C">
              <w:rPr>
                <w:rFonts w:ascii="TT IQUW GROUP NORMS" w:hAnsi="TT IQUW GROUP NORMS"/>
                <w:sz w:val="22"/>
              </w:rPr>
              <w:t>sales,</w:t>
            </w:r>
            <w:r w:rsidRPr="003F235C">
              <w:rPr>
                <w:rFonts w:ascii="TT IQUW GROUP NORMS" w:hAnsi="TT IQUW GROUP NORMS"/>
                <w:sz w:val="22"/>
              </w:rPr>
              <w:t xml:space="preserve"> and reorganisations</w:t>
            </w:r>
          </w:p>
        </w:tc>
        <w:tc>
          <w:tcPr>
            <w:tcW w:w="1325" w:type="pct"/>
            <w:tcBorders>
              <w:top w:val="single" w:sz="4" w:space="0" w:color="auto"/>
              <w:left w:val="single" w:sz="4" w:space="0" w:color="auto"/>
              <w:bottom w:val="single" w:sz="4" w:space="0" w:color="auto"/>
              <w:right w:val="single" w:sz="4" w:space="0" w:color="auto"/>
            </w:tcBorders>
          </w:tcPr>
          <w:p w14:paraId="58A0011D" w14:textId="77777777" w:rsidR="006623B1" w:rsidRPr="00E34B28" w:rsidRDefault="006623B1" w:rsidP="00975527">
            <w:pPr>
              <w:pStyle w:val="NormalText"/>
              <w:rPr>
                <w:rFonts w:ascii="TT IQUW GROUP NORMS" w:hAnsi="TT IQUW GROUP NORMS"/>
                <w:szCs w:val="20"/>
              </w:rPr>
            </w:pPr>
            <w:r w:rsidRPr="00E34B28">
              <w:rPr>
                <w:rFonts w:ascii="TT IQUW GROUP NORMS" w:hAnsi="TT IQUW GROUP NORMS"/>
                <w:szCs w:val="20"/>
              </w:rPr>
              <w:t>Personal data:</w:t>
            </w:r>
          </w:p>
          <w:p w14:paraId="0D579393" w14:textId="77777777" w:rsidR="006623B1" w:rsidRPr="00E34B28" w:rsidRDefault="006623B1" w:rsidP="00423635">
            <w:pPr>
              <w:pStyle w:val="NormalText"/>
              <w:numPr>
                <w:ilvl w:val="0"/>
                <w:numId w:val="30"/>
              </w:numPr>
              <w:rPr>
                <w:rFonts w:ascii="TT IQUW GROUP NORMS" w:hAnsi="TT IQUW GROUP NORMS"/>
                <w:szCs w:val="20"/>
              </w:rPr>
            </w:pPr>
            <w:r w:rsidRPr="00E34B28">
              <w:rPr>
                <w:rFonts w:ascii="TT IQUW GROUP NORMS" w:hAnsi="TT IQUW GROUP NORMS"/>
                <w:szCs w:val="20"/>
              </w:rPr>
              <w:t>Individual details</w:t>
            </w:r>
          </w:p>
          <w:p w14:paraId="73C5204D" w14:textId="77777777" w:rsidR="006623B1" w:rsidRPr="00E34B28" w:rsidRDefault="006623B1" w:rsidP="00423635">
            <w:pPr>
              <w:pStyle w:val="NormalText"/>
              <w:numPr>
                <w:ilvl w:val="0"/>
                <w:numId w:val="30"/>
              </w:numPr>
              <w:rPr>
                <w:rFonts w:ascii="TT IQUW GROUP NORMS" w:hAnsi="TT IQUW GROUP NORMS"/>
                <w:szCs w:val="20"/>
              </w:rPr>
            </w:pPr>
            <w:r w:rsidRPr="00E34B28">
              <w:rPr>
                <w:rFonts w:ascii="TT IQUW GROUP NORMS" w:hAnsi="TT IQUW GROUP NORMS"/>
                <w:szCs w:val="20"/>
              </w:rPr>
              <w:t>Identification details</w:t>
            </w:r>
          </w:p>
          <w:p w14:paraId="6C752920" w14:textId="77777777" w:rsidR="006623B1" w:rsidRPr="00E34B28" w:rsidRDefault="006623B1" w:rsidP="00423635">
            <w:pPr>
              <w:pStyle w:val="NormalText"/>
              <w:numPr>
                <w:ilvl w:val="0"/>
                <w:numId w:val="30"/>
              </w:numPr>
              <w:rPr>
                <w:rFonts w:ascii="TT IQUW GROUP NORMS" w:hAnsi="TT IQUW GROUP NORMS"/>
                <w:szCs w:val="20"/>
              </w:rPr>
            </w:pPr>
            <w:r w:rsidRPr="00E34B28">
              <w:rPr>
                <w:rFonts w:ascii="TT IQUW GROUP NORMS" w:hAnsi="TT IQUW GROUP NORMS"/>
                <w:szCs w:val="20"/>
              </w:rPr>
              <w:t>Financial information</w:t>
            </w:r>
          </w:p>
          <w:p w14:paraId="104A5EC6" w14:textId="65B793E7" w:rsidR="006623B1" w:rsidRPr="00E34B28" w:rsidRDefault="006623B1" w:rsidP="00423635">
            <w:pPr>
              <w:pStyle w:val="NormalText"/>
              <w:numPr>
                <w:ilvl w:val="0"/>
                <w:numId w:val="30"/>
              </w:numPr>
              <w:rPr>
                <w:rFonts w:ascii="TT IQUW GROUP NORMS" w:hAnsi="TT IQUW GROUP NORMS"/>
                <w:szCs w:val="20"/>
              </w:rPr>
            </w:pPr>
            <w:r w:rsidRPr="00E34B28">
              <w:rPr>
                <w:rFonts w:ascii="TT IQUW GROUP NORMS" w:hAnsi="TT IQUW GROUP NORMS"/>
                <w:szCs w:val="20"/>
              </w:rPr>
              <w:t>Policy information</w:t>
            </w:r>
          </w:p>
        </w:tc>
        <w:tc>
          <w:tcPr>
            <w:tcW w:w="1418" w:type="pct"/>
            <w:tcBorders>
              <w:top w:val="single" w:sz="4" w:space="0" w:color="auto"/>
              <w:left w:val="single" w:sz="4" w:space="0" w:color="auto"/>
              <w:bottom w:val="single" w:sz="4" w:space="0" w:color="auto"/>
              <w:right w:val="single" w:sz="4" w:space="0" w:color="auto"/>
            </w:tcBorders>
          </w:tcPr>
          <w:p w14:paraId="4EB1F8AE" w14:textId="77777777" w:rsidR="006623B1" w:rsidRPr="00E34B28" w:rsidRDefault="006623B1" w:rsidP="00975527">
            <w:pPr>
              <w:pStyle w:val="NormalText"/>
              <w:rPr>
                <w:rFonts w:ascii="TT IQUW GROUP NORMS" w:hAnsi="TT IQUW GROUP NORMS"/>
                <w:szCs w:val="20"/>
              </w:rPr>
            </w:pPr>
            <w:r w:rsidRPr="00E34B28">
              <w:rPr>
                <w:rFonts w:ascii="TT IQUW GROUP NORMS" w:hAnsi="TT IQUW GROUP NORMS"/>
                <w:szCs w:val="20"/>
              </w:rPr>
              <w:t>Personal data:</w:t>
            </w:r>
          </w:p>
          <w:p w14:paraId="1C9E1D67" w14:textId="77777777" w:rsidR="006623B1" w:rsidRPr="00E34B28" w:rsidRDefault="006623B1" w:rsidP="00423635">
            <w:pPr>
              <w:pStyle w:val="NormalText"/>
              <w:numPr>
                <w:ilvl w:val="0"/>
                <w:numId w:val="31"/>
              </w:numPr>
              <w:rPr>
                <w:rFonts w:ascii="TT IQUW GROUP NORMS" w:hAnsi="TT IQUW GROUP NORMS"/>
                <w:szCs w:val="20"/>
              </w:rPr>
            </w:pPr>
            <w:r w:rsidRPr="00E34B28">
              <w:rPr>
                <w:rFonts w:ascii="TT IQUW GROUP NORMS" w:hAnsi="TT IQUW GROUP NORMS"/>
                <w:szCs w:val="20"/>
              </w:rPr>
              <w:t>Legitimate interests (to structure our business appropriately)</w:t>
            </w:r>
          </w:p>
          <w:p w14:paraId="10227AFE" w14:textId="78DACB5C" w:rsidR="006623B1" w:rsidRPr="00E34B28" w:rsidRDefault="006623B1" w:rsidP="00423635">
            <w:pPr>
              <w:pStyle w:val="NormalText"/>
              <w:numPr>
                <w:ilvl w:val="0"/>
                <w:numId w:val="31"/>
              </w:numPr>
              <w:rPr>
                <w:rFonts w:ascii="TT IQUW GROUP NORMS" w:hAnsi="TT IQUW GROUP NORMS"/>
                <w:szCs w:val="20"/>
              </w:rPr>
            </w:pPr>
            <w:r w:rsidRPr="00E34B28">
              <w:rPr>
                <w:rFonts w:ascii="TT IQUW GROUP NORMS" w:hAnsi="TT IQUW GROUP NORMS"/>
                <w:szCs w:val="20"/>
              </w:rPr>
              <w:t>Legal obligation</w:t>
            </w:r>
          </w:p>
        </w:tc>
        <w:tc>
          <w:tcPr>
            <w:tcW w:w="1234" w:type="pct"/>
            <w:tcBorders>
              <w:top w:val="single" w:sz="4" w:space="0" w:color="auto"/>
              <w:left w:val="single" w:sz="4" w:space="0" w:color="auto"/>
              <w:bottom w:val="single" w:sz="4" w:space="0" w:color="auto"/>
              <w:right w:val="single" w:sz="4" w:space="0" w:color="auto"/>
            </w:tcBorders>
          </w:tcPr>
          <w:p w14:paraId="7CB88B8B" w14:textId="77777777" w:rsidR="006623B1" w:rsidRPr="00E34B28" w:rsidRDefault="006623B1" w:rsidP="00423635">
            <w:pPr>
              <w:pStyle w:val="NormalText"/>
              <w:numPr>
                <w:ilvl w:val="0"/>
                <w:numId w:val="31"/>
              </w:numPr>
              <w:rPr>
                <w:rFonts w:ascii="TT IQUW GROUP NORMS" w:hAnsi="TT IQUW GROUP NORMS"/>
                <w:szCs w:val="20"/>
              </w:rPr>
            </w:pPr>
            <w:r w:rsidRPr="00E34B28">
              <w:rPr>
                <w:rFonts w:ascii="TT IQUW GROUP NORMS" w:hAnsi="TT IQUW GROUP NORMS"/>
                <w:szCs w:val="20"/>
              </w:rPr>
              <w:t>Courts</w:t>
            </w:r>
          </w:p>
          <w:p w14:paraId="15D52A6F" w14:textId="4ECE4EE7" w:rsidR="006623B1" w:rsidRPr="00E34B28" w:rsidRDefault="006623B1" w:rsidP="00423635">
            <w:pPr>
              <w:pStyle w:val="NormalText"/>
              <w:numPr>
                <w:ilvl w:val="0"/>
                <w:numId w:val="31"/>
              </w:numPr>
              <w:rPr>
                <w:rFonts w:ascii="TT IQUW GROUP NORMS" w:hAnsi="TT IQUW GROUP NORMS"/>
                <w:szCs w:val="20"/>
              </w:rPr>
            </w:pPr>
            <w:r w:rsidRPr="00E34B28">
              <w:rPr>
                <w:rFonts w:ascii="TT IQUW GROUP NORMS" w:hAnsi="TT IQUW GROUP NORMS"/>
                <w:szCs w:val="20"/>
              </w:rPr>
              <w:t>Purchaser</w:t>
            </w:r>
          </w:p>
        </w:tc>
      </w:tr>
      <w:tr w:rsidR="006623B1" w14:paraId="50112638" w14:textId="77777777" w:rsidTr="00426A44">
        <w:trPr>
          <w:cnfStyle w:val="000000010000" w:firstRow="0" w:lastRow="0" w:firstColumn="0" w:lastColumn="0" w:oddVBand="0" w:evenVBand="0" w:oddHBand="0" w:evenHBand="1" w:firstRowFirstColumn="0" w:firstRowLastColumn="0" w:lastRowFirstColumn="0" w:lastRowLastColumn="0"/>
          <w:trHeight w:val="1218"/>
        </w:trPr>
        <w:tc>
          <w:tcPr>
            <w:tcW w:w="1023" w:type="pct"/>
            <w:vMerge w:val="restart"/>
            <w:tcBorders>
              <w:top w:val="single" w:sz="4" w:space="0" w:color="auto"/>
              <w:left w:val="single" w:sz="4" w:space="0" w:color="auto"/>
              <w:bottom w:val="single" w:sz="4" w:space="0" w:color="auto"/>
              <w:right w:val="single" w:sz="4" w:space="0" w:color="auto"/>
            </w:tcBorders>
          </w:tcPr>
          <w:p w14:paraId="295B8A73" w14:textId="77777777" w:rsidR="006623B1" w:rsidRPr="003F235C" w:rsidRDefault="006623B1" w:rsidP="00975527">
            <w:pPr>
              <w:pStyle w:val="NormalText"/>
              <w:rPr>
                <w:rFonts w:ascii="TT IQUW GROUP NORMS" w:hAnsi="TT IQUW GROUP NORMS"/>
                <w:color w:val="262626" w:themeColor="text1"/>
                <w:sz w:val="22"/>
              </w:rPr>
            </w:pPr>
            <w:r w:rsidRPr="003F235C">
              <w:rPr>
                <w:rFonts w:ascii="TT IQUW GROUP NORMS" w:hAnsi="TT IQUW GROUP NORMS"/>
                <w:color w:val="262626" w:themeColor="text1"/>
                <w:sz w:val="22"/>
              </w:rPr>
              <w:t>THROUGHOUT THE INSURANCE LIFECYCLE</w:t>
            </w:r>
          </w:p>
          <w:p w14:paraId="3197A410" w14:textId="326B2D75" w:rsidR="006623B1" w:rsidRPr="003F235C" w:rsidRDefault="006623B1" w:rsidP="00975527">
            <w:pPr>
              <w:pStyle w:val="NormalText"/>
              <w:rPr>
                <w:rFonts w:ascii="TT IQUW GROUP NORMS" w:hAnsi="TT IQUW GROUP NORMS"/>
                <w:color w:val="262626" w:themeColor="text1"/>
                <w:sz w:val="22"/>
              </w:rPr>
            </w:pPr>
            <w:r w:rsidRPr="003F235C">
              <w:rPr>
                <w:rFonts w:ascii="TT IQUW GROUP NORMS" w:hAnsi="TT IQUW GROUP NORMS"/>
                <w:color w:val="262626" w:themeColor="text1"/>
                <w:sz w:val="22"/>
              </w:rPr>
              <w:t xml:space="preserve">Transferring books of business, company </w:t>
            </w:r>
            <w:r w:rsidR="00C65977" w:rsidRPr="003F235C">
              <w:rPr>
                <w:rFonts w:ascii="TT IQUW GROUP NORMS" w:hAnsi="TT IQUW GROUP NORMS"/>
                <w:color w:val="262626" w:themeColor="text1"/>
                <w:sz w:val="22"/>
              </w:rPr>
              <w:t>sales,</w:t>
            </w:r>
            <w:r w:rsidRPr="003F235C">
              <w:rPr>
                <w:rFonts w:ascii="TT IQUW GROUP NORMS" w:hAnsi="TT IQUW GROUP NORMS"/>
                <w:color w:val="262626" w:themeColor="text1"/>
                <w:sz w:val="22"/>
              </w:rPr>
              <w:t xml:space="preserve"> and reorganisations</w:t>
            </w:r>
          </w:p>
          <w:p w14:paraId="217DBFB9" w14:textId="77777777" w:rsidR="006623B1" w:rsidRPr="003F235C" w:rsidRDefault="006623B1" w:rsidP="00975527">
            <w:pPr>
              <w:pStyle w:val="NormalText"/>
              <w:rPr>
                <w:rFonts w:ascii="TT IQUW GROUP NORMS" w:hAnsi="TT IQUW GROUP NORMS"/>
                <w:color w:val="262626" w:themeColor="text1"/>
                <w:sz w:val="22"/>
              </w:rPr>
            </w:pPr>
            <w:r w:rsidRPr="003F235C">
              <w:rPr>
                <w:rFonts w:ascii="TT IQUW GROUP NORMS" w:hAnsi="TT IQUW GROUP NORMS"/>
                <w:color w:val="262626" w:themeColor="text1"/>
                <w:sz w:val="22"/>
              </w:rPr>
              <w:t>THROUGHOUT THE INSURANCE LIFECYCLE</w:t>
            </w:r>
          </w:p>
          <w:p w14:paraId="37DB2051" w14:textId="7030E1BD" w:rsidR="006623B1" w:rsidRPr="003F235C" w:rsidRDefault="006623B1" w:rsidP="00975527">
            <w:pPr>
              <w:pStyle w:val="NormalText"/>
              <w:rPr>
                <w:rFonts w:ascii="TT IQUW GROUP NORMS" w:hAnsi="TT IQUW GROUP NORMS"/>
                <w:color w:val="262626" w:themeColor="text1"/>
                <w:sz w:val="22"/>
              </w:rPr>
            </w:pPr>
            <w:r w:rsidRPr="003F235C">
              <w:rPr>
                <w:rFonts w:ascii="TT IQUW GROUP NORMS" w:hAnsi="TT IQUW GROUP NORMS"/>
                <w:color w:val="262626" w:themeColor="text1"/>
                <w:sz w:val="22"/>
              </w:rPr>
              <w:t>General risk modelling &amp; underwriting</w:t>
            </w:r>
          </w:p>
        </w:tc>
        <w:tc>
          <w:tcPr>
            <w:tcW w:w="1325" w:type="pct"/>
            <w:tcBorders>
              <w:top w:val="single" w:sz="4" w:space="0" w:color="auto"/>
              <w:left w:val="single" w:sz="4" w:space="0" w:color="auto"/>
              <w:bottom w:val="single" w:sz="4" w:space="0" w:color="auto"/>
              <w:right w:val="single" w:sz="4" w:space="0" w:color="auto"/>
            </w:tcBorders>
          </w:tcPr>
          <w:p w14:paraId="1E467068" w14:textId="77777777" w:rsidR="006623B1" w:rsidRPr="00E34B28" w:rsidRDefault="006623B1" w:rsidP="00975527">
            <w:pPr>
              <w:pStyle w:val="NormalText"/>
              <w:rPr>
                <w:rFonts w:ascii="TT IQUW GROUP NORMS" w:hAnsi="TT IQUW GROUP NORMS"/>
                <w:color w:val="262626" w:themeColor="text1"/>
                <w:szCs w:val="20"/>
              </w:rPr>
            </w:pPr>
            <w:r w:rsidRPr="00E34B28">
              <w:rPr>
                <w:rFonts w:ascii="TT IQUW GROUP NORMS" w:hAnsi="TT IQUW GROUP NORMS"/>
                <w:color w:val="262626" w:themeColor="text1"/>
                <w:szCs w:val="20"/>
              </w:rPr>
              <w:t>Special categories of personal data:</w:t>
            </w:r>
          </w:p>
          <w:p w14:paraId="0F5312F6" w14:textId="77777777" w:rsidR="006623B1" w:rsidRPr="00E34B28" w:rsidRDefault="006623B1" w:rsidP="00423635">
            <w:pPr>
              <w:pStyle w:val="NormalText"/>
              <w:numPr>
                <w:ilvl w:val="0"/>
                <w:numId w:val="35"/>
              </w:numPr>
              <w:rPr>
                <w:rFonts w:ascii="TT IQUW GROUP NORMS" w:hAnsi="TT IQUW GROUP NORMS"/>
                <w:color w:val="262626" w:themeColor="text1"/>
                <w:szCs w:val="20"/>
              </w:rPr>
            </w:pPr>
            <w:r w:rsidRPr="00E34B28">
              <w:rPr>
                <w:rFonts w:ascii="TT IQUW GROUP NORMS" w:hAnsi="TT IQUW GROUP NORMS"/>
                <w:color w:val="262626" w:themeColor="text1"/>
                <w:szCs w:val="20"/>
              </w:rPr>
              <w:t>Credit and anti-fraud data.</w:t>
            </w:r>
          </w:p>
          <w:p w14:paraId="010B1E4B" w14:textId="77777777" w:rsidR="006623B1" w:rsidRPr="00E34B28" w:rsidRDefault="006623B1" w:rsidP="00423635">
            <w:pPr>
              <w:pStyle w:val="NormalText"/>
              <w:numPr>
                <w:ilvl w:val="0"/>
                <w:numId w:val="35"/>
              </w:numPr>
              <w:rPr>
                <w:rFonts w:ascii="TT IQUW GROUP NORMS" w:hAnsi="TT IQUW GROUP NORMS"/>
                <w:color w:val="262626" w:themeColor="text1"/>
                <w:szCs w:val="20"/>
              </w:rPr>
            </w:pPr>
            <w:r w:rsidRPr="00E34B28">
              <w:rPr>
                <w:rFonts w:ascii="TT IQUW GROUP NORMS" w:hAnsi="TT IQUW GROUP NORMS"/>
                <w:color w:val="262626" w:themeColor="text1"/>
                <w:szCs w:val="20"/>
              </w:rPr>
              <w:t>Risk Details</w:t>
            </w:r>
          </w:p>
          <w:p w14:paraId="2295DC32" w14:textId="77777777" w:rsidR="006623B1" w:rsidRPr="00E34B28" w:rsidRDefault="006623B1" w:rsidP="00423635">
            <w:pPr>
              <w:pStyle w:val="NormalText"/>
              <w:numPr>
                <w:ilvl w:val="0"/>
                <w:numId w:val="35"/>
              </w:numPr>
              <w:rPr>
                <w:rFonts w:ascii="TT IQUW GROUP NORMS" w:hAnsi="TT IQUW GROUP NORMS"/>
                <w:color w:val="262626" w:themeColor="text1"/>
                <w:szCs w:val="20"/>
              </w:rPr>
            </w:pPr>
            <w:r w:rsidRPr="00E34B28">
              <w:rPr>
                <w:rFonts w:ascii="TT IQUW GROUP NORMS" w:hAnsi="TT IQUW GROUP NORMS"/>
                <w:color w:val="262626" w:themeColor="text1"/>
                <w:szCs w:val="20"/>
              </w:rPr>
              <w:t>Previous claims</w:t>
            </w:r>
          </w:p>
          <w:p w14:paraId="63DC064E" w14:textId="323963E1" w:rsidR="006623B1" w:rsidRPr="00E34B28" w:rsidRDefault="006623B1" w:rsidP="00423635">
            <w:pPr>
              <w:pStyle w:val="NormalText"/>
              <w:numPr>
                <w:ilvl w:val="0"/>
                <w:numId w:val="35"/>
              </w:numPr>
              <w:rPr>
                <w:rFonts w:ascii="TT IQUW GROUP NORMS" w:hAnsi="TT IQUW GROUP NORMS"/>
                <w:color w:val="262626" w:themeColor="text1"/>
                <w:szCs w:val="20"/>
              </w:rPr>
            </w:pPr>
            <w:r w:rsidRPr="00E34B28">
              <w:rPr>
                <w:rFonts w:ascii="TT IQUW GROUP NORMS" w:hAnsi="TT IQUW GROUP NORMS"/>
                <w:color w:val="262626" w:themeColor="text1"/>
                <w:szCs w:val="20"/>
              </w:rPr>
              <w:t>Current claims</w:t>
            </w:r>
          </w:p>
        </w:tc>
        <w:tc>
          <w:tcPr>
            <w:tcW w:w="1418" w:type="pct"/>
            <w:tcBorders>
              <w:top w:val="single" w:sz="4" w:space="0" w:color="auto"/>
              <w:left w:val="single" w:sz="4" w:space="0" w:color="auto"/>
              <w:bottom w:val="single" w:sz="4" w:space="0" w:color="auto"/>
              <w:right w:val="single" w:sz="4" w:space="0" w:color="auto"/>
            </w:tcBorders>
          </w:tcPr>
          <w:p w14:paraId="2453BD75" w14:textId="77777777" w:rsidR="006623B1" w:rsidRPr="00E34B28" w:rsidRDefault="006623B1" w:rsidP="00975527">
            <w:pPr>
              <w:pStyle w:val="NormalText"/>
              <w:rPr>
                <w:rFonts w:ascii="TT IQUW GROUP NORMS" w:hAnsi="TT IQUW GROUP NORMS"/>
                <w:color w:val="262626" w:themeColor="text1"/>
                <w:szCs w:val="20"/>
              </w:rPr>
            </w:pPr>
            <w:r w:rsidRPr="00E34B28">
              <w:rPr>
                <w:rFonts w:ascii="TT IQUW GROUP NORMS" w:hAnsi="TT IQUW GROUP NORMS"/>
                <w:color w:val="262626" w:themeColor="text1"/>
                <w:szCs w:val="20"/>
              </w:rPr>
              <w:t>Special categories of personal data:</w:t>
            </w:r>
          </w:p>
          <w:p w14:paraId="3B97F983" w14:textId="77777777" w:rsidR="006623B1" w:rsidRPr="00E34B28" w:rsidRDefault="006623B1" w:rsidP="00423635">
            <w:pPr>
              <w:pStyle w:val="NormalText"/>
              <w:numPr>
                <w:ilvl w:val="0"/>
                <w:numId w:val="34"/>
              </w:numPr>
              <w:rPr>
                <w:rFonts w:ascii="TT IQUW GROUP NORMS" w:hAnsi="TT IQUW GROUP NORMS"/>
                <w:color w:val="262626" w:themeColor="text1"/>
                <w:szCs w:val="20"/>
              </w:rPr>
            </w:pPr>
            <w:r w:rsidRPr="00E34B28">
              <w:rPr>
                <w:rFonts w:ascii="TT IQUW GROUP NORMS" w:hAnsi="TT IQUW GROUP NORMS"/>
                <w:color w:val="262626" w:themeColor="text1"/>
                <w:szCs w:val="20"/>
              </w:rPr>
              <w:t>Consent</w:t>
            </w:r>
          </w:p>
          <w:p w14:paraId="6A9473C6" w14:textId="6059C47A" w:rsidR="006623B1" w:rsidRPr="00E34B28" w:rsidRDefault="006623B1" w:rsidP="00423635">
            <w:pPr>
              <w:pStyle w:val="NormalText"/>
              <w:numPr>
                <w:ilvl w:val="0"/>
                <w:numId w:val="34"/>
              </w:numPr>
              <w:rPr>
                <w:rFonts w:ascii="TT IQUW GROUP NORMS" w:hAnsi="TT IQUW GROUP NORMS"/>
                <w:color w:val="262626" w:themeColor="text1"/>
                <w:szCs w:val="20"/>
              </w:rPr>
            </w:pPr>
            <w:r w:rsidRPr="00E34B28">
              <w:rPr>
                <w:rFonts w:ascii="TT IQUW GROUP NORMS" w:hAnsi="TT IQUW GROUP NORMS"/>
                <w:color w:val="262626" w:themeColor="text1"/>
                <w:szCs w:val="20"/>
              </w:rPr>
              <w:t>Substantial Public Interest</w:t>
            </w:r>
          </w:p>
        </w:tc>
        <w:tc>
          <w:tcPr>
            <w:tcW w:w="1234" w:type="pct"/>
            <w:vMerge w:val="restart"/>
            <w:tcBorders>
              <w:top w:val="single" w:sz="4" w:space="0" w:color="auto"/>
              <w:left w:val="single" w:sz="4" w:space="0" w:color="auto"/>
              <w:bottom w:val="single" w:sz="4" w:space="0" w:color="auto"/>
              <w:right w:val="single" w:sz="4" w:space="0" w:color="auto"/>
            </w:tcBorders>
          </w:tcPr>
          <w:p w14:paraId="5C2A644B" w14:textId="77777777" w:rsidR="006623B1" w:rsidRPr="00E34B28" w:rsidRDefault="006623B1" w:rsidP="00423635">
            <w:pPr>
              <w:pStyle w:val="NormalText"/>
              <w:numPr>
                <w:ilvl w:val="0"/>
                <w:numId w:val="32"/>
              </w:numPr>
              <w:rPr>
                <w:rFonts w:ascii="TT IQUW GROUP NORMS" w:hAnsi="TT IQUW GROUP NORMS"/>
                <w:color w:val="262626" w:themeColor="text1"/>
                <w:szCs w:val="20"/>
              </w:rPr>
            </w:pPr>
            <w:r w:rsidRPr="00E34B28">
              <w:rPr>
                <w:rFonts w:ascii="TT IQUW GROUP NORMS" w:hAnsi="TT IQUW GROUP NORMS"/>
                <w:color w:val="262626" w:themeColor="text1"/>
                <w:szCs w:val="20"/>
              </w:rPr>
              <w:t>Courts</w:t>
            </w:r>
          </w:p>
          <w:p w14:paraId="223869AA" w14:textId="77777777" w:rsidR="006623B1" w:rsidRPr="00E34B28" w:rsidRDefault="006623B1" w:rsidP="00423635">
            <w:pPr>
              <w:pStyle w:val="NormalText"/>
              <w:numPr>
                <w:ilvl w:val="0"/>
                <w:numId w:val="32"/>
              </w:numPr>
              <w:rPr>
                <w:rFonts w:ascii="TT IQUW GROUP NORMS" w:hAnsi="TT IQUW GROUP NORMS"/>
                <w:color w:val="262626" w:themeColor="text1"/>
                <w:szCs w:val="20"/>
              </w:rPr>
            </w:pPr>
            <w:r w:rsidRPr="00E34B28">
              <w:rPr>
                <w:rFonts w:ascii="TT IQUW GROUP NORMS" w:hAnsi="TT IQUW GROUP NORMS"/>
                <w:color w:val="262626" w:themeColor="text1"/>
                <w:szCs w:val="20"/>
              </w:rPr>
              <w:t>Purchaser</w:t>
            </w:r>
          </w:p>
          <w:p w14:paraId="61568AA1" w14:textId="683707F0" w:rsidR="006623B1" w:rsidRPr="00E34B28" w:rsidRDefault="006623B1" w:rsidP="00975527">
            <w:pPr>
              <w:pStyle w:val="NormalText"/>
              <w:rPr>
                <w:rFonts w:ascii="TT IQUW GROUP NORMS" w:hAnsi="TT IQUW GROUP NORMS"/>
                <w:color w:val="262626" w:themeColor="text1"/>
                <w:szCs w:val="20"/>
              </w:rPr>
            </w:pPr>
          </w:p>
        </w:tc>
      </w:tr>
      <w:tr w:rsidR="006623B1" w14:paraId="0937C7FD" w14:textId="77777777" w:rsidTr="00426A44">
        <w:trPr>
          <w:cnfStyle w:val="000000100000" w:firstRow="0" w:lastRow="0" w:firstColumn="0" w:lastColumn="0" w:oddVBand="0" w:evenVBand="0" w:oddHBand="1" w:evenHBand="0" w:firstRowFirstColumn="0" w:firstRowLastColumn="0" w:lastRowFirstColumn="0" w:lastRowLastColumn="0"/>
          <w:trHeight w:val="1710"/>
        </w:trPr>
        <w:tc>
          <w:tcPr>
            <w:tcW w:w="1023" w:type="pct"/>
            <w:vMerge/>
            <w:tcBorders>
              <w:top w:val="single" w:sz="4" w:space="0" w:color="auto"/>
              <w:left w:val="single" w:sz="4" w:space="0" w:color="auto"/>
              <w:bottom w:val="single" w:sz="4" w:space="0" w:color="auto"/>
              <w:right w:val="single" w:sz="4" w:space="0" w:color="auto"/>
            </w:tcBorders>
          </w:tcPr>
          <w:p w14:paraId="3CF4031E" w14:textId="77777777" w:rsidR="006623B1" w:rsidRPr="003F235C" w:rsidRDefault="006623B1" w:rsidP="00975527">
            <w:pPr>
              <w:pStyle w:val="NormalText"/>
              <w:rPr>
                <w:rFonts w:ascii="TT IQUW GROUP NORMS" w:hAnsi="TT IQUW GROUP NORMS"/>
                <w:sz w:val="22"/>
              </w:rPr>
            </w:pPr>
          </w:p>
        </w:tc>
        <w:tc>
          <w:tcPr>
            <w:tcW w:w="1325" w:type="pct"/>
            <w:tcBorders>
              <w:top w:val="single" w:sz="4" w:space="0" w:color="auto"/>
              <w:left w:val="single" w:sz="4" w:space="0" w:color="auto"/>
              <w:bottom w:val="single" w:sz="4" w:space="0" w:color="auto"/>
              <w:right w:val="single" w:sz="4" w:space="0" w:color="auto"/>
            </w:tcBorders>
          </w:tcPr>
          <w:p w14:paraId="7994BFEA" w14:textId="77777777" w:rsidR="006623B1" w:rsidRPr="00E34B28" w:rsidRDefault="006623B1" w:rsidP="00975527">
            <w:pPr>
              <w:pStyle w:val="NormalText"/>
              <w:rPr>
                <w:rFonts w:ascii="TT IQUW GROUP NORMS" w:hAnsi="TT IQUW GROUP NORMS"/>
                <w:szCs w:val="20"/>
              </w:rPr>
            </w:pPr>
            <w:r w:rsidRPr="00E34B28">
              <w:rPr>
                <w:rFonts w:ascii="TT IQUW GROUP NORMS" w:hAnsi="TT IQUW GROUP NORMS"/>
                <w:szCs w:val="20"/>
              </w:rPr>
              <w:t>Personal data:</w:t>
            </w:r>
          </w:p>
          <w:p w14:paraId="5A936B84" w14:textId="77777777" w:rsidR="006623B1" w:rsidRPr="00E34B28" w:rsidRDefault="006623B1" w:rsidP="00423635">
            <w:pPr>
              <w:pStyle w:val="NormalText"/>
              <w:numPr>
                <w:ilvl w:val="0"/>
                <w:numId w:val="36"/>
              </w:numPr>
              <w:rPr>
                <w:rFonts w:ascii="TT IQUW GROUP NORMS" w:hAnsi="TT IQUW GROUP NORMS"/>
                <w:szCs w:val="20"/>
              </w:rPr>
            </w:pPr>
            <w:r w:rsidRPr="00E34B28">
              <w:rPr>
                <w:rFonts w:ascii="TT IQUW GROUP NORMS" w:hAnsi="TT IQUW GROUP NORMS"/>
                <w:szCs w:val="20"/>
              </w:rPr>
              <w:t>Individual details</w:t>
            </w:r>
          </w:p>
          <w:p w14:paraId="64909C5D" w14:textId="77777777" w:rsidR="006623B1" w:rsidRPr="00E34B28" w:rsidRDefault="006623B1" w:rsidP="00423635">
            <w:pPr>
              <w:pStyle w:val="NormalText"/>
              <w:numPr>
                <w:ilvl w:val="0"/>
                <w:numId w:val="36"/>
              </w:numPr>
              <w:rPr>
                <w:rFonts w:ascii="TT IQUW GROUP NORMS" w:hAnsi="TT IQUW GROUP NORMS"/>
                <w:szCs w:val="20"/>
              </w:rPr>
            </w:pPr>
            <w:r w:rsidRPr="00E34B28">
              <w:rPr>
                <w:rFonts w:ascii="TT IQUW GROUP NORMS" w:hAnsi="TT IQUW GROUP NORMS"/>
                <w:szCs w:val="20"/>
              </w:rPr>
              <w:t>Identification details</w:t>
            </w:r>
          </w:p>
          <w:p w14:paraId="1ACB8DD4" w14:textId="77777777" w:rsidR="006623B1" w:rsidRPr="00E34B28" w:rsidRDefault="006623B1" w:rsidP="00423635">
            <w:pPr>
              <w:pStyle w:val="NormalText"/>
              <w:numPr>
                <w:ilvl w:val="0"/>
                <w:numId w:val="36"/>
              </w:numPr>
              <w:rPr>
                <w:rFonts w:ascii="TT IQUW GROUP NORMS" w:hAnsi="TT IQUW GROUP NORMS"/>
                <w:szCs w:val="20"/>
              </w:rPr>
            </w:pPr>
            <w:r w:rsidRPr="00E34B28">
              <w:rPr>
                <w:rFonts w:ascii="TT IQUW GROUP NORMS" w:hAnsi="TT IQUW GROUP NORMS"/>
                <w:szCs w:val="20"/>
              </w:rPr>
              <w:t>Financial information</w:t>
            </w:r>
          </w:p>
          <w:p w14:paraId="02DA20D7" w14:textId="514CB617" w:rsidR="006623B1" w:rsidRPr="00E34B28" w:rsidRDefault="006623B1" w:rsidP="00423635">
            <w:pPr>
              <w:pStyle w:val="NormalText"/>
              <w:numPr>
                <w:ilvl w:val="0"/>
                <w:numId w:val="36"/>
              </w:numPr>
              <w:rPr>
                <w:rFonts w:ascii="TT IQUW GROUP NORMS" w:hAnsi="TT IQUW GROUP NORMS"/>
                <w:szCs w:val="20"/>
              </w:rPr>
            </w:pPr>
            <w:r w:rsidRPr="00E34B28">
              <w:rPr>
                <w:rFonts w:ascii="TT IQUW GROUP NORMS" w:hAnsi="TT IQUW GROUP NORMS"/>
                <w:szCs w:val="20"/>
              </w:rPr>
              <w:t>Policy information</w:t>
            </w:r>
          </w:p>
        </w:tc>
        <w:tc>
          <w:tcPr>
            <w:tcW w:w="1418" w:type="pct"/>
            <w:tcBorders>
              <w:top w:val="single" w:sz="4" w:space="0" w:color="auto"/>
              <w:left w:val="single" w:sz="4" w:space="0" w:color="auto"/>
              <w:bottom w:val="single" w:sz="4" w:space="0" w:color="auto"/>
              <w:right w:val="single" w:sz="4" w:space="0" w:color="auto"/>
            </w:tcBorders>
          </w:tcPr>
          <w:p w14:paraId="77F81E37" w14:textId="77777777" w:rsidR="006623B1" w:rsidRPr="00E34B28" w:rsidRDefault="006623B1" w:rsidP="00975527">
            <w:pPr>
              <w:pStyle w:val="NormalText"/>
              <w:rPr>
                <w:rFonts w:ascii="TT IQUW GROUP NORMS" w:hAnsi="TT IQUW GROUP NORMS"/>
                <w:szCs w:val="20"/>
              </w:rPr>
            </w:pPr>
            <w:r w:rsidRPr="00E34B28">
              <w:rPr>
                <w:rFonts w:ascii="TT IQUW GROUP NORMS" w:hAnsi="TT IQUW GROUP NORMS"/>
                <w:szCs w:val="20"/>
              </w:rPr>
              <w:t>Personal data:</w:t>
            </w:r>
          </w:p>
          <w:p w14:paraId="0582F955" w14:textId="59C428AF" w:rsidR="006623B1" w:rsidRPr="00E34B28" w:rsidRDefault="006623B1" w:rsidP="00423635">
            <w:pPr>
              <w:pStyle w:val="NormalText"/>
              <w:numPr>
                <w:ilvl w:val="0"/>
                <w:numId w:val="37"/>
              </w:numPr>
              <w:rPr>
                <w:rFonts w:ascii="TT IQUW GROUP NORMS" w:hAnsi="TT IQUW GROUP NORMS"/>
                <w:szCs w:val="20"/>
              </w:rPr>
            </w:pPr>
            <w:r w:rsidRPr="00E34B28">
              <w:rPr>
                <w:rFonts w:ascii="TT IQUW GROUP NORMS" w:hAnsi="TT IQUW GROUP NORMS"/>
                <w:szCs w:val="20"/>
              </w:rPr>
              <w:t>Legitimate interests (to build risk models that allow accepting of risk with appropriate</w:t>
            </w:r>
            <w:r w:rsidR="006715A4" w:rsidRPr="00E34B28">
              <w:rPr>
                <w:rFonts w:ascii="TT IQUW GROUP NORMS" w:hAnsi="TT IQUW GROUP NORMS"/>
                <w:szCs w:val="20"/>
              </w:rPr>
              <w:t xml:space="preserve"> </w:t>
            </w:r>
            <w:r w:rsidRPr="00E34B28">
              <w:rPr>
                <w:rFonts w:ascii="TT IQUW GROUP NORMS" w:hAnsi="TT IQUW GROUP NORMS"/>
                <w:szCs w:val="20"/>
              </w:rPr>
              <w:t>premiums)</w:t>
            </w:r>
          </w:p>
        </w:tc>
        <w:tc>
          <w:tcPr>
            <w:tcW w:w="1234" w:type="pct"/>
            <w:vMerge/>
            <w:tcBorders>
              <w:top w:val="single" w:sz="4" w:space="0" w:color="auto"/>
              <w:left w:val="single" w:sz="4" w:space="0" w:color="auto"/>
              <w:bottom w:val="single" w:sz="4" w:space="0" w:color="auto"/>
              <w:right w:val="single" w:sz="4" w:space="0" w:color="auto"/>
            </w:tcBorders>
          </w:tcPr>
          <w:p w14:paraId="0CA3F697" w14:textId="77777777" w:rsidR="006623B1" w:rsidRPr="00E34B28" w:rsidRDefault="006623B1" w:rsidP="00975527">
            <w:pPr>
              <w:pStyle w:val="NormalText"/>
              <w:rPr>
                <w:rFonts w:ascii="TT IQUW GROUP NORMS" w:hAnsi="TT IQUW GROUP NORMS"/>
                <w:szCs w:val="20"/>
              </w:rPr>
            </w:pPr>
          </w:p>
        </w:tc>
      </w:tr>
      <w:tr w:rsidR="006623B1" w14:paraId="69BD10A6" w14:textId="77777777" w:rsidTr="00426A44">
        <w:trPr>
          <w:cnfStyle w:val="000000010000" w:firstRow="0" w:lastRow="0" w:firstColumn="0" w:lastColumn="0" w:oddVBand="0" w:evenVBand="0" w:oddHBand="0" w:evenHBand="1" w:firstRowFirstColumn="0" w:firstRowLastColumn="0" w:lastRowFirstColumn="0" w:lastRowLastColumn="0"/>
          <w:trHeight w:val="1463"/>
        </w:trPr>
        <w:tc>
          <w:tcPr>
            <w:tcW w:w="1023" w:type="pct"/>
            <w:vMerge w:val="restart"/>
            <w:tcBorders>
              <w:top w:val="single" w:sz="4" w:space="0" w:color="auto"/>
              <w:left w:val="single" w:sz="4" w:space="0" w:color="auto"/>
              <w:bottom w:val="single" w:sz="4" w:space="0" w:color="auto"/>
              <w:right w:val="single" w:sz="4" w:space="0" w:color="auto"/>
            </w:tcBorders>
          </w:tcPr>
          <w:p w14:paraId="3BFFF32D" w14:textId="77777777" w:rsidR="006623B1" w:rsidRPr="003F235C" w:rsidRDefault="006623B1" w:rsidP="00975527">
            <w:pPr>
              <w:pStyle w:val="NormalText"/>
              <w:rPr>
                <w:rFonts w:ascii="TT IQUW GROUP NORMS" w:hAnsi="TT IQUW GROUP NORMS"/>
                <w:color w:val="262626" w:themeColor="text1"/>
                <w:sz w:val="22"/>
              </w:rPr>
            </w:pPr>
            <w:r w:rsidRPr="003F235C">
              <w:rPr>
                <w:rFonts w:ascii="TT IQUW GROUP NORMS" w:hAnsi="TT IQUW GROUP NORMS"/>
                <w:color w:val="262626" w:themeColor="text1"/>
                <w:sz w:val="22"/>
              </w:rPr>
              <w:t>THROUGHOUT THE INSURANCE LIFECYCLE</w:t>
            </w:r>
          </w:p>
          <w:p w14:paraId="44DCA3EF" w14:textId="77777777" w:rsidR="006623B1" w:rsidRPr="003F235C" w:rsidRDefault="006623B1" w:rsidP="00975527">
            <w:pPr>
              <w:pStyle w:val="NormalText"/>
              <w:rPr>
                <w:rFonts w:ascii="TT IQUW GROUP NORMS" w:hAnsi="TT IQUW GROUP NORMS"/>
                <w:color w:val="262626" w:themeColor="text1"/>
                <w:sz w:val="22"/>
              </w:rPr>
            </w:pPr>
            <w:r w:rsidRPr="003F235C">
              <w:rPr>
                <w:rFonts w:ascii="TT IQUW GROUP NORMS" w:hAnsi="TT IQUW GROUP NORMS"/>
                <w:color w:val="262626" w:themeColor="text1"/>
                <w:sz w:val="22"/>
              </w:rPr>
              <w:t>General risk modelling &amp; underwriting</w:t>
            </w:r>
          </w:p>
          <w:p w14:paraId="5F89D752" w14:textId="77777777" w:rsidR="006623B1" w:rsidRPr="003F235C" w:rsidRDefault="006623B1" w:rsidP="00975527">
            <w:pPr>
              <w:pStyle w:val="NormalText"/>
              <w:rPr>
                <w:rFonts w:ascii="TT IQUW GROUP NORMS" w:hAnsi="TT IQUW GROUP NORMS"/>
                <w:color w:val="262626" w:themeColor="text1"/>
                <w:sz w:val="22"/>
              </w:rPr>
            </w:pPr>
            <w:r w:rsidRPr="003F235C">
              <w:rPr>
                <w:rFonts w:ascii="TT IQUW GROUP NORMS" w:hAnsi="TT IQUW GROUP NORMS"/>
                <w:color w:val="262626" w:themeColor="text1"/>
                <w:sz w:val="22"/>
              </w:rPr>
              <w:t>REINSURANCE</w:t>
            </w:r>
          </w:p>
          <w:p w14:paraId="6520DD03" w14:textId="46165A47" w:rsidR="006623B1" w:rsidRPr="003F235C" w:rsidRDefault="006623B1" w:rsidP="00975527">
            <w:pPr>
              <w:pStyle w:val="NormalText"/>
              <w:rPr>
                <w:rFonts w:ascii="TT IQUW GROUP NORMS" w:hAnsi="TT IQUW GROUP NORMS"/>
                <w:color w:val="262626" w:themeColor="text1"/>
                <w:sz w:val="22"/>
              </w:rPr>
            </w:pPr>
            <w:r w:rsidRPr="003F235C">
              <w:rPr>
                <w:rFonts w:ascii="TT IQUW GROUP NORMS" w:hAnsi="TT IQUW GROUP NORMS"/>
                <w:color w:val="262626" w:themeColor="text1"/>
                <w:sz w:val="22"/>
              </w:rPr>
              <w:t>managing reinsurance claims</w:t>
            </w:r>
          </w:p>
        </w:tc>
        <w:tc>
          <w:tcPr>
            <w:tcW w:w="1325" w:type="pct"/>
            <w:tcBorders>
              <w:top w:val="single" w:sz="4" w:space="0" w:color="auto"/>
              <w:left w:val="single" w:sz="4" w:space="0" w:color="auto"/>
              <w:bottom w:val="single" w:sz="4" w:space="0" w:color="auto"/>
              <w:right w:val="single" w:sz="4" w:space="0" w:color="auto"/>
            </w:tcBorders>
          </w:tcPr>
          <w:p w14:paraId="5A080475" w14:textId="77777777" w:rsidR="006623B1" w:rsidRPr="00E34B28" w:rsidRDefault="006623B1" w:rsidP="00975527">
            <w:pPr>
              <w:pStyle w:val="NormalText"/>
              <w:rPr>
                <w:rFonts w:ascii="TT IQUW GROUP NORMS" w:hAnsi="TT IQUW GROUP NORMS"/>
                <w:color w:val="262626" w:themeColor="text1"/>
                <w:szCs w:val="20"/>
              </w:rPr>
            </w:pPr>
            <w:r w:rsidRPr="00E34B28">
              <w:rPr>
                <w:rFonts w:ascii="TT IQUW GROUP NORMS" w:hAnsi="TT IQUW GROUP NORMS"/>
                <w:color w:val="262626" w:themeColor="text1"/>
                <w:szCs w:val="20"/>
              </w:rPr>
              <w:t>Special categories of personal data:</w:t>
            </w:r>
          </w:p>
          <w:p w14:paraId="009FEB1A" w14:textId="77777777" w:rsidR="006623B1" w:rsidRPr="00E34B28" w:rsidRDefault="006623B1" w:rsidP="00423635">
            <w:pPr>
              <w:pStyle w:val="NormalText"/>
              <w:numPr>
                <w:ilvl w:val="0"/>
                <w:numId w:val="37"/>
              </w:numPr>
              <w:rPr>
                <w:rFonts w:ascii="TT IQUW GROUP NORMS" w:hAnsi="TT IQUW GROUP NORMS"/>
                <w:color w:val="262626" w:themeColor="text1"/>
                <w:szCs w:val="20"/>
              </w:rPr>
            </w:pPr>
            <w:r w:rsidRPr="00E34B28">
              <w:rPr>
                <w:rFonts w:ascii="TT IQUW GROUP NORMS" w:hAnsi="TT IQUW GROUP NORMS"/>
                <w:color w:val="262626" w:themeColor="text1"/>
                <w:szCs w:val="20"/>
              </w:rPr>
              <w:t>Credit and anti-fraud data.</w:t>
            </w:r>
          </w:p>
          <w:p w14:paraId="120AFBD2" w14:textId="77777777" w:rsidR="006623B1" w:rsidRPr="00E34B28" w:rsidRDefault="006623B1" w:rsidP="00423635">
            <w:pPr>
              <w:pStyle w:val="NormalText"/>
              <w:numPr>
                <w:ilvl w:val="0"/>
                <w:numId w:val="37"/>
              </w:numPr>
              <w:rPr>
                <w:rFonts w:ascii="TT IQUW GROUP NORMS" w:hAnsi="TT IQUW GROUP NORMS"/>
                <w:color w:val="262626" w:themeColor="text1"/>
                <w:szCs w:val="20"/>
              </w:rPr>
            </w:pPr>
            <w:r w:rsidRPr="00E34B28">
              <w:rPr>
                <w:rFonts w:ascii="TT IQUW GROUP NORMS" w:hAnsi="TT IQUW GROUP NORMS"/>
                <w:color w:val="262626" w:themeColor="text1"/>
                <w:szCs w:val="20"/>
              </w:rPr>
              <w:t>Risk Details</w:t>
            </w:r>
          </w:p>
          <w:p w14:paraId="4A6B63AF" w14:textId="77777777" w:rsidR="006623B1" w:rsidRPr="00E34B28" w:rsidRDefault="006623B1" w:rsidP="00423635">
            <w:pPr>
              <w:pStyle w:val="NormalText"/>
              <w:numPr>
                <w:ilvl w:val="0"/>
                <w:numId w:val="37"/>
              </w:numPr>
              <w:rPr>
                <w:rFonts w:ascii="TT IQUW GROUP NORMS" w:hAnsi="TT IQUW GROUP NORMS"/>
                <w:color w:val="262626" w:themeColor="text1"/>
                <w:szCs w:val="20"/>
              </w:rPr>
            </w:pPr>
            <w:r w:rsidRPr="00E34B28">
              <w:rPr>
                <w:rFonts w:ascii="TT IQUW GROUP NORMS" w:hAnsi="TT IQUW GROUP NORMS"/>
                <w:color w:val="262626" w:themeColor="text1"/>
                <w:szCs w:val="20"/>
              </w:rPr>
              <w:t>Previous claims</w:t>
            </w:r>
          </w:p>
          <w:p w14:paraId="4FBF2007" w14:textId="0D882377" w:rsidR="006623B1" w:rsidRPr="00E34B28" w:rsidRDefault="006623B1" w:rsidP="00423635">
            <w:pPr>
              <w:pStyle w:val="NormalText"/>
              <w:numPr>
                <w:ilvl w:val="0"/>
                <w:numId w:val="37"/>
              </w:numPr>
              <w:rPr>
                <w:rFonts w:ascii="TT IQUW GROUP NORMS" w:hAnsi="TT IQUW GROUP NORMS"/>
                <w:color w:val="262626" w:themeColor="text1"/>
                <w:szCs w:val="20"/>
              </w:rPr>
            </w:pPr>
            <w:r w:rsidRPr="00E34B28">
              <w:rPr>
                <w:rFonts w:ascii="TT IQUW GROUP NORMS" w:hAnsi="TT IQUW GROUP NORMS"/>
                <w:color w:val="262626" w:themeColor="text1"/>
                <w:szCs w:val="20"/>
              </w:rPr>
              <w:t>Current claims</w:t>
            </w:r>
          </w:p>
        </w:tc>
        <w:tc>
          <w:tcPr>
            <w:tcW w:w="1418" w:type="pct"/>
            <w:tcBorders>
              <w:top w:val="single" w:sz="4" w:space="0" w:color="auto"/>
              <w:left w:val="single" w:sz="4" w:space="0" w:color="auto"/>
              <w:bottom w:val="single" w:sz="4" w:space="0" w:color="auto"/>
              <w:right w:val="single" w:sz="4" w:space="0" w:color="auto"/>
            </w:tcBorders>
          </w:tcPr>
          <w:p w14:paraId="2FF88CFA" w14:textId="77777777" w:rsidR="006623B1" w:rsidRPr="00E34B28" w:rsidRDefault="006623B1" w:rsidP="00975527">
            <w:pPr>
              <w:pStyle w:val="NormalText"/>
              <w:rPr>
                <w:rFonts w:ascii="TT IQUW GROUP NORMS" w:hAnsi="TT IQUW GROUP NORMS"/>
                <w:color w:val="262626" w:themeColor="text1"/>
                <w:szCs w:val="20"/>
              </w:rPr>
            </w:pPr>
            <w:r w:rsidRPr="00E34B28">
              <w:rPr>
                <w:rFonts w:ascii="TT IQUW GROUP NORMS" w:hAnsi="TT IQUW GROUP NORMS"/>
                <w:color w:val="262626" w:themeColor="text1"/>
                <w:szCs w:val="20"/>
              </w:rPr>
              <w:t>Special categories of personal data:</w:t>
            </w:r>
          </w:p>
          <w:p w14:paraId="6D451B59" w14:textId="77777777" w:rsidR="006623B1" w:rsidRPr="00E34B28" w:rsidRDefault="006623B1" w:rsidP="00423635">
            <w:pPr>
              <w:pStyle w:val="NormalText"/>
              <w:numPr>
                <w:ilvl w:val="0"/>
                <w:numId w:val="38"/>
              </w:numPr>
              <w:rPr>
                <w:rFonts w:ascii="TT IQUW GROUP NORMS" w:hAnsi="TT IQUW GROUP NORMS"/>
                <w:color w:val="262626" w:themeColor="text1"/>
                <w:szCs w:val="20"/>
              </w:rPr>
            </w:pPr>
            <w:r w:rsidRPr="00E34B28">
              <w:rPr>
                <w:rFonts w:ascii="TT IQUW GROUP NORMS" w:hAnsi="TT IQUW GROUP NORMS"/>
                <w:color w:val="262626" w:themeColor="text1"/>
                <w:szCs w:val="20"/>
              </w:rPr>
              <w:t>Consent</w:t>
            </w:r>
          </w:p>
          <w:p w14:paraId="6FD270D7" w14:textId="085D5533" w:rsidR="006623B1" w:rsidRPr="00E34B28" w:rsidRDefault="006623B1" w:rsidP="00423635">
            <w:pPr>
              <w:pStyle w:val="NormalText"/>
              <w:numPr>
                <w:ilvl w:val="0"/>
                <w:numId w:val="38"/>
              </w:numPr>
              <w:rPr>
                <w:rFonts w:ascii="TT IQUW GROUP NORMS" w:hAnsi="TT IQUW GROUP NORMS"/>
                <w:color w:val="262626" w:themeColor="text1"/>
                <w:szCs w:val="20"/>
              </w:rPr>
            </w:pPr>
            <w:r w:rsidRPr="00E34B28">
              <w:rPr>
                <w:rFonts w:ascii="TT IQUW GROUP NORMS" w:hAnsi="TT IQUW GROUP NORMS"/>
                <w:color w:val="262626" w:themeColor="text1"/>
                <w:szCs w:val="20"/>
              </w:rPr>
              <w:t>Substantial public interest</w:t>
            </w:r>
          </w:p>
        </w:tc>
        <w:tc>
          <w:tcPr>
            <w:tcW w:w="1234" w:type="pct"/>
            <w:vMerge w:val="restart"/>
            <w:tcBorders>
              <w:top w:val="single" w:sz="4" w:space="0" w:color="auto"/>
              <w:left w:val="single" w:sz="4" w:space="0" w:color="auto"/>
              <w:bottom w:val="single" w:sz="4" w:space="0" w:color="auto"/>
              <w:right w:val="single" w:sz="4" w:space="0" w:color="auto"/>
            </w:tcBorders>
          </w:tcPr>
          <w:p w14:paraId="6ABA6583" w14:textId="77777777" w:rsidR="006623B1" w:rsidRPr="00E34B28" w:rsidRDefault="006623B1" w:rsidP="00975527">
            <w:pPr>
              <w:pStyle w:val="NormalText"/>
              <w:rPr>
                <w:rFonts w:ascii="TT IQUW GROUP NORMS" w:hAnsi="TT IQUW GROUP NORMS"/>
                <w:color w:val="262626" w:themeColor="text1"/>
                <w:szCs w:val="20"/>
              </w:rPr>
            </w:pPr>
          </w:p>
          <w:p w14:paraId="773FE83B" w14:textId="0BD548E8" w:rsidR="006623B1" w:rsidRPr="00E34B28" w:rsidRDefault="006623B1" w:rsidP="00423635">
            <w:pPr>
              <w:pStyle w:val="NormalText"/>
              <w:numPr>
                <w:ilvl w:val="0"/>
                <w:numId w:val="33"/>
              </w:numPr>
              <w:rPr>
                <w:rFonts w:ascii="TT IQUW GROUP NORMS" w:hAnsi="TT IQUW GROUP NORMS"/>
                <w:color w:val="262626" w:themeColor="text1"/>
                <w:szCs w:val="20"/>
              </w:rPr>
            </w:pPr>
            <w:r w:rsidRPr="00E34B28">
              <w:rPr>
                <w:rFonts w:ascii="TT IQUW GROUP NORMS" w:hAnsi="TT IQUW GROUP NORMS"/>
                <w:color w:val="262626" w:themeColor="text1"/>
                <w:szCs w:val="20"/>
              </w:rPr>
              <w:t>Reinsurance brokers, reinsurers, and advisers.</w:t>
            </w:r>
          </w:p>
        </w:tc>
      </w:tr>
      <w:tr w:rsidR="006623B1" w14:paraId="59A91A9C" w14:textId="77777777" w:rsidTr="00426A44">
        <w:trPr>
          <w:cnfStyle w:val="000000100000" w:firstRow="0" w:lastRow="0" w:firstColumn="0" w:lastColumn="0" w:oddVBand="0" w:evenVBand="0" w:oddHBand="1" w:evenHBand="0" w:firstRowFirstColumn="0" w:firstRowLastColumn="0" w:lastRowFirstColumn="0" w:lastRowLastColumn="0"/>
          <w:trHeight w:val="1708"/>
        </w:trPr>
        <w:tc>
          <w:tcPr>
            <w:tcW w:w="1023" w:type="pct"/>
            <w:vMerge/>
            <w:tcBorders>
              <w:top w:val="single" w:sz="4" w:space="0" w:color="auto"/>
              <w:left w:val="single" w:sz="4" w:space="0" w:color="auto"/>
              <w:bottom w:val="single" w:sz="4" w:space="0" w:color="auto"/>
              <w:right w:val="single" w:sz="4" w:space="0" w:color="auto"/>
            </w:tcBorders>
          </w:tcPr>
          <w:p w14:paraId="15349BD4" w14:textId="77777777" w:rsidR="006623B1" w:rsidRPr="003F235C" w:rsidRDefault="006623B1" w:rsidP="00975527">
            <w:pPr>
              <w:pStyle w:val="NormalText"/>
              <w:rPr>
                <w:rFonts w:ascii="TT IQUW GROUP NORMS" w:hAnsi="TT IQUW GROUP NORMS"/>
                <w:sz w:val="22"/>
              </w:rPr>
            </w:pPr>
          </w:p>
        </w:tc>
        <w:tc>
          <w:tcPr>
            <w:tcW w:w="1325" w:type="pct"/>
            <w:tcBorders>
              <w:top w:val="single" w:sz="4" w:space="0" w:color="auto"/>
              <w:left w:val="single" w:sz="4" w:space="0" w:color="auto"/>
              <w:bottom w:val="single" w:sz="4" w:space="0" w:color="auto"/>
              <w:right w:val="single" w:sz="4" w:space="0" w:color="auto"/>
            </w:tcBorders>
          </w:tcPr>
          <w:p w14:paraId="2D54549B" w14:textId="77777777" w:rsidR="006623B1" w:rsidRPr="00E34B28" w:rsidRDefault="006623B1" w:rsidP="00975527">
            <w:pPr>
              <w:pStyle w:val="NormalText"/>
              <w:rPr>
                <w:rFonts w:ascii="TT IQUW GROUP NORMS" w:hAnsi="TT IQUW GROUP NORMS"/>
                <w:szCs w:val="20"/>
              </w:rPr>
            </w:pPr>
            <w:r w:rsidRPr="00E34B28">
              <w:rPr>
                <w:rFonts w:ascii="TT IQUW GROUP NORMS" w:hAnsi="TT IQUW GROUP NORMS"/>
                <w:szCs w:val="20"/>
              </w:rPr>
              <w:t>Personal data:</w:t>
            </w:r>
          </w:p>
          <w:p w14:paraId="577F5A0E" w14:textId="77777777" w:rsidR="006623B1" w:rsidRPr="00E34B28" w:rsidRDefault="006623B1" w:rsidP="00423635">
            <w:pPr>
              <w:pStyle w:val="NormalText"/>
              <w:numPr>
                <w:ilvl w:val="0"/>
                <w:numId w:val="33"/>
              </w:numPr>
              <w:rPr>
                <w:rFonts w:ascii="TT IQUW GROUP NORMS" w:hAnsi="TT IQUW GROUP NORMS"/>
                <w:szCs w:val="20"/>
              </w:rPr>
            </w:pPr>
            <w:r w:rsidRPr="00E34B28">
              <w:rPr>
                <w:rFonts w:ascii="TT IQUW GROUP NORMS" w:hAnsi="TT IQUW GROUP NORMS"/>
                <w:szCs w:val="20"/>
              </w:rPr>
              <w:t>Individual details</w:t>
            </w:r>
          </w:p>
          <w:p w14:paraId="4BAE9D82" w14:textId="77777777" w:rsidR="006623B1" w:rsidRPr="00E34B28" w:rsidRDefault="006623B1" w:rsidP="00423635">
            <w:pPr>
              <w:pStyle w:val="NormalText"/>
              <w:numPr>
                <w:ilvl w:val="0"/>
                <w:numId w:val="33"/>
              </w:numPr>
              <w:rPr>
                <w:rFonts w:ascii="TT IQUW GROUP NORMS" w:hAnsi="TT IQUW GROUP NORMS"/>
                <w:szCs w:val="20"/>
              </w:rPr>
            </w:pPr>
            <w:r w:rsidRPr="00E34B28">
              <w:rPr>
                <w:rFonts w:ascii="TT IQUW GROUP NORMS" w:hAnsi="TT IQUW GROUP NORMS"/>
                <w:szCs w:val="20"/>
              </w:rPr>
              <w:t>Identification details</w:t>
            </w:r>
          </w:p>
          <w:p w14:paraId="1CDEB342" w14:textId="547AC4EA" w:rsidR="006623B1" w:rsidRPr="00E34B28" w:rsidRDefault="006623B1" w:rsidP="00423635">
            <w:pPr>
              <w:pStyle w:val="NormalText"/>
              <w:numPr>
                <w:ilvl w:val="0"/>
                <w:numId w:val="33"/>
              </w:numPr>
              <w:rPr>
                <w:rFonts w:ascii="TT IQUW GROUP NORMS" w:hAnsi="TT IQUW GROUP NORMS"/>
                <w:szCs w:val="20"/>
              </w:rPr>
            </w:pPr>
            <w:r w:rsidRPr="00E34B28">
              <w:rPr>
                <w:rFonts w:ascii="TT IQUW GROUP NORMS" w:hAnsi="TT IQUW GROUP NORMS"/>
                <w:szCs w:val="20"/>
              </w:rPr>
              <w:t>Policy information</w:t>
            </w:r>
          </w:p>
        </w:tc>
        <w:tc>
          <w:tcPr>
            <w:tcW w:w="1418" w:type="pct"/>
            <w:tcBorders>
              <w:top w:val="single" w:sz="4" w:space="0" w:color="auto"/>
              <w:left w:val="single" w:sz="4" w:space="0" w:color="auto"/>
              <w:bottom w:val="single" w:sz="4" w:space="0" w:color="auto"/>
              <w:right w:val="single" w:sz="4" w:space="0" w:color="auto"/>
            </w:tcBorders>
          </w:tcPr>
          <w:p w14:paraId="3DCF5397" w14:textId="77777777" w:rsidR="006623B1" w:rsidRPr="00E34B28" w:rsidRDefault="006623B1" w:rsidP="00975527">
            <w:pPr>
              <w:pStyle w:val="NormalText"/>
              <w:rPr>
                <w:rFonts w:ascii="TT IQUW GROUP NORMS" w:hAnsi="TT IQUW GROUP NORMS"/>
                <w:szCs w:val="20"/>
              </w:rPr>
            </w:pPr>
            <w:r w:rsidRPr="00E34B28">
              <w:rPr>
                <w:rFonts w:ascii="TT IQUW GROUP NORMS" w:hAnsi="TT IQUW GROUP NORMS"/>
                <w:szCs w:val="20"/>
              </w:rPr>
              <w:t>Personal data:</w:t>
            </w:r>
          </w:p>
          <w:p w14:paraId="01B87014" w14:textId="6C21F381" w:rsidR="006623B1" w:rsidRPr="00E34B28" w:rsidRDefault="006623B1" w:rsidP="00423635">
            <w:pPr>
              <w:pStyle w:val="NormalText"/>
              <w:numPr>
                <w:ilvl w:val="0"/>
                <w:numId w:val="33"/>
              </w:numPr>
              <w:rPr>
                <w:rFonts w:ascii="TT IQUW GROUP NORMS" w:hAnsi="TT IQUW GROUP NORMS"/>
                <w:szCs w:val="20"/>
              </w:rPr>
            </w:pPr>
            <w:r w:rsidRPr="00E34B28">
              <w:rPr>
                <w:rFonts w:ascii="TT IQUW GROUP NORMS" w:hAnsi="TT IQUW GROUP NORMS"/>
                <w:szCs w:val="20"/>
              </w:rPr>
              <w:t>Legitimate interests (to ensure we have appropriate insurance in place from reinsurers and to make claims under the reinsurance</w:t>
            </w:r>
            <w:r w:rsidR="006715A4" w:rsidRPr="00E34B28">
              <w:rPr>
                <w:rFonts w:ascii="TT IQUW GROUP NORMS" w:hAnsi="TT IQUW GROUP NORMS"/>
                <w:szCs w:val="20"/>
              </w:rPr>
              <w:t xml:space="preserve"> </w:t>
            </w:r>
            <w:r w:rsidRPr="00E34B28">
              <w:rPr>
                <w:rFonts w:ascii="TT IQUW GROUP NORMS" w:hAnsi="TT IQUW GROUP NORMS"/>
                <w:szCs w:val="20"/>
              </w:rPr>
              <w:t>policies)</w:t>
            </w:r>
          </w:p>
        </w:tc>
        <w:tc>
          <w:tcPr>
            <w:tcW w:w="1234" w:type="pct"/>
            <w:vMerge/>
            <w:tcBorders>
              <w:top w:val="single" w:sz="4" w:space="0" w:color="auto"/>
              <w:left w:val="single" w:sz="4" w:space="0" w:color="auto"/>
              <w:bottom w:val="single" w:sz="4" w:space="0" w:color="auto"/>
              <w:right w:val="single" w:sz="4" w:space="0" w:color="auto"/>
            </w:tcBorders>
          </w:tcPr>
          <w:p w14:paraId="1BB06897" w14:textId="77777777" w:rsidR="006623B1" w:rsidRPr="003F235C" w:rsidRDefault="006623B1" w:rsidP="00975527">
            <w:pPr>
              <w:pStyle w:val="NormalText"/>
              <w:rPr>
                <w:rFonts w:ascii="TT IQUW GROUP NORMS" w:hAnsi="TT IQUW GROUP NORMS"/>
                <w:sz w:val="22"/>
              </w:rPr>
            </w:pPr>
          </w:p>
        </w:tc>
      </w:tr>
      <w:tr w:rsidR="006623B1" w14:paraId="271E3940" w14:textId="77777777" w:rsidTr="00426A44">
        <w:trPr>
          <w:cnfStyle w:val="000000010000" w:firstRow="0" w:lastRow="0" w:firstColumn="0" w:lastColumn="0" w:oddVBand="0" w:evenVBand="0" w:oddHBand="0" w:evenHBand="1" w:firstRowFirstColumn="0" w:firstRowLastColumn="0" w:lastRowFirstColumn="0" w:lastRowLastColumn="0"/>
          <w:trHeight w:val="1953"/>
        </w:trPr>
        <w:tc>
          <w:tcPr>
            <w:tcW w:w="1023" w:type="pct"/>
            <w:tcBorders>
              <w:top w:val="single" w:sz="4" w:space="0" w:color="auto"/>
              <w:left w:val="single" w:sz="4" w:space="0" w:color="auto"/>
              <w:bottom w:val="single" w:sz="4" w:space="0" w:color="auto"/>
              <w:right w:val="single" w:sz="4" w:space="0" w:color="auto"/>
            </w:tcBorders>
          </w:tcPr>
          <w:p w14:paraId="476EB487" w14:textId="77777777" w:rsidR="006623B1" w:rsidRPr="003F235C" w:rsidRDefault="006623B1" w:rsidP="00975527">
            <w:pPr>
              <w:pStyle w:val="NormalText"/>
              <w:rPr>
                <w:rFonts w:ascii="TT IQUW GROUP NORMS" w:hAnsi="TT IQUW GROUP NORMS"/>
                <w:color w:val="262626" w:themeColor="text1"/>
                <w:sz w:val="22"/>
              </w:rPr>
            </w:pPr>
            <w:r w:rsidRPr="003F235C">
              <w:rPr>
                <w:rFonts w:ascii="TT IQUW GROUP NORMS" w:hAnsi="TT IQUW GROUP NORMS"/>
                <w:color w:val="262626" w:themeColor="text1"/>
                <w:sz w:val="22"/>
              </w:rPr>
              <w:lastRenderedPageBreak/>
              <w:t>REINSURANCE</w:t>
            </w:r>
          </w:p>
          <w:p w14:paraId="7D10816C" w14:textId="77777777" w:rsidR="006623B1" w:rsidRPr="003F235C" w:rsidRDefault="006623B1" w:rsidP="00975527">
            <w:pPr>
              <w:pStyle w:val="NormalText"/>
              <w:rPr>
                <w:rFonts w:ascii="TT IQUW GROUP NORMS" w:hAnsi="TT IQUW GROUP NORMS"/>
                <w:color w:val="262626" w:themeColor="text1"/>
                <w:sz w:val="22"/>
              </w:rPr>
            </w:pPr>
            <w:r w:rsidRPr="003F235C">
              <w:rPr>
                <w:rFonts w:ascii="TT IQUW GROUP NORMS" w:hAnsi="TT IQUW GROUP NORMS"/>
                <w:color w:val="262626" w:themeColor="text1"/>
                <w:sz w:val="22"/>
              </w:rPr>
              <w:t>managing reinsurance claims</w:t>
            </w:r>
          </w:p>
        </w:tc>
        <w:tc>
          <w:tcPr>
            <w:tcW w:w="1325" w:type="pct"/>
            <w:tcBorders>
              <w:top w:val="single" w:sz="4" w:space="0" w:color="auto"/>
              <w:left w:val="single" w:sz="4" w:space="0" w:color="auto"/>
              <w:bottom w:val="single" w:sz="4" w:space="0" w:color="auto"/>
              <w:right w:val="single" w:sz="4" w:space="0" w:color="auto"/>
            </w:tcBorders>
          </w:tcPr>
          <w:p w14:paraId="0FA55FB8" w14:textId="77777777" w:rsidR="006623B1" w:rsidRPr="00E34B28" w:rsidRDefault="006623B1" w:rsidP="00975527">
            <w:pPr>
              <w:pStyle w:val="NormalText"/>
              <w:rPr>
                <w:rFonts w:ascii="TT IQUW GROUP NORMS" w:hAnsi="TT IQUW GROUP NORMS"/>
                <w:color w:val="262626" w:themeColor="text1"/>
                <w:szCs w:val="20"/>
              </w:rPr>
            </w:pPr>
            <w:r w:rsidRPr="00E34B28">
              <w:rPr>
                <w:rFonts w:ascii="TT IQUW GROUP NORMS" w:hAnsi="TT IQUW GROUP NORMS"/>
                <w:color w:val="262626" w:themeColor="text1"/>
                <w:szCs w:val="20"/>
              </w:rPr>
              <w:t>Special categories of personal data:</w:t>
            </w:r>
          </w:p>
          <w:p w14:paraId="0C4CB525" w14:textId="7D6873EA" w:rsidR="006623B1" w:rsidRPr="00E34B28" w:rsidRDefault="006623B1" w:rsidP="00423635">
            <w:pPr>
              <w:pStyle w:val="NormalText"/>
              <w:numPr>
                <w:ilvl w:val="0"/>
                <w:numId w:val="33"/>
              </w:numPr>
              <w:rPr>
                <w:rFonts w:ascii="TT IQUW GROUP NORMS" w:hAnsi="TT IQUW GROUP NORMS"/>
                <w:color w:val="262626" w:themeColor="text1"/>
                <w:szCs w:val="20"/>
              </w:rPr>
            </w:pPr>
            <w:r w:rsidRPr="00E34B28">
              <w:rPr>
                <w:rFonts w:ascii="TT IQUW GROUP NORMS" w:hAnsi="TT IQUW GROUP NORMS"/>
                <w:color w:val="262626" w:themeColor="text1"/>
                <w:szCs w:val="20"/>
              </w:rPr>
              <w:t>Medical data</w:t>
            </w:r>
          </w:p>
        </w:tc>
        <w:tc>
          <w:tcPr>
            <w:tcW w:w="1418" w:type="pct"/>
            <w:tcBorders>
              <w:top w:val="single" w:sz="4" w:space="0" w:color="auto"/>
              <w:left w:val="single" w:sz="4" w:space="0" w:color="auto"/>
              <w:bottom w:val="single" w:sz="4" w:space="0" w:color="auto"/>
              <w:right w:val="single" w:sz="4" w:space="0" w:color="auto"/>
            </w:tcBorders>
          </w:tcPr>
          <w:p w14:paraId="3CA386EC" w14:textId="77777777" w:rsidR="006623B1" w:rsidRPr="00E34B28" w:rsidRDefault="006623B1" w:rsidP="00975527">
            <w:pPr>
              <w:pStyle w:val="NormalText"/>
              <w:rPr>
                <w:rFonts w:ascii="TT IQUW GROUP NORMS" w:hAnsi="TT IQUW GROUP NORMS"/>
                <w:color w:val="262626" w:themeColor="text1"/>
                <w:szCs w:val="20"/>
              </w:rPr>
            </w:pPr>
            <w:r w:rsidRPr="00E34B28">
              <w:rPr>
                <w:rFonts w:ascii="TT IQUW GROUP NORMS" w:hAnsi="TT IQUW GROUP NORMS"/>
                <w:color w:val="262626" w:themeColor="text1"/>
                <w:szCs w:val="20"/>
              </w:rPr>
              <w:t>Special categories of personal data:</w:t>
            </w:r>
          </w:p>
          <w:p w14:paraId="687BED10" w14:textId="77777777" w:rsidR="006623B1" w:rsidRPr="00E34B28" w:rsidRDefault="006623B1" w:rsidP="00423635">
            <w:pPr>
              <w:pStyle w:val="NormalText"/>
              <w:numPr>
                <w:ilvl w:val="0"/>
                <w:numId w:val="33"/>
              </w:numPr>
              <w:rPr>
                <w:rFonts w:ascii="TT IQUW GROUP NORMS" w:hAnsi="TT IQUW GROUP NORMS"/>
                <w:color w:val="262626" w:themeColor="text1"/>
                <w:szCs w:val="20"/>
              </w:rPr>
            </w:pPr>
            <w:r w:rsidRPr="00E34B28">
              <w:rPr>
                <w:rFonts w:ascii="TT IQUW GROUP NORMS" w:hAnsi="TT IQUW GROUP NORMS"/>
                <w:color w:val="262626" w:themeColor="text1"/>
                <w:szCs w:val="20"/>
              </w:rPr>
              <w:t>Substantial public interest (use of the data is necessary for insurance purposes)</w:t>
            </w:r>
          </w:p>
          <w:p w14:paraId="4833AE8C" w14:textId="2EA935DA" w:rsidR="006623B1" w:rsidRPr="00E34B28" w:rsidRDefault="006623B1" w:rsidP="00423635">
            <w:pPr>
              <w:pStyle w:val="NormalText"/>
              <w:numPr>
                <w:ilvl w:val="0"/>
                <w:numId w:val="33"/>
              </w:numPr>
              <w:rPr>
                <w:rFonts w:ascii="TT IQUW GROUP NORMS" w:hAnsi="TT IQUW GROUP NORMS"/>
                <w:color w:val="262626" w:themeColor="text1"/>
                <w:szCs w:val="20"/>
              </w:rPr>
            </w:pPr>
            <w:r w:rsidRPr="00E34B28">
              <w:rPr>
                <w:rFonts w:ascii="TT IQUW GROUP NORMS" w:hAnsi="TT IQUW GROUP NORMS"/>
                <w:color w:val="262626" w:themeColor="text1"/>
                <w:szCs w:val="20"/>
              </w:rPr>
              <w:t>Legal Claims</w:t>
            </w:r>
          </w:p>
        </w:tc>
        <w:tc>
          <w:tcPr>
            <w:tcW w:w="1234" w:type="pct"/>
            <w:tcBorders>
              <w:top w:val="single" w:sz="4" w:space="0" w:color="auto"/>
              <w:left w:val="single" w:sz="4" w:space="0" w:color="auto"/>
              <w:bottom w:val="single" w:sz="4" w:space="0" w:color="auto"/>
              <w:right w:val="single" w:sz="4" w:space="0" w:color="auto"/>
            </w:tcBorders>
          </w:tcPr>
          <w:p w14:paraId="01BC127F" w14:textId="539F78D3" w:rsidR="006623B1" w:rsidRPr="00E34B28" w:rsidRDefault="006623B1" w:rsidP="00423635">
            <w:pPr>
              <w:pStyle w:val="NormalText"/>
              <w:numPr>
                <w:ilvl w:val="0"/>
                <w:numId w:val="33"/>
              </w:numPr>
              <w:rPr>
                <w:rFonts w:ascii="TT IQUW GROUP NORMS" w:hAnsi="TT IQUW GROUP NORMS"/>
                <w:color w:val="262626" w:themeColor="text1"/>
                <w:szCs w:val="20"/>
              </w:rPr>
            </w:pPr>
            <w:r w:rsidRPr="00E34B28">
              <w:rPr>
                <w:rFonts w:ascii="TT IQUW GROUP NORMS" w:hAnsi="TT IQUW GROUP NORMS"/>
                <w:color w:val="262626" w:themeColor="text1"/>
                <w:szCs w:val="20"/>
              </w:rPr>
              <w:t>Reinsurance brokers, reinsurers, and advisers.</w:t>
            </w:r>
          </w:p>
        </w:tc>
      </w:tr>
    </w:tbl>
    <w:tbl>
      <w:tblPr>
        <w:tblStyle w:val="IQUWTable"/>
        <w:tblpPr w:leftFromText="180" w:rightFromText="180" w:vertAnchor="text" w:horzAnchor="margin" w:tblpY="243"/>
        <w:tblW w:w="55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942"/>
        <w:gridCol w:w="2354"/>
        <w:gridCol w:w="2186"/>
        <w:gridCol w:w="2713"/>
      </w:tblGrid>
      <w:tr w:rsidR="00426A44" w14:paraId="554FAC69" w14:textId="77777777" w:rsidTr="00426A44">
        <w:trPr>
          <w:cnfStyle w:val="100000000000" w:firstRow="1" w:lastRow="0" w:firstColumn="0" w:lastColumn="0" w:oddVBand="0" w:evenVBand="0" w:oddHBand="0" w:evenHBand="0" w:firstRowFirstColumn="0" w:firstRowLastColumn="0" w:lastRowFirstColumn="0" w:lastRowLastColumn="0"/>
          <w:trHeight w:val="244"/>
        </w:trPr>
        <w:tc>
          <w:tcPr>
            <w:tcW w:w="0" w:type="auto"/>
          </w:tcPr>
          <w:p w14:paraId="49197DF2" w14:textId="77777777" w:rsidR="00426A44" w:rsidRPr="00430552" w:rsidRDefault="00426A44" w:rsidP="00426A44">
            <w:pPr>
              <w:pStyle w:val="NormalText"/>
              <w:jc w:val="center"/>
              <w:rPr>
                <w:rFonts w:ascii="TT IQUW GROUP NORMS" w:hAnsi="TT IQUW GROUP NORMS"/>
                <w:b/>
                <w:bCs/>
                <w:sz w:val="28"/>
                <w:szCs w:val="28"/>
              </w:rPr>
            </w:pPr>
            <w:r w:rsidRPr="00430552">
              <w:rPr>
                <w:rFonts w:ascii="TT IQUW GROUP NORMS" w:hAnsi="TT IQUW GROUP NORMS"/>
                <w:b/>
                <w:bCs/>
                <w:sz w:val="28"/>
                <w:szCs w:val="28"/>
              </w:rPr>
              <w:t>PURPOSE</w:t>
            </w:r>
          </w:p>
        </w:tc>
        <w:tc>
          <w:tcPr>
            <w:tcW w:w="0" w:type="auto"/>
          </w:tcPr>
          <w:p w14:paraId="72018973" w14:textId="77777777" w:rsidR="00426A44" w:rsidRPr="00430552" w:rsidRDefault="00426A44" w:rsidP="00426A44">
            <w:pPr>
              <w:pStyle w:val="NormalText"/>
              <w:jc w:val="center"/>
              <w:rPr>
                <w:rFonts w:ascii="TT IQUW GROUP NORMS" w:hAnsi="TT IQUW GROUP NORMS"/>
                <w:b/>
                <w:bCs/>
                <w:sz w:val="28"/>
                <w:szCs w:val="28"/>
              </w:rPr>
            </w:pPr>
            <w:r w:rsidRPr="00430552">
              <w:rPr>
                <w:rFonts w:ascii="TT IQUW GROUP NORMS" w:hAnsi="TT IQUW GROUP NORMS"/>
                <w:b/>
                <w:bCs/>
                <w:sz w:val="28"/>
                <w:szCs w:val="28"/>
              </w:rPr>
              <w:t>Categories of data</w:t>
            </w:r>
          </w:p>
        </w:tc>
        <w:tc>
          <w:tcPr>
            <w:tcW w:w="0" w:type="auto"/>
          </w:tcPr>
          <w:p w14:paraId="4002E721" w14:textId="77777777" w:rsidR="00426A44" w:rsidRPr="00430552" w:rsidRDefault="00426A44" w:rsidP="00426A44">
            <w:pPr>
              <w:pStyle w:val="NormalText"/>
              <w:jc w:val="center"/>
              <w:rPr>
                <w:rFonts w:ascii="TT IQUW GROUP NORMS" w:hAnsi="TT IQUW GROUP NORMS"/>
                <w:b/>
                <w:bCs/>
                <w:sz w:val="28"/>
                <w:szCs w:val="28"/>
              </w:rPr>
            </w:pPr>
            <w:r w:rsidRPr="00430552">
              <w:rPr>
                <w:rFonts w:ascii="TT IQUW GROUP NORMS" w:hAnsi="TT IQUW GROUP NORMS"/>
                <w:b/>
                <w:bCs/>
                <w:sz w:val="28"/>
                <w:szCs w:val="28"/>
              </w:rPr>
              <w:t>Legal grounds</w:t>
            </w:r>
          </w:p>
        </w:tc>
        <w:tc>
          <w:tcPr>
            <w:tcW w:w="0" w:type="auto"/>
          </w:tcPr>
          <w:p w14:paraId="4A69BB9F" w14:textId="77777777" w:rsidR="00426A44" w:rsidRPr="00430552" w:rsidRDefault="00426A44" w:rsidP="00426A44">
            <w:pPr>
              <w:pStyle w:val="NormalText"/>
              <w:jc w:val="center"/>
              <w:rPr>
                <w:rFonts w:ascii="TT IQUW GROUP NORMS" w:hAnsi="TT IQUW GROUP NORMS"/>
                <w:b/>
                <w:bCs/>
                <w:sz w:val="28"/>
                <w:szCs w:val="28"/>
              </w:rPr>
            </w:pPr>
            <w:r w:rsidRPr="00430552">
              <w:rPr>
                <w:rFonts w:ascii="TT IQUW GROUP NORMS" w:hAnsi="TT IQUW GROUP NORMS"/>
                <w:b/>
                <w:bCs/>
                <w:sz w:val="28"/>
                <w:szCs w:val="28"/>
              </w:rPr>
              <w:t>Disclosures</w:t>
            </w:r>
          </w:p>
        </w:tc>
      </w:tr>
      <w:tr w:rsidR="00426A44" w14:paraId="474E75FE" w14:textId="77777777" w:rsidTr="00426A44">
        <w:trPr>
          <w:cnfStyle w:val="000000100000" w:firstRow="0" w:lastRow="0" w:firstColumn="0" w:lastColumn="0" w:oddVBand="0" w:evenVBand="0" w:oddHBand="1" w:evenHBand="0" w:firstRowFirstColumn="0" w:firstRowLastColumn="0" w:lastRowFirstColumn="0" w:lastRowLastColumn="0"/>
          <w:trHeight w:val="262"/>
        </w:trPr>
        <w:tc>
          <w:tcPr>
            <w:tcW w:w="0" w:type="auto"/>
          </w:tcPr>
          <w:p w14:paraId="6C961654" w14:textId="77777777" w:rsidR="00426A44" w:rsidRPr="003F235C" w:rsidRDefault="00426A44" w:rsidP="00426A44">
            <w:pPr>
              <w:pStyle w:val="NormalText"/>
              <w:rPr>
                <w:rFonts w:ascii="TT IQUW GROUP NORMS" w:hAnsi="TT IQUW GROUP NORMS"/>
                <w:sz w:val="22"/>
              </w:rPr>
            </w:pPr>
            <w:r w:rsidRPr="003F235C">
              <w:rPr>
                <w:rFonts w:ascii="TT IQUW GROUP NORMS" w:hAnsi="TT IQUW GROUP NORMS"/>
                <w:sz w:val="22"/>
              </w:rPr>
              <w:t xml:space="preserve">THROUGHOUT THE INSURANCE LIFECYCLE: Complying with our legal or regulatory obligations. </w:t>
            </w:r>
          </w:p>
        </w:tc>
        <w:tc>
          <w:tcPr>
            <w:tcW w:w="0" w:type="auto"/>
          </w:tcPr>
          <w:p w14:paraId="54E37AB8" w14:textId="77777777" w:rsidR="00426A44" w:rsidRPr="00E34B28" w:rsidRDefault="00426A44" w:rsidP="00426A44">
            <w:pPr>
              <w:pStyle w:val="NormalText"/>
              <w:rPr>
                <w:rFonts w:ascii="TT IQUW GROUP NORMS" w:hAnsi="TT IQUW GROUP NORMS"/>
                <w:szCs w:val="20"/>
              </w:rPr>
            </w:pPr>
            <w:r w:rsidRPr="00E34B28">
              <w:rPr>
                <w:rFonts w:ascii="TT IQUW GROUP NORMS" w:hAnsi="TT IQUW GROUP NORMS"/>
                <w:szCs w:val="20"/>
              </w:rPr>
              <w:t>Personal data:</w:t>
            </w:r>
          </w:p>
          <w:p w14:paraId="35E7B565" w14:textId="77777777" w:rsidR="00426A44" w:rsidRPr="00E34B28" w:rsidRDefault="00426A44" w:rsidP="00426A44">
            <w:pPr>
              <w:pStyle w:val="NormalText"/>
              <w:numPr>
                <w:ilvl w:val="0"/>
                <w:numId w:val="39"/>
              </w:numPr>
              <w:rPr>
                <w:rFonts w:ascii="TT IQUW GROUP NORMS" w:hAnsi="TT IQUW GROUP NORMS"/>
                <w:szCs w:val="20"/>
              </w:rPr>
            </w:pPr>
            <w:r w:rsidRPr="00E34B28">
              <w:rPr>
                <w:rFonts w:ascii="TT IQUW GROUP NORMS" w:hAnsi="TT IQUW GROUP NORMS"/>
                <w:szCs w:val="20"/>
              </w:rPr>
              <w:t xml:space="preserve">Individual details, </w:t>
            </w:r>
          </w:p>
          <w:p w14:paraId="1526A149" w14:textId="77777777" w:rsidR="00426A44" w:rsidRPr="00E34B28" w:rsidRDefault="00426A44" w:rsidP="00426A44">
            <w:pPr>
              <w:pStyle w:val="NormalText"/>
              <w:numPr>
                <w:ilvl w:val="0"/>
                <w:numId w:val="39"/>
              </w:numPr>
              <w:rPr>
                <w:rFonts w:ascii="TT IQUW GROUP NORMS" w:hAnsi="TT IQUW GROUP NORMS"/>
                <w:szCs w:val="20"/>
              </w:rPr>
            </w:pPr>
            <w:r w:rsidRPr="00E34B28">
              <w:rPr>
                <w:rFonts w:ascii="TT IQUW GROUP NORMS" w:hAnsi="TT IQUW GROUP NORMS"/>
                <w:szCs w:val="20"/>
              </w:rPr>
              <w:t xml:space="preserve">Identification details, </w:t>
            </w:r>
          </w:p>
          <w:p w14:paraId="06062CD6" w14:textId="77777777" w:rsidR="00426A44" w:rsidRPr="00E34B28" w:rsidRDefault="00426A44" w:rsidP="00426A44">
            <w:pPr>
              <w:pStyle w:val="NormalText"/>
              <w:numPr>
                <w:ilvl w:val="0"/>
                <w:numId w:val="39"/>
              </w:numPr>
              <w:rPr>
                <w:rFonts w:ascii="TT IQUW GROUP NORMS" w:hAnsi="TT IQUW GROUP NORMS"/>
                <w:szCs w:val="20"/>
              </w:rPr>
            </w:pPr>
            <w:r w:rsidRPr="00E34B28">
              <w:rPr>
                <w:rFonts w:ascii="TT IQUW GROUP NORMS" w:hAnsi="TT IQUW GROUP NORMS"/>
                <w:szCs w:val="20"/>
              </w:rPr>
              <w:t xml:space="preserve">Financial information, </w:t>
            </w:r>
          </w:p>
          <w:p w14:paraId="35F2D3E0" w14:textId="77777777" w:rsidR="00426A44" w:rsidRPr="00E34B28" w:rsidRDefault="00426A44" w:rsidP="00426A44">
            <w:pPr>
              <w:pStyle w:val="NormalText"/>
              <w:numPr>
                <w:ilvl w:val="0"/>
                <w:numId w:val="39"/>
              </w:numPr>
              <w:rPr>
                <w:rFonts w:ascii="TT IQUW GROUP NORMS" w:hAnsi="TT IQUW GROUP NORMS"/>
                <w:szCs w:val="20"/>
              </w:rPr>
            </w:pPr>
            <w:r w:rsidRPr="00E34B28">
              <w:rPr>
                <w:rFonts w:ascii="TT IQUW GROUP NORMS" w:hAnsi="TT IQUW GROUP NORMS"/>
                <w:szCs w:val="20"/>
              </w:rPr>
              <w:t>Policy information.</w:t>
            </w:r>
          </w:p>
          <w:p w14:paraId="3FB712D0" w14:textId="77777777" w:rsidR="00426A44" w:rsidRPr="00E34B28" w:rsidRDefault="00426A44" w:rsidP="00426A44">
            <w:pPr>
              <w:pStyle w:val="NormalText"/>
              <w:rPr>
                <w:rFonts w:ascii="TT IQUW GROUP NORMS" w:hAnsi="TT IQUW GROUP NORMS"/>
                <w:szCs w:val="20"/>
              </w:rPr>
            </w:pPr>
          </w:p>
          <w:p w14:paraId="6D59989E" w14:textId="77777777" w:rsidR="00426A44" w:rsidRPr="00E34B28" w:rsidRDefault="00426A44" w:rsidP="00426A44">
            <w:pPr>
              <w:pStyle w:val="NormalText"/>
              <w:rPr>
                <w:rFonts w:ascii="TT IQUW GROUP NORMS" w:hAnsi="TT IQUW GROUP NORMS"/>
                <w:szCs w:val="20"/>
              </w:rPr>
            </w:pPr>
            <w:r w:rsidRPr="00E34B28">
              <w:rPr>
                <w:rFonts w:ascii="TT IQUW GROUP NORMS" w:hAnsi="TT IQUW GROUP NORMS"/>
                <w:szCs w:val="20"/>
              </w:rPr>
              <w:t>Special categories of personal data:</w:t>
            </w:r>
          </w:p>
          <w:p w14:paraId="2140C42F" w14:textId="77777777" w:rsidR="00426A44" w:rsidRPr="00E34B28" w:rsidRDefault="00426A44" w:rsidP="00426A44">
            <w:pPr>
              <w:pStyle w:val="NormalText"/>
              <w:numPr>
                <w:ilvl w:val="0"/>
                <w:numId w:val="40"/>
              </w:numPr>
              <w:rPr>
                <w:rFonts w:ascii="TT IQUW GROUP NORMS" w:hAnsi="TT IQUW GROUP NORMS"/>
                <w:szCs w:val="20"/>
              </w:rPr>
            </w:pPr>
            <w:r w:rsidRPr="00E34B28">
              <w:rPr>
                <w:rFonts w:ascii="TT IQUW GROUP NORMS" w:hAnsi="TT IQUW GROUP NORMS"/>
                <w:szCs w:val="20"/>
              </w:rPr>
              <w:t xml:space="preserve">Credit and anti-fraud Data, </w:t>
            </w:r>
          </w:p>
          <w:p w14:paraId="4CB3105F" w14:textId="77777777" w:rsidR="00426A44" w:rsidRPr="00E34B28" w:rsidRDefault="00426A44" w:rsidP="00426A44">
            <w:pPr>
              <w:pStyle w:val="NormalText"/>
              <w:numPr>
                <w:ilvl w:val="0"/>
                <w:numId w:val="40"/>
              </w:numPr>
              <w:rPr>
                <w:rFonts w:ascii="TT IQUW GROUP NORMS" w:hAnsi="TT IQUW GROUP NORMS"/>
                <w:szCs w:val="20"/>
              </w:rPr>
            </w:pPr>
            <w:r w:rsidRPr="00E34B28">
              <w:rPr>
                <w:rFonts w:ascii="TT IQUW GROUP NORMS" w:hAnsi="TT IQUW GROUP NORMS"/>
                <w:szCs w:val="20"/>
              </w:rPr>
              <w:t xml:space="preserve">Risk Details, </w:t>
            </w:r>
          </w:p>
          <w:p w14:paraId="0C87E96D" w14:textId="77777777" w:rsidR="00426A44" w:rsidRPr="00E34B28" w:rsidRDefault="00426A44" w:rsidP="00426A44">
            <w:pPr>
              <w:pStyle w:val="NormalText"/>
              <w:numPr>
                <w:ilvl w:val="0"/>
                <w:numId w:val="40"/>
              </w:numPr>
              <w:rPr>
                <w:rFonts w:ascii="TT IQUW GROUP NORMS" w:hAnsi="TT IQUW GROUP NORMS"/>
                <w:szCs w:val="20"/>
              </w:rPr>
            </w:pPr>
            <w:r w:rsidRPr="00E34B28">
              <w:rPr>
                <w:rFonts w:ascii="TT IQUW GROUP NORMS" w:hAnsi="TT IQUW GROUP NORMS"/>
                <w:szCs w:val="20"/>
              </w:rPr>
              <w:t xml:space="preserve">Previous claims, </w:t>
            </w:r>
          </w:p>
          <w:p w14:paraId="5512B710" w14:textId="77777777" w:rsidR="00426A44" w:rsidRPr="00E34B28" w:rsidRDefault="00426A44" w:rsidP="00426A44">
            <w:pPr>
              <w:pStyle w:val="NormalText"/>
              <w:numPr>
                <w:ilvl w:val="0"/>
                <w:numId w:val="40"/>
              </w:numPr>
              <w:rPr>
                <w:rFonts w:ascii="TT IQUW GROUP NORMS" w:hAnsi="TT IQUW GROUP NORMS"/>
                <w:szCs w:val="20"/>
              </w:rPr>
            </w:pPr>
            <w:r w:rsidRPr="00E34B28">
              <w:rPr>
                <w:rFonts w:ascii="TT IQUW GROUP NORMS" w:hAnsi="TT IQUW GROUP NORMS"/>
                <w:szCs w:val="20"/>
              </w:rPr>
              <w:t>Current claims.</w:t>
            </w:r>
          </w:p>
        </w:tc>
        <w:tc>
          <w:tcPr>
            <w:tcW w:w="0" w:type="auto"/>
          </w:tcPr>
          <w:p w14:paraId="4A05D10E" w14:textId="77777777" w:rsidR="00426A44" w:rsidRPr="00E34B28" w:rsidRDefault="00426A44" w:rsidP="00426A44">
            <w:pPr>
              <w:pStyle w:val="NormalText"/>
              <w:rPr>
                <w:rFonts w:ascii="TT IQUW GROUP NORMS" w:hAnsi="TT IQUW GROUP NORMS"/>
                <w:szCs w:val="20"/>
              </w:rPr>
            </w:pPr>
            <w:r w:rsidRPr="00E34B28">
              <w:rPr>
                <w:rFonts w:ascii="TT IQUW GROUP NORMS" w:hAnsi="TT IQUW GROUP NORMS"/>
                <w:szCs w:val="20"/>
              </w:rPr>
              <w:t>Personal data:</w:t>
            </w:r>
          </w:p>
          <w:p w14:paraId="5C31E3AC" w14:textId="77777777" w:rsidR="00426A44" w:rsidRPr="00E34B28" w:rsidRDefault="00426A44" w:rsidP="00426A44">
            <w:pPr>
              <w:pStyle w:val="NormalText"/>
              <w:numPr>
                <w:ilvl w:val="0"/>
                <w:numId w:val="4"/>
              </w:numPr>
              <w:rPr>
                <w:rFonts w:ascii="TT IQUW GROUP NORMS" w:hAnsi="TT IQUW GROUP NORMS"/>
                <w:szCs w:val="20"/>
              </w:rPr>
            </w:pPr>
            <w:r w:rsidRPr="00E34B28">
              <w:rPr>
                <w:rFonts w:ascii="TT IQUW GROUP NORMS" w:hAnsi="TT IQUW GROUP NORMS"/>
                <w:szCs w:val="20"/>
              </w:rPr>
              <w:t>Legal obligation</w:t>
            </w:r>
          </w:p>
          <w:p w14:paraId="00F8124F" w14:textId="77777777" w:rsidR="00426A44" w:rsidRPr="00E34B28" w:rsidRDefault="00426A44" w:rsidP="00426A44">
            <w:pPr>
              <w:pStyle w:val="NormalText"/>
              <w:rPr>
                <w:rFonts w:ascii="TT IQUW GROUP NORMS" w:hAnsi="TT IQUW GROUP NORMS"/>
                <w:szCs w:val="20"/>
              </w:rPr>
            </w:pPr>
          </w:p>
          <w:p w14:paraId="47E3057D" w14:textId="77777777" w:rsidR="00426A44" w:rsidRPr="00E34B28" w:rsidRDefault="00426A44" w:rsidP="00426A44">
            <w:pPr>
              <w:pStyle w:val="NormalText"/>
              <w:rPr>
                <w:rFonts w:ascii="TT IQUW GROUP NORMS" w:hAnsi="TT IQUW GROUP NORMS"/>
                <w:szCs w:val="20"/>
              </w:rPr>
            </w:pPr>
            <w:r w:rsidRPr="00E34B28">
              <w:rPr>
                <w:rFonts w:ascii="TT IQUW GROUP NORMS" w:hAnsi="TT IQUW GROUP NORMS"/>
                <w:szCs w:val="20"/>
              </w:rPr>
              <w:t>Special categories of personal data:</w:t>
            </w:r>
          </w:p>
          <w:p w14:paraId="6B566D5E" w14:textId="77777777" w:rsidR="00426A44" w:rsidRPr="00E34B28" w:rsidRDefault="00426A44" w:rsidP="00426A44">
            <w:pPr>
              <w:pStyle w:val="NormalText"/>
              <w:numPr>
                <w:ilvl w:val="0"/>
                <w:numId w:val="4"/>
              </w:numPr>
              <w:rPr>
                <w:rFonts w:ascii="TT IQUW GROUP NORMS" w:hAnsi="TT IQUW GROUP NORMS"/>
                <w:szCs w:val="20"/>
              </w:rPr>
            </w:pPr>
            <w:r w:rsidRPr="00E34B28">
              <w:rPr>
                <w:rFonts w:ascii="TT IQUW GROUP NORMS" w:hAnsi="TT IQUW GROUP NORMS"/>
                <w:szCs w:val="20"/>
              </w:rPr>
              <w:t xml:space="preserve">Consent, </w:t>
            </w:r>
          </w:p>
          <w:p w14:paraId="6DAE9619" w14:textId="77777777" w:rsidR="00426A44" w:rsidRPr="00E34B28" w:rsidRDefault="00426A44" w:rsidP="00426A44">
            <w:pPr>
              <w:pStyle w:val="NormalText"/>
              <w:numPr>
                <w:ilvl w:val="0"/>
                <w:numId w:val="4"/>
              </w:numPr>
              <w:rPr>
                <w:rFonts w:ascii="TT IQUW GROUP NORMS" w:hAnsi="TT IQUW GROUP NORMS"/>
                <w:szCs w:val="20"/>
              </w:rPr>
            </w:pPr>
            <w:r w:rsidRPr="00E34B28">
              <w:rPr>
                <w:rFonts w:ascii="TT IQUW GROUP NORMS" w:hAnsi="TT IQUW GROUP NORMS"/>
                <w:szCs w:val="20"/>
              </w:rPr>
              <w:t>Substantial Public</w:t>
            </w:r>
          </w:p>
          <w:p w14:paraId="5DC12D19" w14:textId="77777777" w:rsidR="00426A44" w:rsidRPr="00E34B28" w:rsidRDefault="00426A44" w:rsidP="00426A44">
            <w:pPr>
              <w:pStyle w:val="NormalText"/>
              <w:numPr>
                <w:ilvl w:val="0"/>
                <w:numId w:val="4"/>
              </w:numPr>
              <w:rPr>
                <w:rFonts w:ascii="TT IQUW GROUP NORMS" w:hAnsi="TT IQUW GROUP NORMS"/>
                <w:szCs w:val="20"/>
              </w:rPr>
            </w:pPr>
            <w:r w:rsidRPr="00E34B28">
              <w:rPr>
                <w:rFonts w:ascii="TT IQUW GROUP NORMS" w:hAnsi="TT IQUW GROUP NORMS"/>
                <w:szCs w:val="20"/>
              </w:rPr>
              <w:t xml:space="preserve">Interest. </w:t>
            </w:r>
          </w:p>
          <w:p w14:paraId="56EC0733" w14:textId="77777777" w:rsidR="00426A44" w:rsidRPr="00E34B28" w:rsidRDefault="00426A44" w:rsidP="00426A44">
            <w:pPr>
              <w:pStyle w:val="NormalText"/>
              <w:rPr>
                <w:rFonts w:ascii="TT IQUW GROUP NORMS" w:hAnsi="TT IQUW GROUP NORMS"/>
                <w:szCs w:val="20"/>
              </w:rPr>
            </w:pPr>
          </w:p>
          <w:p w14:paraId="37DD17AE" w14:textId="77777777" w:rsidR="00426A44" w:rsidRPr="00E34B28" w:rsidRDefault="00426A44" w:rsidP="00426A44">
            <w:pPr>
              <w:pStyle w:val="NormalText"/>
              <w:rPr>
                <w:rFonts w:ascii="TT IQUW GROUP NORMS" w:hAnsi="TT IQUW GROUP NORMS"/>
                <w:szCs w:val="20"/>
              </w:rPr>
            </w:pPr>
          </w:p>
        </w:tc>
        <w:tc>
          <w:tcPr>
            <w:tcW w:w="0" w:type="auto"/>
          </w:tcPr>
          <w:p w14:paraId="37E2341F" w14:textId="4A2708A6" w:rsidR="00426A44" w:rsidRPr="00E34B28" w:rsidRDefault="00426A44" w:rsidP="00426A44">
            <w:pPr>
              <w:pStyle w:val="NormalText"/>
              <w:numPr>
                <w:ilvl w:val="0"/>
                <w:numId w:val="4"/>
              </w:numPr>
              <w:rPr>
                <w:rFonts w:ascii="TT IQUW GROUP NORMS" w:hAnsi="TT IQUW GROUP NORMS"/>
                <w:szCs w:val="20"/>
              </w:rPr>
            </w:pPr>
            <w:r w:rsidRPr="00E34B28">
              <w:rPr>
                <w:rFonts w:ascii="TT IQUW GROUP NORMS" w:hAnsi="TT IQUW GROUP NORMS"/>
                <w:szCs w:val="20"/>
              </w:rPr>
              <w:t>PRA, FCA, I</w:t>
            </w:r>
            <w:r w:rsidR="0050425C">
              <w:rPr>
                <w:rFonts w:ascii="TT IQUW GROUP NORMS" w:hAnsi="TT IQUW GROUP NORMS"/>
                <w:szCs w:val="20"/>
              </w:rPr>
              <w:t xml:space="preserve">nformation </w:t>
            </w:r>
            <w:r w:rsidRPr="00E34B28">
              <w:rPr>
                <w:rFonts w:ascii="TT IQUW GROUP NORMS" w:hAnsi="TT IQUW GROUP NORMS"/>
                <w:szCs w:val="20"/>
              </w:rPr>
              <w:t>C</w:t>
            </w:r>
            <w:r w:rsidR="0050425C">
              <w:rPr>
                <w:rFonts w:ascii="TT IQUW GROUP NORMS" w:hAnsi="TT IQUW GROUP NORMS"/>
                <w:szCs w:val="20"/>
              </w:rPr>
              <w:t>ommission</w:t>
            </w:r>
            <w:r w:rsidRPr="00E34B28">
              <w:rPr>
                <w:rFonts w:ascii="TT IQUW GROUP NORMS" w:hAnsi="TT IQUW GROUP NORMS"/>
                <w:szCs w:val="20"/>
              </w:rPr>
              <w:t xml:space="preserve"> and other regulators, Police,</w:t>
            </w:r>
          </w:p>
          <w:p w14:paraId="7BF64ECB" w14:textId="77777777" w:rsidR="00426A44" w:rsidRPr="00E34B28" w:rsidRDefault="00426A44" w:rsidP="00426A44">
            <w:pPr>
              <w:pStyle w:val="NormalText"/>
              <w:numPr>
                <w:ilvl w:val="0"/>
                <w:numId w:val="4"/>
              </w:numPr>
              <w:rPr>
                <w:rFonts w:ascii="TT IQUW GROUP NORMS" w:hAnsi="TT IQUW GROUP NORMS"/>
                <w:szCs w:val="20"/>
              </w:rPr>
            </w:pPr>
            <w:r w:rsidRPr="00E34B28">
              <w:rPr>
                <w:rFonts w:ascii="TT IQUW GROUP NORMS" w:hAnsi="TT IQUW GROUP NORMS"/>
                <w:szCs w:val="20"/>
              </w:rPr>
              <w:t>Other insurers (under</w:t>
            </w:r>
          </w:p>
          <w:p w14:paraId="3339B12A" w14:textId="77777777" w:rsidR="00426A44" w:rsidRPr="00E34B28" w:rsidRDefault="00426A44" w:rsidP="00426A44">
            <w:pPr>
              <w:pStyle w:val="NormalText"/>
              <w:numPr>
                <w:ilvl w:val="0"/>
                <w:numId w:val="4"/>
              </w:numPr>
              <w:rPr>
                <w:spacing w:val="-5"/>
                <w:szCs w:val="20"/>
              </w:rPr>
            </w:pPr>
            <w:r w:rsidRPr="00E34B28">
              <w:rPr>
                <w:rFonts w:ascii="TT IQUW GROUP NORMS" w:hAnsi="TT IQUW GROUP NORMS"/>
                <w:szCs w:val="20"/>
              </w:rPr>
              <w:t>court order).</w:t>
            </w:r>
          </w:p>
        </w:tc>
      </w:tr>
    </w:tbl>
    <w:p w14:paraId="50E1DF07" w14:textId="77777777" w:rsidR="00BE7460" w:rsidRPr="00A94755" w:rsidRDefault="00BE7460" w:rsidP="00A94755">
      <w:pPr>
        <w:sectPr w:rsidR="00BE7460" w:rsidRPr="00A94755">
          <w:pgSz w:w="11910" w:h="16840"/>
          <w:pgMar w:top="1420" w:right="1320" w:bottom="1518" w:left="1340" w:header="720" w:footer="720" w:gutter="0"/>
          <w:cols w:space="720"/>
          <w:noEndnote/>
        </w:sectPr>
      </w:pPr>
    </w:p>
    <w:p w14:paraId="68777B5A" w14:textId="78A51FF0" w:rsidR="00B762FE" w:rsidRDefault="00B762FE" w:rsidP="00A94755"/>
    <w:p w14:paraId="39F5059F" w14:textId="77777777" w:rsidR="00BD3375" w:rsidRPr="00BD3375" w:rsidRDefault="00BD3375" w:rsidP="00BD3375"/>
    <w:p w14:paraId="0A92A77B" w14:textId="77777777" w:rsidR="00BD3375" w:rsidRPr="00BD3375" w:rsidRDefault="00BD3375" w:rsidP="00BD3375"/>
    <w:p w14:paraId="43090B19" w14:textId="77777777" w:rsidR="00BD3375" w:rsidRPr="00BD3375" w:rsidRDefault="00BD3375" w:rsidP="00BD3375"/>
    <w:p w14:paraId="693F9E94" w14:textId="77777777" w:rsidR="00BD3375" w:rsidRPr="00BD3375" w:rsidRDefault="00BD3375" w:rsidP="00BD3375"/>
    <w:p w14:paraId="2ACAB394" w14:textId="77777777" w:rsidR="00BD3375" w:rsidRPr="00BD3375" w:rsidRDefault="00BD3375" w:rsidP="00BD3375"/>
    <w:p w14:paraId="75F02515" w14:textId="77777777" w:rsidR="00BD3375" w:rsidRPr="00BD3375" w:rsidRDefault="00BD3375" w:rsidP="00BD3375"/>
    <w:p w14:paraId="52E817D6" w14:textId="77777777" w:rsidR="00BD3375" w:rsidRPr="00BD3375" w:rsidRDefault="00BD3375" w:rsidP="00BD3375"/>
    <w:p w14:paraId="3FA572A3" w14:textId="77777777" w:rsidR="00BD3375" w:rsidRPr="00BD3375" w:rsidRDefault="00BD3375" w:rsidP="00BD3375"/>
    <w:p w14:paraId="2C53D656" w14:textId="77777777" w:rsidR="00BD3375" w:rsidRPr="00BD3375" w:rsidRDefault="00BD3375" w:rsidP="00BD3375"/>
    <w:p w14:paraId="212C131B" w14:textId="77777777" w:rsidR="00BD3375" w:rsidRPr="00BD3375" w:rsidRDefault="00BD3375" w:rsidP="00BD3375"/>
    <w:p w14:paraId="32BE06F0" w14:textId="77777777" w:rsidR="00BD3375" w:rsidRPr="00BD3375" w:rsidRDefault="00BD3375" w:rsidP="00BD3375"/>
    <w:p w14:paraId="54D573B5" w14:textId="77777777" w:rsidR="00BD3375" w:rsidRPr="00BD3375" w:rsidRDefault="00BD3375" w:rsidP="00BD3375"/>
    <w:p w14:paraId="681FE1BD" w14:textId="77777777" w:rsidR="00BD3375" w:rsidRPr="00BD3375" w:rsidRDefault="00BD3375" w:rsidP="00BD3375"/>
    <w:p w14:paraId="431FD2DD" w14:textId="77777777" w:rsidR="00BD3375" w:rsidRPr="00BD3375" w:rsidRDefault="00BD3375" w:rsidP="00BD3375"/>
    <w:p w14:paraId="2EC2A9FA" w14:textId="77777777" w:rsidR="00BD3375" w:rsidRPr="00BD3375" w:rsidRDefault="00BD3375" w:rsidP="00BD3375"/>
    <w:p w14:paraId="7878CB1B" w14:textId="77777777" w:rsidR="00BD3375" w:rsidRPr="00BD3375" w:rsidRDefault="00BD3375" w:rsidP="00BD3375"/>
    <w:p w14:paraId="32C577F1" w14:textId="77777777" w:rsidR="00BD3375" w:rsidRPr="00BD3375" w:rsidRDefault="00BD3375" w:rsidP="00BD3375"/>
    <w:p w14:paraId="2B5BC735" w14:textId="77777777" w:rsidR="00BD3375" w:rsidRPr="00BD3375" w:rsidRDefault="00BD3375" w:rsidP="00BD3375"/>
    <w:p w14:paraId="491CFD8B" w14:textId="77777777" w:rsidR="00BD3375" w:rsidRPr="00BD3375" w:rsidRDefault="00BD3375" w:rsidP="00BD3375"/>
    <w:p w14:paraId="0884869B" w14:textId="77777777" w:rsidR="00BD3375" w:rsidRPr="00BD3375" w:rsidRDefault="00BD3375" w:rsidP="00BD3375"/>
    <w:p w14:paraId="4EDCAE9F" w14:textId="77777777" w:rsidR="00BD3375" w:rsidRPr="00BD3375" w:rsidRDefault="00BD3375" w:rsidP="00BD3375"/>
    <w:p w14:paraId="11C5A94B" w14:textId="77777777" w:rsidR="00BD3375" w:rsidRPr="00BD3375" w:rsidRDefault="00BD3375" w:rsidP="00BD3375"/>
    <w:p w14:paraId="7C6860BD" w14:textId="77777777" w:rsidR="00BD3375" w:rsidRPr="00BD3375" w:rsidRDefault="00BD3375" w:rsidP="00BD3375"/>
    <w:p w14:paraId="74B2222D" w14:textId="77777777" w:rsidR="00BD3375" w:rsidRPr="00BD3375" w:rsidRDefault="00BD3375" w:rsidP="00BD3375"/>
    <w:p w14:paraId="5D007301" w14:textId="77777777" w:rsidR="00BD3375" w:rsidRPr="00BD3375" w:rsidRDefault="00BD3375" w:rsidP="00BD3375"/>
    <w:p w14:paraId="0733C35B" w14:textId="77777777" w:rsidR="00BD3375" w:rsidRPr="00BD3375" w:rsidRDefault="00BD3375" w:rsidP="00BD3375"/>
    <w:p w14:paraId="37933822" w14:textId="77777777" w:rsidR="00BD3375" w:rsidRPr="00BD3375" w:rsidRDefault="00BD3375" w:rsidP="00BD3375"/>
    <w:p w14:paraId="33D05E5B" w14:textId="77777777" w:rsidR="00BD3375" w:rsidRPr="00BD3375" w:rsidRDefault="00BD3375" w:rsidP="00BD3375"/>
    <w:p w14:paraId="065338F5" w14:textId="77777777" w:rsidR="00BD3375" w:rsidRPr="00BD3375" w:rsidRDefault="00BD3375" w:rsidP="00BD3375"/>
    <w:p w14:paraId="01B17808" w14:textId="77777777" w:rsidR="00BD3375" w:rsidRPr="00BD3375" w:rsidRDefault="00BD3375" w:rsidP="00BD3375"/>
    <w:p w14:paraId="618BC3A7" w14:textId="77777777" w:rsidR="00BD3375" w:rsidRPr="00BD3375" w:rsidRDefault="00BD3375" w:rsidP="00BD3375"/>
    <w:p w14:paraId="5D2B817D" w14:textId="77777777" w:rsidR="00BD3375" w:rsidRPr="00BD3375" w:rsidRDefault="00BD3375" w:rsidP="00BD3375"/>
    <w:p w14:paraId="2A8E6D5D" w14:textId="77777777" w:rsidR="00BD3375" w:rsidRPr="00BD3375" w:rsidRDefault="00BD3375" w:rsidP="00BD3375"/>
    <w:sectPr w:rsidR="00BD3375" w:rsidRPr="00BD3375" w:rsidSect="00B75401">
      <w:headerReference w:type="even" r:id="rId19"/>
      <w:headerReference w:type="default" r:id="rId20"/>
      <w:footerReference w:type="default" r:id="rId21"/>
      <w:headerReference w:type="first" r:id="rId22"/>
      <w:pgSz w:w="11906" w:h="16838"/>
      <w:pgMar w:top="851" w:right="849" w:bottom="567" w:left="851" w:header="340" w:footer="1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4A649" w14:textId="77777777" w:rsidR="00236903" w:rsidRDefault="00236903" w:rsidP="00D1317D">
      <w:pPr>
        <w:spacing w:after="0" w:line="240" w:lineRule="auto"/>
      </w:pPr>
      <w:r>
        <w:separator/>
      </w:r>
    </w:p>
  </w:endnote>
  <w:endnote w:type="continuationSeparator" w:id="0">
    <w:p w14:paraId="2833978D" w14:textId="77777777" w:rsidR="00236903" w:rsidRDefault="00236903" w:rsidP="00D13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T Norms Pro">
    <w:altName w:val="Cambria"/>
    <w:charset w:val="00"/>
    <w:family w:val="auto"/>
    <w:pitch w:val="variable"/>
    <w:sig w:usb0="A00002FF" w:usb1="5000A4FB" w:usb2="00000000" w:usb3="00000000" w:csb0="0000019F" w:csb1="00000000"/>
  </w:font>
  <w:font w:name="TT Norms Pro Bold">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T IQUW GROUP NORMS">
    <w:panose1 w:val="020B0103030101020204"/>
    <w:charset w:val="00"/>
    <w:family w:val="swiss"/>
    <w:notTrueType/>
    <w:pitch w:val="variable"/>
    <w:sig w:usb0="A00002FF" w:usb1="5000A4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A28BE" w14:textId="77777777" w:rsidR="002C453C" w:rsidRDefault="00C6733C">
    <w:pPr>
      <w:pStyle w:val="Footer"/>
    </w:pPr>
    <w:r>
      <w:rPr>
        <w:noProof/>
      </w:rPr>
      <mc:AlternateContent>
        <mc:Choice Requires="wpg">
          <w:drawing>
            <wp:anchor distT="0" distB="0" distL="114300" distR="114300" simplePos="0" relativeHeight="251656704" behindDoc="1" locked="0" layoutInCell="1" allowOverlap="1" wp14:anchorId="76AA3BEC" wp14:editId="7BC9D40D">
              <wp:simplePos x="0" y="0"/>
              <wp:positionH relativeFrom="column">
                <wp:posOffset>-407035</wp:posOffset>
              </wp:positionH>
              <wp:positionV relativeFrom="paragraph">
                <wp:posOffset>302260</wp:posOffset>
              </wp:positionV>
              <wp:extent cx="6092826" cy="308610"/>
              <wp:effectExtent l="0" t="0" r="0" b="0"/>
              <wp:wrapNone/>
              <wp:docPr id="214" name="Group 214"/>
              <wp:cNvGraphicFramePr/>
              <a:graphic xmlns:a="http://schemas.openxmlformats.org/drawingml/2006/main">
                <a:graphicData uri="http://schemas.microsoft.com/office/word/2010/wordprocessingGroup">
                  <wpg:wgp>
                    <wpg:cNvGrpSpPr/>
                    <wpg:grpSpPr>
                      <a:xfrm>
                        <a:off x="0" y="0"/>
                        <a:ext cx="6092826" cy="308610"/>
                        <a:chOff x="69202" y="-9525"/>
                        <a:chExt cx="6093455" cy="308610"/>
                      </a:xfrm>
                    </wpg:grpSpPr>
                    <pic:pic xmlns:pic="http://schemas.openxmlformats.org/drawingml/2006/picture">
                      <pic:nvPicPr>
                        <pic:cNvPr id="212" name="Picture 212"/>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69202" y="0"/>
                          <a:ext cx="1214107" cy="299085"/>
                        </a:xfrm>
                        <a:prstGeom prst="rect">
                          <a:avLst/>
                        </a:prstGeom>
                      </pic:spPr>
                    </pic:pic>
                    <wps:wsp>
                      <wps:cNvPr id="217" name="Text Box 2"/>
                      <wps:cNvSpPr txBox="1">
                        <a:spLocks noChangeArrowheads="1"/>
                      </wps:cNvSpPr>
                      <wps:spPr bwMode="auto">
                        <a:xfrm>
                          <a:off x="1419207" y="-9525"/>
                          <a:ext cx="4743450" cy="304800"/>
                        </a:xfrm>
                        <a:prstGeom prst="rect">
                          <a:avLst/>
                        </a:prstGeom>
                        <a:noFill/>
                        <a:ln w="9525">
                          <a:noFill/>
                          <a:miter lim="800000"/>
                          <a:headEnd/>
                          <a:tailEnd/>
                        </a:ln>
                      </wps:spPr>
                      <wps:txbx>
                        <w:txbxContent>
                          <w:p w14:paraId="28EB3334" w14:textId="20D25715" w:rsidR="002C453C" w:rsidRPr="007C5510" w:rsidRDefault="00BE7460">
                            <w:pPr>
                              <w:rPr>
                                <w:color w:val="6D000D" w:themeColor="text2"/>
                                <w:sz w:val="24"/>
                                <w:szCs w:val="24"/>
                              </w:rPr>
                            </w:pPr>
                            <w:r>
                              <w:rPr>
                                <w:color w:val="6D000D" w:themeColor="text2"/>
                                <w:sz w:val="24"/>
                                <w:szCs w:val="24"/>
                              </w:rPr>
                              <w:t xml:space="preserve">ERS Privacy Policy – Long Form </w:t>
                            </w:r>
                            <w:r w:rsidR="00A94755">
                              <w:rPr>
                                <w:color w:val="6D000D" w:themeColor="text2"/>
                                <w:sz w:val="24"/>
                                <w:szCs w:val="24"/>
                              </w:rPr>
                              <w:t>September</w:t>
                            </w:r>
                            <w:r>
                              <w:rPr>
                                <w:color w:val="6D000D" w:themeColor="text2"/>
                                <w:sz w:val="24"/>
                                <w:szCs w:val="24"/>
                              </w:rPr>
                              <w:t xml:space="preserve"> 202</w:t>
                            </w:r>
                            <w:r w:rsidR="009B631F">
                              <w:rPr>
                                <w:color w:val="6D000D" w:themeColor="text2"/>
                                <w:sz w:val="24"/>
                                <w:szCs w:val="24"/>
                              </w:rPr>
                              <w:t>6</w:t>
                            </w:r>
                            <w:r>
                              <w:rPr>
                                <w:color w:val="6D000D" w:themeColor="text2"/>
                                <w:sz w:val="24"/>
                                <w:szCs w:val="24"/>
                              </w:rPr>
                              <w:t xml:space="preserve"> V</w:t>
                            </w:r>
                            <w:r w:rsidR="005A35B6">
                              <w:rPr>
                                <w:color w:val="6D000D" w:themeColor="text2"/>
                                <w:sz w:val="24"/>
                                <w:szCs w:val="24"/>
                              </w:rPr>
                              <w:t>2</w:t>
                            </w:r>
                            <w:r w:rsidR="003D788D">
                              <w:rPr>
                                <w:color w:val="6D000D" w:themeColor="text2"/>
                                <w:sz w:val="24"/>
                                <w:szCs w:val="24"/>
                              </w:rPr>
                              <w:t>.</w:t>
                            </w:r>
                            <w:r w:rsidR="00BD3375">
                              <w:rPr>
                                <w:color w:val="6D000D" w:themeColor="text2"/>
                                <w:sz w:val="24"/>
                                <w:szCs w:val="24"/>
                              </w:rPr>
                              <w:t>2</w:t>
                            </w:r>
                            <w:r w:rsidR="003D788D">
                              <w:rPr>
                                <w:color w:val="6D000D" w:themeColor="text2"/>
                                <w:sz w:val="24"/>
                                <w:szCs w:val="24"/>
                              </w:rPr>
                              <w:t xml:space="preserve"> </w:t>
                            </w:r>
                            <w:r w:rsidR="00A94755">
                              <w:rPr>
                                <w:color w:val="6D000D" w:themeColor="text2"/>
                                <w:sz w:val="24"/>
                                <w:szCs w:val="24"/>
                              </w:rPr>
                              <w:t>Final</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6AA3BEC" id="Group 214" o:spid="_x0000_s1026" style="position:absolute;margin-left:-32.05pt;margin-top:23.8pt;width:479.75pt;height:24.3pt;z-index:-251659776;mso-width-relative:margin;mso-height-relative:margin" coordorigin="692,-95" coordsize="60934,30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2" o:spid="_x0000_s1027" type="#_x0000_t75" style="position:absolute;left:692;width:12141;height:2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">
                <v:imagedata r:id="rId2" o:title=""/>
              </v:shape>
              <v:shapetype id="_x0000_t202" coordsize="21600,21600" o:spt="202" path="m,l,21600r21600,l21600,xe">
                <v:stroke joinstyle="miter"/>
                <v:path gradientshapeok="t" o:connecttype="rect"/>
              </v:shapetype>
              <v:shape id="_x0000_s1028" type="#_x0000_t202" style="position:absolute;left:14192;top:-95;width:47434;height:3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8EB3334" w14:textId="20D25715" w:rsidR="002C453C" w:rsidRPr="007C5510" w:rsidRDefault="00BE7460">
                      <w:pPr>
                        <w:rPr>
                          <w:color w:val="6D000D" w:themeColor="text2"/>
                          <w:sz w:val="24"/>
                          <w:szCs w:val="24"/>
                        </w:rPr>
                      </w:pPr>
                      <w:r>
                        <w:rPr>
                          <w:color w:val="6D000D" w:themeColor="text2"/>
                          <w:sz w:val="24"/>
                          <w:szCs w:val="24"/>
                        </w:rPr>
                        <w:t xml:space="preserve">ERS Privacy Policy – Long Form </w:t>
                      </w:r>
                      <w:r w:rsidR="00A94755">
                        <w:rPr>
                          <w:color w:val="6D000D" w:themeColor="text2"/>
                          <w:sz w:val="24"/>
                          <w:szCs w:val="24"/>
                        </w:rPr>
                        <w:t>September</w:t>
                      </w:r>
                      <w:r>
                        <w:rPr>
                          <w:color w:val="6D000D" w:themeColor="text2"/>
                          <w:sz w:val="24"/>
                          <w:szCs w:val="24"/>
                        </w:rPr>
                        <w:t xml:space="preserve"> 202</w:t>
                      </w:r>
                      <w:r w:rsidR="009B631F">
                        <w:rPr>
                          <w:color w:val="6D000D" w:themeColor="text2"/>
                          <w:sz w:val="24"/>
                          <w:szCs w:val="24"/>
                        </w:rPr>
                        <w:t>6</w:t>
                      </w:r>
                      <w:r>
                        <w:rPr>
                          <w:color w:val="6D000D" w:themeColor="text2"/>
                          <w:sz w:val="24"/>
                          <w:szCs w:val="24"/>
                        </w:rPr>
                        <w:t xml:space="preserve"> V</w:t>
                      </w:r>
                      <w:r w:rsidR="005A35B6">
                        <w:rPr>
                          <w:color w:val="6D000D" w:themeColor="text2"/>
                          <w:sz w:val="24"/>
                          <w:szCs w:val="24"/>
                        </w:rPr>
                        <w:t>2</w:t>
                      </w:r>
                      <w:r w:rsidR="003D788D">
                        <w:rPr>
                          <w:color w:val="6D000D" w:themeColor="text2"/>
                          <w:sz w:val="24"/>
                          <w:szCs w:val="24"/>
                        </w:rPr>
                        <w:t>.</w:t>
                      </w:r>
                      <w:r w:rsidR="00BD3375">
                        <w:rPr>
                          <w:color w:val="6D000D" w:themeColor="text2"/>
                          <w:sz w:val="24"/>
                          <w:szCs w:val="24"/>
                        </w:rPr>
                        <w:t>2</w:t>
                      </w:r>
                      <w:r w:rsidR="003D788D">
                        <w:rPr>
                          <w:color w:val="6D000D" w:themeColor="text2"/>
                          <w:sz w:val="24"/>
                          <w:szCs w:val="24"/>
                        </w:rPr>
                        <w:t xml:space="preserve"> </w:t>
                      </w:r>
                      <w:r w:rsidR="00A94755">
                        <w:rPr>
                          <w:color w:val="6D000D" w:themeColor="text2"/>
                          <w:sz w:val="24"/>
                          <w:szCs w:val="24"/>
                        </w:rPr>
                        <w:t>Final</w:t>
                      </w:r>
                    </w:p>
                  </w:txbxContent>
                </v:textbox>
              </v:shape>
            </v:group>
          </w:pict>
        </mc:Fallback>
      </mc:AlternateContent>
    </w:r>
    <w:r w:rsidR="00E05177">
      <w:rPr>
        <w:noProof/>
      </w:rPr>
      <mc:AlternateContent>
        <mc:Choice Requires="wps">
          <w:drawing>
            <wp:anchor distT="0" distB="0" distL="114300" distR="114300" simplePos="0" relativeHeight="251657728" behindDoc="0" locked="0" layoutInCell="1" allowOverlap="1" wp14:anchorId="08D8F8BA" wp14:editId="06CAB0BF">
              <wp:simplePos x="0" y="0"/>
              <wp:positionH relativeFrom="column">
                <wp:posOffset>5257800</wp:posOffset>
              </wp:positionH>
              <wp:positionV relativeFrom="paragraph">
                <wp:posOffset>294005</wp:posOffset>
              </wp:positionV>
              <wp:extent cx="1228725" cy="304800"/>
              <wp:effectExtent l="0" t="0" r="0" b="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304800"/>
                      </a:xfrm>
                      <a:prstGeom prst="rect">
                        <a:avLst/>
                      </a:prstGeom>
                      <a:noFill/>
                      <a:ln w="9525">
                        <a:noFill/>
                        <a:miter lim="800000"/>
                        <a:headEnd/>
                        <a:tailEnd/>
                      </a:ln>
                    </wps:spPr>
                    <wps:txbx>
                      <w:txbxContent>
                        <w:p w14:paraId="534FC23E" w14:textId="77777777" w:rsidR="002C453C" w:rsidRPr="007C5510" w:rsidRDefault="002C453C" w:rsidP="002C453C">
                          <w:pPr>
                            <w:jc w:val="right"/>
                            <w:rPr>
                              <w:b/>
                              <w:bCs/>
                              <w:color w:val="6D000D" w:themeColor="text2"/>
                              <w:sz w:val="24"/>
                              <w:szCs w:val="24"/>
                            </w:rPr>
                          </w:pPr>
                          <w:r w:rsidRPr="007C5510">
                            <w:rPr>
                              <w:b/>
                              <w:bCs/>
                              <w:color w:val="6D000D" w:themeColor="text2"/>
                              <w:sz w:val="24"/>
                              <w:szCs w:val="24"/>
                            </w:rPr>
                            <w:fldChar w:fldCharType="begin"/>
                          </w:r>
                          <w:r w:rsidRPr="007C5510">
                            <w:rPr>
                              <w:b/>
                              <w:bCs/>
                              <w:color w:val="6D000D" w:themeColor="text2"/>
                              <w:sz w:val="24"/>
                              <w:szCs w:val="24"/>
                            </w:rPr>
                            <w:instrText xml:space="preserve"> PAGE   \* MERGEFORMAT </w:instrText>
                          </w:r>
                          <w:r w:rsidRPr="007C5510">
                            <w:rPr>
                              <w:b/>
                              <w:bCs/>
                              <w:color w:val="6D000D" w:themeColor="text2"/>
                              <w:sz w:val="24"/>
                              <w:szCs w:val="24"/>
                            </w:rPr>
                            <w:fldChar w:fldCharType="separate"/>
                          </w:r>
                          <w:r w:rsidRPr="007C5510">
                            <w:rPr>
                              <w:b/>
                              <w:bCs/>
                              <w:noProof/>
                              <w:color w:val="6D000D" w:themeColor="text2"/>
                              <w:sz w:val="24"/>
                              <w:szCs w:val="24"/>
                            </w:rPr>
                            <w:t>1</w:t>
                          </w:r>
                          <w:r w:rsidRPr="007C5510">
                            <w:rPr>
                              <w:b/>
                              <w:bCs/>
                              <w:noProof/>
                              <w:color w:val="6D000D" w:themeColor="text2"/>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08D8F8BA" id="Text Box 2" o:spid="_x0000_s1029" type="#_x0000_t202" style="position:absolute;margin-left:414pt;margin-top:23.15pt;width:96.75pt;height:24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" filled="f" stroked="f">
              <v:textbox>
                <w:txbxContent>
                  <w:p w14:paraId="534FC23E" w14:textId="77777777" w:rsidR="002C453C" w:rsidRPr="007C5510" w:rsidRDefault="002C453C" w:rsidP="002C453C">
                    <w:pPr>
                      <w:jc w:val="right"/>
                      <w:rPr>
                        <w:b/>
                        <w:bCs/>
                        <w:color w:val="6D000D" w:themeColor="text2"/>
                        <w:sz w:val="24"/>
                        <w:szCs w:val="24"/>
                      </w:rPr>
                    </w:pPr>
                    <w:r w:rsidRPr="007C5510">
                      <w:rPr>
                        <w:b/>
                        <w:bCs/>
                        <w:color w:val="6D000D" w:themeColor="text2"/>
                        <w:sz w:val="24"/>
                        <w:szCs w:val="24"/>
                      </w:rPr>
                      <w:fldChar w:fldCharType="begin"/>
                    </w:r>
                    <w:r w:rsidRPr="007C5510">
                      <w:rPr>
                        <w:b/>
                        <w:bCs/>
                        <w:color w:val="6D000D" w:themeColor="text2"/>
                        <w:sz w:val="24"/>
                        <w:szCs w:val="24"/>
                      </w:rPr>
                      <w:instrText xml:space="preserve"> PAGE   \* MERGEFORMAT </w:instrText>
                    </w:r>
                    <w:r w:rsidRPr="007C5510">
                      <w:rPr>
                        <w:b/>
                        <w:bCs/>
                        <w:color w:val="6D000D" w:themeColor="text2"/>
                        <w:sz w:val="24"/>
                        <w:szCs w:val="24"/>
                      </w:rPr>
                      <w:fldChar w:fldCharType="separate"/>
                    </w:r>
                    <w:r w:rsidRPr="007C5510">
                      <w:rPr>
                        <w:b/>
                        <w:bCs/>
                        <w:noProof/>
                        <w:color w:val="6D000D" w:themeColor="text2"/>
                        <w:sz w:val="24"/>
                        <w:szCs w:val="24"/>
                      </w:rPr>
                      <w:t>1</w:t>
                    </w:r>
                    <w:r w:rsidRPr="007C5510">
                      <w:rPr>
                        <w:b/>
                        <w:bCs/>
                        <w:noProof/>
                        <w:color w:val="6D000D" w:themeColor="text2"/>
                        <w:sz w:val="24"/>
                        <w:szCs w:val="24"/>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8DCE3" w14:textId="77777777" w:rsidR="00236903" w:rsidRDefault="00236903" w:rsidP="00D1317D">
      <w:pPr>
        <w:spacing w:after="0" w:line="240" w:lineRule="auto"/>
      </w:pPr>
      <w:r>
        <w:separator/>
      </w:r>
    </w:p>
  </w:footnote>
  <w:footnote w:type="continuationSeparator" w:id="0">
    <w:p w14:paraId="13CE2899" w14:textId="77777777" w:rsidR="00236903" w:rsidRDefault="00236903" w:rsidP="00D13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50888" w14:textId="77777777" w:rsidR="002F4AF9" w:rsidRDefault="002F4A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3ACC" w14:textId="3E4CA756" w:rsidR="002F4AF9" w:rsidRDefault="002F4A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045C" w14:textId="77777777" w:rsidR="002F4AF9" w:rsidRDefault="002F4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06C9"/>
    <w:multiLevelType w:val="hybridMultilevel"/>
    <w:tmpl w:val="FB2EC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F1035F"/>
    <w:multiLevelType w:val="hybridMultilevel"/>
    <w:tmpl w:val="E8E41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8E0431"/>
    <w:multiLevelType w:val="hybridMultilevel"/>
    <w:tmpl w:val="575A7828"/>
    <w:lvl w:ilvl="0" w:tplc="46C43D52">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7513B8"/>
    <w:multiLevelType w:val="hybridMultilevel"/>
    <w:tmpl w:val="67D27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979BE"/>
    <w:multiLevelType w:val="hybridMultilevel"/>
    <w:tmpl w:val="7E168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885106"/>
    <w:multiLevelType w:val="hybridMultilevel"/>
    <w:tmpl w:val="33665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21372D"/>
    <w:multiLevelType w:val="hybridMultilevel"/>
    <w:tmpl w:val="D842F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017EF2"/>
    <w:multiLevelType w:val="hybridMultilevel"/>
    <w:tmpl w:val="D772B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3F69DD"/>
    <w:multiLevelType w:val="hybridMultilevel"/>
    <w:tmpl w:val="FE9E9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63A40"/>
    <w:multiLevelType w:val="hybridMultilevel"/>
    <w:tmpl w:val="BEBE0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5020C"/>
    <w:multiLevelType w:val="hybridMultilevel"/>
    <w:tmpl w:val="3A4A9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6D7B0D"/>
    <w:multiLevelType w:val="hybridMultilevel"/>
    <w:tmpl w:val="F0F23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856FD3"/>
    <w:multiLevelType w:val="hybridMultilevel"/>
    <w:tmpl w:val="7B24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401C24"/>
    <w:multiLevelType w:val="hybridMultilevel"/>
    <w:tmpl w:val="94F60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FD0F98"/>
    <w:multiLevelType w:val="hybridMultilevel"/>
    <w:tmpl w:val="DC404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9F4718"/>
    <w:multiLevelType w:val="multilevel"/>
    <w:tmpl w:val="5DF62438"/>
    <w:lvl w:ilvl="0">
      <w:start w:val="1"/>
      <w:numFmt w:val="decimal"/>
      <w:pStyle w:val="Header1"/>
      <w:lvlText w:val="%1"/>
      <w:lvlJc w:val="left"/>
      <w:pPr>
        <w:ind w:left="432" w:hanging="432"/>
      </w:pPr>
    </w:lvl>
    <w:lvl w:ilvl="1">
      <w:start w:val="1"/>
      <w:numFmt w:val="decimal"/>
      <w:pStyle w:val="Header2"/>
      <w:lvlText w:val="%1.%2"/>
      <w:lvlJc w:val="left"/>
      <w:pPr>
        <w:ind w:left="576" w:hanging="576"/>
      </w:pPr>
    </w:lvl>
    <w:lvl w:ilvl="2">
      <w:start w:val="1"/>
      <w:numFmt w:val="decimal"/>
      <w:pStyle w:val="Header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3BF553AB"/>
    <w:multiLevelType w:val="hybridMultilevel"/>
    <w:tmpl w:val="80746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9A1C82"/>
    <w:multiLevelType w:val="hybridMultilevel"/>
    <w:tmpl w:val="B2A86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395B1D"/>
    <w:multiLevelType w:val="hybridMultilevel"/>
    <w:tmpl w:val="412A5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5245EE"/>
    <w:multiLevelType w:val="hybridMultilevel"/>
    <w:tmpl w:val="E64A2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8B5991"/>
    <w:multiLevelType w:val="hybridMultilevel"/>
    <w:tmpl w:val="3D66C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6A22C1"/>
    <w:multiLevelType w:val="hybridMultilevel"/>
    <w:tmpl w:val="F8B8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B471C4"/>
    <w:multiLevelType w:val="hybridMultilevel"/>
    <w:tmpl w:val="95043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576DB6"/>
    <w:multiLevelType w:val="hybridMultilevel"/>
    <w:tmpl w:val="31F4E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045662"/>
    <w:multiLevelType w:val="hybridMultilevel"/>
    <w:tmpl w:val="6A248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330C10"/>
    <w:multiLevelType w:val="hybridMultilevel"/>
    <w:tmpl w:val="6B66A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B84D1C"/>
    <w:multiLevelType w:val="hybridMultilevel"/>
    <w:tmpl w:val="C4160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C1385D"/>
    <w:multiLevelType w:val="hybridMultilevel"/>
    <w:tmpl w:val="C42ECEB4"/>
    <w:lvl w:ilvl="0" w:tplc="2E327F74">
      <w:start w:val="1"/>
      <w:numFmt w:val="bullet"/>
      <w:pStyle w:val="BulletPoints"/>
      <w:lvlText w:val=""/>
      <w:lvlJc w:val="left"/>
      <w:pPr>
        <w:ind w:left="153" w:hanging="360"/>
      </w:pPr>
      <w:rPr>
        <w:rFonts w:ascii="Symbol" w:hAnsi="Symbol" w:hint="default"/>
        <w:color w:val="6D000D" w:themeColor="text2"/>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8" w15:restartNumberingAfterBreak="0">
    <w:nsid w:val="5E6F0EE2"/>
    <w:multiLevelType w:val="hybridMultilevel"/>
    <w:tmpl w:val="28E4F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AC156C"/>
    <w:multiLevelType w:val="hybridMultilevel"/>
    <w:tmpl w:val="27041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B31CB1"/>
    <w:multiLevelType w:val="hybridMultilevel"/>
    <w:tmpl w:val="F0BE4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323BC7"/>
    <w:multiLevelType w:val="hybridMultilevel"/>
    <w:tmpl w:val="189C8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B96B78"/>
    <w:multiLevelType w:val="hybridMultilevel"/>
    <w:tmpl w:val="45DC5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264AE7"/>
    <w:multiLevelType w:val="hybridMultilevel"/>
    <w:tmpl w:val="80E2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DA4C7B"/>
    <w:multiLevelType w:val="hybridMultilevel"/>
    <w:tmpl w:val="AB80F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857622"/>
    <w:multiLevelType w:val="hybridMultilevel"/>
    <w:tmpl w:val="7DCC88FE"/>
    <w:lvl w:ilvl="0" w:tplc="C076EF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56D3040"/>
    <w:multiLevelType w:val="hybridMultilevel"/>
    <w:tmpl w:val="62AE0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54578C"/>
    <w:multiLevelType w:val="hybridMultilevel"/>
    <w:tmpl w:val="0C4AD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184594"/>
    <w:multiLevelType w:val="hybridMultilevel"/>
    <w:tmpl w:val="FEACB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5E138A"/>
    <w:multiLevelType w:val="hybridMultilevel"/>
    <w:tmpl w:val="6E843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D247F0"/>
    <w:multiLevelType w:val="hybridMultilevel"/>
    <w:tmpl w:val="3426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88147C"/>
    <w:multiLevelType w:val="hybridMultilevel"/>
    <w:tmpl w:val="32741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5700408">
    <w:abstractNumId w:val="27"/>
  </w:num>
  <w:num w:numId="2" w16cid:durableId="1561868590">
    <w:abstractNumId w:val="15"/>
  </w:num>
  <w:num w:numId="3" w16cid:durableId="1302270305">
    <w:abstractNumId w:val="29"/>
  </w:num>
  <w:num w:numId="4" w16cid:durableId="1805418072">
    <w:abstractNumId w:val="20"/>
  </w:num>
  <w:num w:numId="5" w16cid:durableId="881942072">
    <w:abstractNumId w:val="35"/>
  </w:num>
  <w:num w:numId="6" w16cid:durableId="1882664776">
    <w:abstractNumId w:val="2"/>
  </w:num>
  <w:num w:numId="7" w16cid:durableId="1254435016">
    <w:abstractNumId w:val="21"/>
  </w:num>
  <w:num w:numId="8" w16cid:durableId="1141729919">
    <w:abstractNumId w:val="19"/>
  </w:num>
  <w:num w:numId="9" w16cid:durableId="1093168314">
    <w:abstractNumId w:val="40"/>
  </w:num>
  <w:num w:numId="10" w16cid:durableId="550195309">
    <w:abstractNumId w:val="7"/>
  </w:num>
  <w:num w:numId="11" w16cid:durableId="273095099">
    <w:abstractNumId w:val="30"/>
  </w:num>
  <w:num w:numId="12" w16cid:durableId="1668097447">
    <w:abstractNumId w:val="12"/>
  </w:num>
  <w:num w:numId="13" w16cid:durableId="775716006">
    <w:abstractNumId w:val="24"/>
  </w:num>
  <w:num w:numId="14" w16cid:durableId="723914365">
    <w:abstractNumId w:val="0"/>
  </w:num>
  <w:num w:numId="15" w16cid:durableId="1390499727">
    <w:abstractNumId w:val="28"/>
  </w:num>
  <w:num w:numId="16" w16cid:durableId="117450917">
    <w:abstractNumId w:val="37"/>
  </w:num>
  <w:num w:numId="17" w16cid:durableId="240256429">
    <w:abstractNumId w:val="32"/>
  </w:num>
  <w:num w:numId="18" w16cid:durableId="1389722126">
    <w:abstractNumId w:val="16"/>
  </w:num>
  <w:num w:numId="19" w16cid:durableId="325204565">
    <w:abstractNumId w:val="1"/>
  </w:num>
  <w:num w:numId="20" w16cid:durableId="2118523552">
    <w:abstractNumId w:val="4"/>
  </w:num>
  <w:num w:numId="21" w16cid:durableId="1771966317">
    <w:abstractNumId w:val="39"/>
  </w:num>
  <w:num w:numId="22" w16cid:durableId="417597310">
    <w:abstractNumId w:val="10"/>
  </w:num>
  <w:num w:numId="23" w16cid:durableId="1030495134">
    <w:abstractNumId w:val="14"/>
  </w:num>
  <w:num w:numId="24" w16cid:durableId="1203832725">
    <w:abstractNumId w:val="41"/>
  </w:num>
  <w:num w:numId="25" w16cid:durableId="1059355927">
    <w:abstractNumId w:val="5"/>
  </w:num>
  <w:num w:numId="26" w16cid:durableId="723603528">
    <w:abstractNumId w:val="13"/>
  </w:num>
  <w:num w:numId="27" w16cid:durableId="1432432036">
    <w:abstractNumId w:val="6"/>
  </w:num>
  <w:num w:numId="28" w16cid:durableId="770516458">
    <w:abstractNumId w:val="18"/>
  </w:num>
  <w:num w:numId="29" w16cid:durableId="33192009">
    <w:abstractNumId w:val="22"/>
  </w:num>
  <w:num w:numId="30" w16cid:durableId="1118597603">
    <w:abstractNumId w:val="25"/>
  </w:num>
  <w:num w:numId="31" w16cid:durableId="112748952">
    <w:abstractNumId w:val="11"/>
  </w:num>
  <w:num w:numId="32" w16cid:durableId="1413505693">
    <w:abstractNumId w:val="34"/>
  </w:num>
  <w:num w:numId="33" w16cid:durableId="438380563">
    <w:abstractNumId w:val="3"/>
  </w:num>
  <w:num w:numId="34" w16cid:durableId="524564111">
    <w:abstractNumId w:val="17"/>
  </w:num>
  <w:num w:numId="35" w16cid:durableId="544027998">
    <w:abstractNumId w:val="8"/>
  </w:num>
  <w:num w:numId="36" w16cid:durableId="1040783507">
    <w:abstractNumId w:val="31"/>
  </w:num>
  <w:num w:numId="37" w16cid:durableId="1031566398">
    <w:abstractNumId w:val="23"/>
  </w:num>
  <w:num w:numId="38" w16cid:durableId="1117992896">
    <w:abstractNumId w:val="36"/>
  </w:num>
  <w:num w:numId="39" w16cid:durableId="1934557402">
    <w:abstractNumId w:val="33"/>
  </w:num>
  <w:num w:numId="40" w16cid:durableId="996803940">
    <w:abstractNumId w:val="38"/>
  </w:num>
  <w:num w:numId="41" w16cid:durableId="1232737371">
    <w:abstractNumId w:val="9"/>
  </w:num>
  <w:num w:numId="42" w16cid:durableId="633023489">
    <w:abstractNumId w:val="2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460"/>
    <w:rsid w:val="00002E1D"/>
    <w:rsid w:val="000045BC"/>
    <w:rsid w:val="00013908"/>
    <w:rsid w:val="00017379"/>
    <w:rsid w:val="00017417"/>
    <w:rsid w:val="00017CA1"/>
    <w:rsid w:val="000203A2"/>
    <w:rsid w:val="00026BE4"/>
    <w:rsid w:val="00031394"/>
    <w:rsid w:val="00063085"/>
    <w:rsid w:val="00066C4F"/>
    <w:rsid w:val="00082832"/>
    <w:rsid w:val="000C242A"/>
    <w:rsid w:val="000C5E9F"/>
    <w:rsid w:val="000C6D8A"/>
    <w:rsid w:val="000D1A53"/>
    <w:rsid w:val="000D59C9"/>
    <w:rsid w:val="000D6DBB"/>
    <w:rsid w:val="000E0D3F"/>
    <w:rsid w:val="000E2322"/>
    <w:rsid w:val="000E2945"/>
    <w:rsid w:val="0011412D"/>
    <w:rsid w:val="0012273E"/>
    <w:rsid w:val="00131F89"/>
    <w:rsid w:val="00132384"/>
    <w:rsid w:val="00135C6F"/>
    <w:rsid w:val="001456E6"/>
    <w:rsid w:val="0015186E"/>
    <w:rsid w:val="00155AED"/>
    <w:rsid w:val="0016328E"/>
    <w:rsid w:val="00167734"/>
    <w:rsid w:val="00173C36"/>
    <w:rsid w:val="001776F0"/>
    <w:rsid w:val="001901EF"/>
    <w:rsid w:val="00193BC5"/>
    <w:rsid w:val="00197EFE"/>
    <w:rsid w:val="001A5EA0"/>
    <w:rsid w:val="001B54E7"/>
    <w:rsid w:val="001C678A"/>
    <w:rsid w:val="001D27DD"/>
    <w:rsid w:val="001D3816"/>
    <w:rsid w:val="001D7DC9"/>
    <w:rsid w:val="001E3641"/>
    <w:rsid w:val="001F3A52"/>
    <w:rsid w:val="0020105F"/>
    <w:rsid w:val="00203350"/>
    <w:rsid w:val="00204632"/>
    <w:rsid w:val="00207512"/>
    <w:rsid w:val="00226D08"/>
    <w:rsid w:val="00236903"/>
    <w:rsid w:val="0025080F"/>
    <w:rsid w:val="00256502"/>
    <w:rsid w:val="0026081C"/>
    <w:rsid w:val="0026273E"/>
    <w:rsid w:val="00265D3D"/>
    <w:rsid w:val="002761CF"/>
    <w:rsid w:val="002772E8"/>
    <w:rsid w:val="002835F5"/>
    <w:rsid w:val="00284606"/>
    <w:rsid w:val="00295D8E"/>
    <w:rsid w:val="002A072C"/>
    <w:rsid w:val="002A49AA"/>
    <w:rsid w:val="002B01D5"/>
    <w:rsid w:val="002B0E62"/>
    <w:rsid w:val="002B6645"/>
    <w:rsid w:val="002C453C"/>
    <w:rsid w:val="002C6DB7"/>
    <w:rsid w:val="002C718A"/>
    <w:rsid w:val="002D4D82"/>
    <w:rsid w:val="002D514E"/>
    <w:rsid w:val="002E45F9"/>
    <w:rsid w:val="002F0E41"/>
    <w:rsid w:val="002F4AF9"/>
    <w:rsid w:val="002F6231"/>
    <w:rsid w:val="00336066"/>
    <w:rsid w:val="00340FDD"/>
    <w:rsid w:val="00350CA3"/>
    <w:rsid w:val="00351556"/>
    <w:rsid w:val="00363F08"/>
    <w:rsid w:val="00370EBA"/>
    <w:rsid w:val="003713D4"/>
    <w:rsid w:val="0038794D"/>
    <w:rsid w:val="00390A44"/>
    <w:rsid w:val="00393DE8"/>
    <w:rsid w:val="00396CE5"/>
    <w:rsid w:val="003A07EB"/>
    <w:rsid w:val="003A5525"/>
    <w:rsid w:val="003C2BC2"/>
    <w:rsid w:val="003D0C13"/>
    <w:rsid w:val="003D4DDC"/>
    <w:rsid w:val="003D788D"/>
    <w:rsid w:val="003E3DB7"/>
    <w:rsid w:val="003E7186"/>
    <w:rsid w:val="003F16FF"/>
    <w:rsid w:val="003F235C"/>
    <w:rsid w:val="003F346D"/>
    <w:rsid w:val="003F5453"/>
    <w:rsid w:val="003F5A4C"/>
    <w:rsid w:val="003F7E69"/>
    <w:rsid w:val="00400F86"/>
    <w:rsid w:val="00405D94"/>
    <w:rsid w:val="00417EA6"/>
    <w:rsid w:val="00423635"/>
    <w:rsid w:val="004269DD"/>
    <w:rsid w:val="00426A44"/>
    <w:rsid w:val="00430552"/>
    <w:rsid w:val="004356E8"/>
    <w:rsid w:val="00437052"/>
    <w:rsid w:val="0044525F"/>
    <w:rsid w:val="0045422B"/>
    <w:rsid w:val="00462472"/>
    <w:rsid w:val="00466BEE"/>
    <w:rsid w:val="00467235"/>
    <w:rsid w:val="00475366"/>
    <w:rsid w:val="00477578"/>
    <w:rsid w:val="0048136E"/>
    <w:rsid w:val="004A00C2"/>
    <w:rsid w:val="004A7324"/>
    <w:rsid w:val="004B764B"/>
    <w:rsid w:val="004C0E07"/>
    <w:rsid w:val="004C3A3C"/>
    <w:rsid w:val="004D7985"/>
    <w:rsid w:val="004E5F7B"/>
    <w:rsid w:val="004F29C6"/>
    <w:rsid w:val="0050425C"/>
    <w:rsid w:val="00510239"/>
    <w:rsid w:val="00514B6A"/>
    <w:rsid w:val="0052095B"/>
    <w:rsid w:val="00534060"/>
    <w:rsid w:val="00535234"/>
    <w:rsid w:val="005515BC"/>
    <w:rsid w:val="00554422"/>
    <w:rsid w:val="005559A1"/>
    <w:rsid w:val="005703D7"/>
    <w:rsid w:val="00570851"/>
    <w:rsid w:val="00573F88"/>
    <w:rsid w:val="005755F9"/>
    <w:rsid w:val="0059590B"/>
    <w:rsid w:val="005A167B"/>
    <w:rsid w:val="005A35B6"/>
    <w:rsid w:val="005B38CB"/>
    <w:rsid w:val="005F2492"/>
    <w:rsid w:val="005F6709"/>
    <w:rsid w:val="00602C07"/>
    <w:rsid w:val="00634744"/>
    <w:rsid w:val="00642E61"/>
    <w:rsid w:val="006623B1"/>
    <w:rsid w:val="00667403"/>
    <w:rsid w:val="006715A4"/>
    <w:rsid w:val="00671E80"/>
    <w:rsid w:val="00671F01"/>
    <w:rsid w:val="0069738E"/>
    <w:rsid w:val="006A17BA"/>
    <w:rsid w:val="006C17B1"/>
    <w:rsid w:val="006C2554"/>
    <w:rsid w:val="006C6A2B"/>
    <w:rsid w:val="006F515D"/>
    <w:rsid w:val="006F6EBB"/>
    <w:rsid w:val="00711B2A"/>
    <w:rsid w:val="00732138"/>
    <w:rsid w:val="00733EDF"/>
    <w:rsid w:val="007363E9"/>
    <w:rsid w:val="00740357"/>
    <w:rsid w:val="00744C1C"/>
    <w:rsid w:val="007606AB"/>
    <w:rsid w:val="00762F9E"/>
    <w:rsid w:val="00764BBD"/>
    <w:rsid w:val="00766E80"/>
    <w:rsid w:val="007811DA"/>
    <w:rsid w:val="00785FB6"/>
    <w:rsid w:val="00787112"/>
    <w:rsid w:val="00797340"/>
    <w:rsid w:val="007A21ED"/>
    <w:rsid w:val="007A685F"/>
    <w:rsid w:val="007A78DD"/>
    <w:rsid w:val="007C138F"/>
    <w:rsid w:val="007C1594"/>
    <w:rsid w:val="007C37C9"/>
    <w:rsid w:val="007C5510"/>
    <w:rsid w:val="007C7CEA"/>
    <w:rsid w:val="007D68F1"/>
    <w:rsid w:val="007E0C6E"/>
    <w:rsid w:val="007E3B91"/>
    <w:rsid w:val="007F5B47"/>
    <w:rsid w:val="00815028"/>
    <w:rsid w:val="0081723A"/>
    <w:rsid w:val="00827B74"/>
    <w:rsid w:val="00834A03"/>
    <w:rsid w:val="00835C49"/>
    <w:rsid w:val="00845510"/>
    <w:rsid w:val="0085330A"/>
    <w:rsid w:val="00863E46"/>
    <w:rsid w:val="00864968"/>
    <w:rsid w:val="008702F5"/>
    <w:rsid w:val="0087765D"/>
    <w:rsid w:val="00883D04"/>
    <w:rsid w:val="008862CC"/>
    <w:rsid w:val="00886C2B"/>
    <w:rsid w:val="00890B75"/>
    <w:rsid w:val="008A1E12"/>
    <w:rsid w:val="008A3CA3"/>
    <w:rsid w:val="008A462C"/>
    <w:rsid w:val="008A6E3B"/>
    <w:rsid w:val="008A7AA9"/>
    <w:rsid w:val="008D21FA"/>
    <w:rsid w:val="008D403D"/>
    <w:rsid w:val="008D4828"/>
    <w:rsid w:val="008D4BDB"/>
    <w:rsid w:val="008D6A15"/>
    <w:rsid w:val="008E331F"/>
    <w:rsid w:val="008F244E"/>
    <w:rsid w:val="00902F28"/>
    <w:rsid w:val="00905FEE"/>
    <w:rsid w:val="00913D18"/>
    <w:rsid w:val="0091424C"/>
    <w:rsid w:val="009212B6"/>
    <w:rsid w:val="00921684"/>
    <w:rsid w:val="00924F63"/>
    <w:rsid w:val="00925981"/>
    <w:rsid w:val="00934B97"/>
    <w:rsid w:val="0093781A"/>
    <w:rsid w:val="0095021A"/>
    <w:rsid w:val="00953A1A"/>
    <w:rsid w:val="009577D1"/>
    <w:rsid w:val="00974DE5"/>
    <w:rsid w:val="00975527"/>
    <w:rsid w:val="00980E80"/>
    <w:rsid w:val="00981643"/>
    <w:rsid w:val="00986EDB"/>
    <w:rsid w:val="00997D2D"/>
    <w:rsid w:val="009A5A07"/>
    <w:rsid w:val="009A61A7"/>
    <w:rsid w:val="009A78CC"/>
    <w:rsid w:val="009B16A1"/>
    <w:rsid w:val="009B631F"/>
    <w:rsid w:val="009C3C5D"/>
    <w:rsid w:val="009E7218"/>
    <w:rsid w:val="009E75ED"/>
    <w:rsid w:val="009E76B3"/>
    <w:rsid w:val="009E7937"/>
    <w:rsid w:val="00A02A2D"/>
    <w:rsid w:val="00A04EA8"/>
    <w:rsid w:val="00A06BA5"/>
    <w:rsid w:val="00A2643C"/>
    <w:rsid w:val="00A42865"/>
    <w:rsid w:val="00A42D29"/>
    <w:rsid w:val="00A518AC"/>
    <w:rsid w:val="00A62A50"/>
    <w:rsid w:val="00A67689"/>
    <w:rsid w:val="00A67CDE"/>
    <w:rsid w:val="00A723D8"/>
    <w:rsid w:val="00A800D6"/>
    <w:rsid w:val="00A80852"/>
    <w:rsid w:val="00A845D5"/>
    <w:rsid w:val="00A94755"/>
    <w:rsid w:val="00AB07D4"/>
    <w:rsid w:val="00AB5848"/>
    <w:rsid w:val="00AD5B36"/>
    <w:rsid w:val="00AF3D02"/>
    <w:rsid w:val="00AF7D58"/>
    <w:rsid w:val="00B11B3E"/>
    <w:rsid w:val="00B12122"/>
    <w:rsid w:val="00B33B90"/>
    <w:rsid w:val="00B40B03"/>
    <w:rsid w:val="00B41FB8"/>
    <w:rsid w:val="00B517BC"/>
    <w:rsid w:val="00B522CA"/>
    <w:rsid w:val="00B54066"/>
    <w:rsid w:val="00B54172"/>
    <w:rsid w:val="00B6237F"/>
    <w:rsid w:val="00B64182"/>
    <w:rsid w:val="00B75401"/>
    <w:rsid w:val="00B762FE"/>
    <w:rsid w:val="00B8119A"/>
    <w:rsid w:val="00B92C88"/>
    <w:rsid w:val="00BA5967"/>
    <w:rsid w:val="00BA62AE"/>
    <w:rsid w:val="00BC773C"/>
    <w:rsid w:val="00BD1285"/>
    <w:rsid w:val="00BD3375"/>
    <w:rsid w:val="00BE7460"/>
    <w:rsid w:val="00BF1779"/>
    <w:rsid w:val="00BF30EA"/>
    <w:rsid w:val="00BF365B"/>
    <w:rsid w:val="00C0624C"/>
    <w:rsid w:val="00C20901"/>
    <w:rsid w:val="00C2154D"/>
    <w:rsid w:val="00C3269A"/>
    <w:rsid w:val="00C373FD"/>
    <w:rsid w:val="00C65977"/>
    <w:rsid w:val="00C6733C"/>
    <w:rsid w:val="00C8054F"/>
    <w:rsid w:val="00C85A8A"/>
    <w:rsid w:val="00C90789"/>
    <w:rsid w:val="00C91CC5"/>
    <w:rsid w:val="00C942F1"/>
    <w:rsid w:val="00CA1424"/>
    <w:rsid w:val="00CA3277"/>
    <w:rsid w:val="00CA6539"/>
    <w:rsid w:val="00CC1CB0"/>
    <w:rsid w:val="00CC46F3"/>
    <w:rsid w:val="00CD1CC6"/>
    <w:rsid w:val="00CD2327"/>
    <w:rsid w:val="00CF6883"/>
    <w:rsid w:val="00D07C50"/>
    <w:rsid w:val="00D12C13"/>
    <w:rsid w:val="00D1317D"/>
    <w:rsid w:val="00D17911"/>
    <w:rsid w:val="00D23804"/>
    <w:rsid w:val="00D30C9A"/>
    <w:rsid w:val="00D33746"/>
    <w:rsid w:val="00D34E44"/>
    <w:rsid w:val="00D4187D"/>
    <w:rsid w:val="00D45682"/>
    <w:rsid w:val="00D57490"/>
    <w:rsid w:val="00D60DF5"/>
    <w:rsid w:val="00D62830"/>
    <w:rsid w:val="00D665CF"/>
    <w:rsid w:val="00D820DD"/>
    <w:rsid w:val="00D85E86"/>
    <w:rsid w:val="00D957DC"/>
    <w:rsid w:val="00DA1610"/>
    <w:rsid w:val="00DA462A"/>
    <w:rsid w:val="00DA5258"/>
    <w:rsid w:val="00DA5276"/>
    <w:rsid w:val="00DB3D9E"/>
    <w:rsid w:val="00DC0949"/>
    <w:rsid w:val="00DC0D4A"/>
    <w:rsid w:val="00DC554E"/>
    <w:rsid w:val="00DC7E97"/>
    <w:rsid w:val="00DD131E"/>
    <w:rsid w:val="00DD1C75"/>
    <w:rsid w:val="00DD3F57"/>
    <w:rsid w:val="00DE77C1"/>
    <w:rsid w:val="00DF289F"/>
    <w:rsid w:val="00DF698C"/>
    <w:rsid w:val="00E0233D"/>
    <w:rsid w:val="00E05177"/>
    <w:rsid w:val="00E12527"/>
    <w:rsid w:val="00E17EFE"/>
    <w:rsid w:val="00E31E38"/>
    <w:rsid w:val="00E334BA"/>
    <w:rsid w:val="00E34B28"/>
    <w:rsid w:val="00E447B8"/>
    <w:rsid w:val="00E44995"/>
    <w:rsid w:val="00E51FB4"/>
    <w:rsid w:val="00E54904"/>
    <w:rsid w:val="00E60F0C"/>
    <w:rsid w:val="00E60F0F"/>
    <w:rsid w:val="00E748A5"/>
    <w:rsid w:val="00E76B6B"/>
    <w:rsid w:val="00E82C95"/>
    <w:rsid w:val="00E837FD"/>
    <w:rsid w:val="00E83B91"/>
    <w:rsid w:val="00E95A79"/>
    <w:rsid w:val="00EA0243"/>
    <w:rsid w:val="00EA11BD"/>
    <w:rsid w:val="00EA7445"/>
    <w:rsid w:val="00EB43AA"/>
    <w:rsid w:val="00EB6FBC"/>
    <w:rsid w:val="00EC1DEB"/>
    <w:rsid w:val="00ED06A1"/>
    <w:rsid w:val="00ED4EA4"/>
    <w:rsid w:val="00ED53DE"/>
    <w:rsid w:val="00EF17E1"/>
    <w:rsid w:val="00F021BD"/>
    <w:rsid w:val="00F0263C"/>
    <w:rsid w:val="00F063F1"/>
    <w:rsid w:val="00F06897"/>
    <w:rsid w:val="00F06A46"/>
    <w:rsid w:val="00F11125"/>
    <w:rsid w:val="00F12BFF"/>
    <w:rsid w:val="00F227ED"/>
    <w:rsid w:val="00F25342"/>
    <w:rsid w:val="00F32D20"/>
    <w:rsid w:val="00F41F00"/>
    <w:rsid w:val="00F47EFB"/>
    <w:rsid w:val="00F54089"/>
    <w:rsid w:val="00F563C5"/>
    <w:rsid w:val="00F60AAD"/>
    <w:rsid w:val="00F62807"/>
    <w:rsid w:val="00F75870"/>
    <w:rsid w:val="00F8054B"/>
    <w:rsid w:val="00F8366A"/>
    <w:rsid w:val="00F9078A"/>
    <w:rsid w:val="00FA0F10"/>
    <w:rsid w:val="00FA2F3C"/>
    <w:rsid w:val="00FB5F27"/>
    <w:rsid w:val="00FC425A"/>
    <w:rsid w:val="00FD05AD"/>
    <w:rsid w:val="00FD0F19"/>
    <w:rsid w:val="00FE1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003F8C"/>
  <w15:chartTrackingRefBased/>
  <w15:docId w15:val="{2D49185F-DC40-4DBC-B2D2-B0A853548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D2327"/>
  </w:style>
  <w:style w:type="paragraph" w:styleId="Heading1">
    <w:name w:val="heading 1"/>
    <w:basedOn w:val="Normal"/>
    <w:next w:val="Normal"/>
    <w:link w:val="Heading1Char"/>
    <w:uiPriority w:val="1"/>
    <w:qFormat/>
    <w:rsid w:val="00CD2327"/>
    <w:pPr>
      <w:keepNext/>
      <w:keepLines/>
      <w:spacing w:before="400" w:after="40" w:line="240" w:lineRule="auto"/>
      <w:outlineLvl w:val="0"/>
    </w:pPr>
    <w:rPr>
      <w:rFonts w:asciiTheme="majorHAnsi" w:eastAsiaTheme="majorEastAsia" w:hAnsiTheme="majorHAnsi" w:cstheme="majorBidi"/>
      <w:color w:val="5F0006" w:themeColor="accent1" w:themeShade="80"/>
      <w:sz w:val="36"/>
      <w:szCs w:val="36"/>
    </w:rPr>
  </w:style>
  <w:style w:type="paragraph" w:styleId="Heading2">
    <w:name w:val="heading 2"/>
    <w:basedOn w:val="Normal"/>
    <w:next w:val="Normal"/>
    <w:link w:val="Heading2Char"/>
    <w:uiPriority w:val="9"/>
    <w:unhideWhenUsed/>
    <w:qFormat/>
    <w:rsid w:val="00CD2327"/>
    <w:pPr>
      <w:keepNext/>
      <w:keepLines/>
      <w:spacing w:before="40" w:after="0" w:line="240" w:lineRule="auto"/>
      <w:outlineLvl w:val="1"/>
    </w:pPr>
    <w:rPr>
      <w:rFonts w:asciiTheme="majorHAnsi" w:eastAsiaTheme="majorEastAsia" w:hAnsiTheme="majorHAnsi" w:cstheme="majorBidi"/>
      <w:color w:val="8F000A" w:themeColor="accent1" w:themeShade="BF"/>
      <w:sz w:val="32"/>
      <w:szCs w:val="32"/>
    </w:rPr>
  </w:style>
  <w:style w:type="paragraph" w:styleId="Heading3">
    <w:name w:val="heading 3"/>
    <w:basedOn w:val="Normal"/>
    <w:next w:val="Normal"/>
    <w:link w:val="Heading3Char"/>
    <w:uiPriority w:val="9"/>
    <w:semiHidden/>
    <w:unhideWhenUsed/>
    <w:rsid w:val="00CD2327"/>
    <w:pPr>
      <w:keepNext/>
      <w:keepLines/>
      <w:spacing w:before="40" w:after="0" w:line="240" w:lineRule="auto"/>
      <w:outlineLvl w:val="2"/>
    </w:pPr>
    <w:rPr>
      <w:rFonts w:asciiTheme="majorHAnsi" w:eastAsiaTheme="majorEastAsia" w:hAnsiTheme="majorHAnsi" w:cstheme="majorBidi"/>
      <w:color w:val="8F000A" w:themeColor="accent1" w:themeShade="BF"/>
      <w:sz w:val="28"/>
      <w:szCs w:val="28"/>
    </w:rPr>
  </w:style>
  <w:style w:type="paragraph" w:styleId="Heading4">
    <w:name w:val="heading 4"/>
    <w:basedOn w:val="Normal"/>
    <w:next w:val="Normal"/>
    <w:link w:val="Heading4Char"/>
    <w:uiPriority w:val="9"/>
    <w:semiHidden/>
    <w:unhideWhenUsed/>
    <w:qFormat/>
    <w:rsid w:val="00CD2327"/>
    <w:pPr>
      <w:keepNext/>
      <w:keepLines/>
      <w:spacing w:before="40" w:after="0"/>
      <w:outlineLvl w:val="3"/>
    </w:pPr>
    <w:rPr>
      <w:rFonts w:asciiTheme="majorHAnsi" w:eastAsiaTheme="majorEastAsia" w:hAnsiTheme="majorHAnsi" w:cstheme="majorBidi"/>
      <w:color w:val="8F000A" w:themeColor="accent1" w:themeShade="BF"/>
      <w:sz w:val="24"/>
      <w:szCs w:val="24"/>
    </w:rPr>
  </w:style>
  <w:style w:type="paragraph" w:styleId="Heading5">
    <w:name w:val="heading 5"/>
    <w:basedOn w:val="Normal"/>
    <w:next w:val="Normal"/>
    <w:link w:val="Heading5Char"/>
    <w:uiPriority w:val="9"/>
    <w:semiHidden/>
    <w:unhideWhenUsed/>
    <w:qFormat/>
    <w:rsid w:val="00CD2327"/>
    <w:pPr>
      <w:keepNext/>
      <w:keepLines/>
      <w:spacing w:before="40" w:after="0"/>
      <w:outlineLvl w:val="4"/>
    </w:pPr>
    <w:rPr>
      <w:rFonts w:asciiTheme="majorHAnsi" w:eastAsiaTheme="majorEastAsia" w:hAnsiTheme="majorHAnsi" w:cstheme="majorBidi"/>
      <w:caps/>
      <w:color w:val="8F000A" w:themeColor="accent1" w:themeShade="BF"/>
    </w:rPr>
  </w:style>
  <w:style w:type="paragraph" w:styleId="Heading6">
    <w:name w:val="heading 6"/>
    <w:basedOn w:val="Normal"/>
    <w:next w:val="Normal"/>
    <w:link w:val="Heading6Char"/>
    <w:uiPriority w:val="9"/>
    <w:semiHidden/>
    <w:unhideWhenUsed/>
    <w:qFormat/>
    <w:rsid w:val="00CD2327"/>
    <w:pPr>
      <w:keepNext/>
      <w:keepLines/>
      <w:spacing w:before="40" w:after="0"/>
      <w:outlineLvl w:val="5"/>
    </w:pPr>
    <w:rPr>
      <w:rFonts w:asciiTheme="majorHAnsi" w:eastAsiaTheme="majorEastAsia" w:hAnsiTheme="majorHAnsi" w:cstheme="majorBidi"/>
      <w:i/>
      <w:iCs/>
      <w:caps/>
      <w:color w:val="5F0006" w:themeColor="accent1" w:themeShade="80"/>
    </w:rPr>
  </w:style>
  <w:style w:type="paragraph" w:styleId="Heading7">
    <w:name w:val="heading 7"/>
    <w:basedOn w:val="Normal"/>
    <w:next w:val="Normal"/>
    <w:link w:val="Heading7Char"/>
    <w:uiPriority w:val="9"/>
    <w:semiHidden/>
    <w:unhideWhenUsed/>
    <w:qFormat/>
    <w:rsid w:val="00CD2327"/>
    <w:pPr>
      <w:keepNext/>
      <w:keepLines/>
      <w:spacing w:before="40" w:after="0"/>
      <w:outlineLvl w:val="6"/>
    </w:pPr>
    <w:rPr>
      <w:rFonts w:asciiTheme="majorHAnsi" w:eastAsiaTheme="majorEastAsia" w:hAnsiTheme="majorHAnsi" w:cstheme="majorBidi"/>
      <w:b/>
      <w:bCs/>
      <w:color w:val="5F0006" w:themeColor="accent1" w:themeShade="80"/>
    </w:rPr>
  </w:style>
  <w:style w:type="paragraph" w:styleId="Heading8">
    <w:name w:val="heading 8"/>
    <w:basedOn w:val="Normal"/>
    <w:next w:val="Normal"/>
    <w:link w:val="Heading8Char"/>
    <w:uiPriority w:val="9"/>
    <w:semiHidden/>
    <w:unhideWhenUsed/>
    <w:qFormat/>
    <w:rsid w:val="00CD2327"/>
    <w:pPr>
      <w:keepNext/>
      <w:keepLines/>
      <w:spacing w:before="40" w:after="0"/>
      <w:outlineLvl w:val="7"/>
    </w:pPr>
    <w:rPr>
      <w:rFonts w:asciiTheme="majorHAnsi" w:eastAsiaTheme="majorEastAsia" w:hAnsiTheme="majorHAnsi" w:cstheme="majorBidi"/>
      <w:b/>
      <w:bCs/>
      <w:i/>
      <w:iCs/>
      <w:color w:val="5F0006" w:themeColor="accent1" w:themeShade="80"/>
    </w:rPr>
  </w:style>
  <w:style w:type="paragraph" w:styleId="Heading9">
    <w:name w:val="heading 9"/>
    <w:basedOn w:val="Normal"/>
    <w:next w:val="Normal"/>
    <w:link w:val="Heading9Char"/>
    <w:uiPriority w:val="9"/>
    <w:semiHidden/>
    <w:unhideWhenUsed/>
    <w:qFormat/>
    <w:rsid w:val="00CD2327"/>
    <w:pPr>
      <w:keepNext/>
      <w:keepLines/>
      <w:spacing w:before="40" w:after="0"/>
      <w:outlineLvl w:val="8"/>
    </w:pPr>
    <w:rPr>
      <w:rFonts w:asciiTheme="majorHAnsi" w:eastAsiaTheme="majorEastAsia" w:hAnsiTheme="majorHAnsi" w:cstheme="majorBidi"/>
      <w:i/>
      <w:iCs/>
      <w:color w:val="5F0006"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1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17D"/>
  </w:style>
  <w:style w:type="paragraph" w:styleId="Footer">
    <w:name w:val="footer"/>
    <w:basedOn w:val="Normal"/>
    <w:link w:val="FooterChar"/>
    <w:uiPriority w:val="99"/>
    <w:unhideWhenUsed/>
    <w:rsid w:val="00D131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17D"/>
  </w:style>
  <w:style w:type="character" w:customStyle="1" w:styleId="Heading1Char">
    <w:name w:val="Heading 1 Char"/>
    <w:basedOn w:val="DefaultParagraphFont"/>
    <w:link w:val="Heading1"/>
    <w:uiPriority w:val="9"/>
    <w:rsid w:val="00CD2327"/>
    <w:rPr>
      <w:rFonts w:asciiTheme="majorHAnsi" w:eastAsiaTheme="majorEastAsia" w:hAnsiTheme="majorHAnsi" w:cstheme="majorBidi"/>
      <w:color w:val="5F0006" w:themeColor="accent1" w:themeShade="80"/>
      <w:sz w:val="36"/>
      <w:szCs w:val="36"/>
    </w:rPr>
  </w:style>
  <w:style w:type="character" w:customStyle="1" w:styleId="Heading2Char">
    <w:name w:val="Heading 2 Char"/>
    <w:basedOn w:val="DefaultParagraphFont"/>
    <w:link w:val="Heading2"/>
    <w:rsid w:val="00CD2327"/>
    <w:rPr>
      <w:rFonts w:asciiTheme="majorHAnsi" w:eastAsiaTheme="majorEastAsia" w:hAnsiTheme="majorHAnsi" w:cstheme="majorBidi"/>
      <w:color w:val="8F000A" w:themeColor="accent1" w:themeShade="BF"/>
      <w:sz w:val="32"/>
      <w:szCs w:val="32"/>
    </w:rPr>
  </w:style>
  <w:style w:type="character" w:customStyle="1" w:styleId="Heading3Char">
    <w:name w:val="Heading 3 Char"/>
    <w:basedOn w:val="DefaultParagraphFont"/>
    <w:link w:val="Heading3"/>
    <w:uiPriority w:val="9"/>
    <w:semiHidden/>
    <w:rsid w:val="00CD2327"/>
    <w:rPr>
      <w:rFonts w:asciiTheme="majorHAnsi" w:eastAsiaTheme="majorEastAsia" w:hAnsiTheme="majorHAnsi" w:cstheme="majorBidi"/>
      <w:color w:val="8F000A" w:themeColor="accent1" w:themeShade="BF"/>
      <w:sz w:val="28"/>
      <w:szCs w:val="28"/>
    </w:rPr>
  </w:style>
  <w:style w:type="character" w:customStyle="1" w:styleId="Heading4Char">
    <w:name w:val="Heading 4 Char"/>
    <w:basedOn w:val="DefaultParagraphFont"/>
    <w:link w:val="Heading4"/>
    <w:uiPriority w:val="9"/>
    <w:semiHidden/>
    <w:rsid w:val="00CD2327"/>
    <w:rPr>
      <w:rFonts w:asciiTheme="majorHAnsi" w:eastAsiaTheme="majorEastAsia" w:hAnsiTheme="majorHAnsi" w:cstheme="majorBidi"/>
      <w:color w:val="8F000A" w:themeColor="accent1" w:themeShade="BF"/>
      <w:sz w:val="24"/>
      <w:szCs w:val="24"/>
    </w:rPr>
  </w:style>
  <w:style w:type="character" w:customStyle="1" w:styleId="Heading5Char">
    <w:name w:val="Heading 5 Char"/>
    <w:basedOn w:val="DefaultParagraphFont"/>
    <w:link w:val="Heading5"/>
    <w:uiPriority w:val="9"/>
    <w:semiHidden/>
    <w:rsid w:val="00CD2327"/>
    <w:rPr>
      <w:rFonts w:asciiTheme="majorHAnsi" w:eastAsiaTheme="majorEastAsia" w:hAnsiTheme="majorHAnsi" w:cstheme="majorBidi"/>
      <w:caps/>
      <w:color w:val="8F000A" w:themeColor="accent1" w:themeShade="BF"/>
    </w:rPr>
  </w:style>
  <w:style w:type="character" w:customStyle="1" w:styleId="Heading6Char">
    <w:name w:val="Heading 6 Char"/>
    <w:basedOn w:val="DefaultParagraphFont"/>
    <w:link w:val="Heading6"/>
    <w:uiPriority w:val="9"/>
    <w:semiHidden/>
    <w:rsid w:val="00CD2327"/>
    <w:rPr>
      <w:rFonts w:asciiTheme="majorHAnsi" w:eastAsiaTheme="majorEastAsia" w:hAnsiTheme="majorHAnsi" w:cstheme="majorBidi"/>
      <w:i/>
      <w:iCs/>
      <w:caps/>
      <w:color w:val="5F0006" w:themeColor="accent1" w:themeShade="80"/>
    </w:rPr>
  </w:style>
  <w:style w:type="character" w:customStyle="1" w:styleId="Heading7Char">
    <w:name w:val="Heading 7 Char"/>
    <w:basedOn w:val="DefaultParagraphFont"/>
    <w:link w:val="Heading7"/>
    <w:uiPriority w:val="9"/>
    <w:semiHidden/>
    <w:rsid w:val="00CD2327"/>
    <w:rPr>
      <w:rFonts w:asciiTheme="majorHAnsi" w:eastAsiaTheme="majorEastAsia" w:hAnsiTheme="majorHAnsi" w:cstheme="majorBidi"/>
      <w:b/>
      <w:bCs/>
      <w:color w:val="5F0006" w:themeColor="accent1" w:themeShade="80"/>
    </w:rPr>
  </w:style>
  <w:style w:type="character" w:customStyle="1" w:styleId="Heading8Char">
    <w:name w:val="Heading 8 Char"/>
    <w:basedOn w:val="DefaultParagraphFont"/>
    <w:link w:val="Heading8"/>
    <w:uiPriority w:val="9"/>
    <w:semiHidden/>
    <w:rsid w:val="00CD2327"/>
    <w:rPr>
      <w:rFonts w:asciiTheme="majorHAnsi" w:eastAsiaTheme="majorEastAsia" w:hAnsiTheme="majorHAnsi" w:cstheme="majorBidi"/>
      <w:b/>
      <w:bCs/>
      <w:i/>
      <w:iCs/>
      <w:color w:val="5F0006" w:themeColor="accent1" w:themeShade="80"/>
    </w:rPr>
  </w:style>
  <w:style w:type="character" w:customStyle="1" w:styleId="Heading9Char">
    <w:name w:val="Heading 9 Char"/>
    <w:basedOn w:val="DefaultParagraphFont"/>
    <w:link w:val="Heading9"/>
    <w:uiPriority w:val="9"/>
    <w:semiHidden/>
    <w:rsid w:val="00CD2327"/>
    <w:rPr>
      <w:rFonts w:asciiTheme="majorHAnsi" w:eastAsiaTheme="majorEastAsia" w:hAnsiTheme="majorHAnsi" w:cstheme="majorBidi"/>
      <w:i/>
      <w:iCs/>
      <w:color w:val="5F0006" w:themeColor="accent1" w:themeShade="80"/>
    </w:rPr>
  </w:style>
  <w:style w:type="paragraph" w:styleId="Caption">
    <w:name w:val="caption"/>
    <w:basedOn w:val="Normal"/>
    <w:next w:val="Normal"/>
    <w:uiPriority w:val="35"/>
    <w:semiHidden/>
    <w:unhideWhenUsed/>
    <w:qFormat/>
    <w:rsid w:val="00CD2327"/>
    <w:pPr>
      <w:spacing w:line="240" w:lineRule="auto"/>
    </w:pPr>
    <w:rPr>
      <w:b/>
      <w:bCs/>
      <w:smallCaps/>
      <w:color w:val="6D000D" w:themeColor="text2"/>
    </w:rPr>
  </w:style>
  <w:style w:type="paragraph" w:styleId="Title">
    <w:name w:val="Title"/>
    <w:basedOn w:val="Normal"/>
    <w:next w:val="Normal"/>
    <w:link w:val="TitleChar"/>
    <w:uiPriority w:val="1"/>
    <w:qFormat/>
    <w:rsid w:val="00CD2327"/>
    <w:pPr>
      <w:spacing w:after="0" w:line="204" w:lineRule="auto"/>
      <w:contextualSpacing/>
    </w:pPr>
    <w:rPr>
      <w:rFonts w:asciiTheme="majorHAnsi" w:eastAsiaTheme="majorEastAsia" w:hAnsiTheme="majorHAnsi" w:cstheme="majorBidi"/>
      <w:caps/>
      <w:color w:val="6D000D" w:themeColor="text2"/>
      <w:spacing w:val="-15"/>
      <w:sz w:val="72"/>
      <w:szCs w:val="72"/>
    </w:rPr>
  </w:style>
  <w:style w:type="character" w:customStyle="1" w:styleId="TitleChar">
    <w:name w:val="Title Char"/>
    <w:basedOn w:val="DefaultParagraphFont"/>
    <w:link w:val="Title"/>
    <w:uiPriority w:val="1"/>
    <w:rsid w:val="00CD2327"/>
    <w:rPr>
      <w:rFonts w:asciiTheme="majorHAnsi" w:eastAsiaTheme="majorEastAsia" w:hAnsiTheme="majorHAnsi" w:cstheme="majorBidi"/>
      <w:caps/>
      <w:color w:val="6D000D" w:themeColor="text2"/>
      <w:spacing w:val="-15"/>
      <w:sz w:val="72"/>
      <w:szCs w:val="72"/>
    </w:rPr>
  </w:style>
  <w:style w:type="paragraph" w:styleId="Subtitle">
    <w:name w:val="Subtitle"/>
    <w:basedOn w:val="Normal"/>
    <w:next w:val="Normal"/>
    <w:link w:val="SubtitleChar"/>
    <w:uiPriority w:val="11"/>
    <w:rsid w:val="00CD2327"/>
    <w:pPr>
      <w:numPr>
        <w:ilvl w:val="1"/>
      </w:numPr>
      <w:spacing w:after="240" w:line="240" w:lineRule="auto"/>
    </w:pPr>
    <w:rPr>
      <w:rFonts w:asciiTheme="majorHAnsi" w:eastAsiaTheme="majorEastAsia" w:hAnsiTheme="majorHAnsi" w:cstheme="majorBidi"/>
      <w:color w:val="BF000E" w:themeColor="accent1"/>
      <w:sz w:val="28"/>
      <w:szCs w:val="28"/>
    </w:rPr>
  </w:style>
  <w:style w:type="character" w:customStyle="1" w:styleId="SubtitleChar">
    <w:name w:val="Subtitle Char"/>
    <w:basedOn w:val="DefaultParagraphFont"/>
    <w:link w:val="Subtitle"/>
    <w:uiPriority w:val="11"/>
    <w:rsid w:val="00CD2327"/>
    <w:rPr>
      <w:rFonts w:asciiTheme="majorHAnsi" w:eastAsiaTheme="majorEastAsia" w:hAnsiTheme="majorHAnsi" w:cstheme="majorBidi"/>
      <w:color w:val="BF000E" w:themeColor="accent1"/>
      <w:sz w:val="28"/>
      <w:szCs w:val="28"/>
    </w:rPr>
  </w:style>
  <w:style w:type="character" w:styleId="Strong">
    <w:name w:val="Strong"/>
    <w:basedOn w:val="DefaultParagraphFont"/>
    <w:uiPriority w:val="22"/>
    <w:rsid w:val="00CD2327"/>
    <w:rPr>
      <w:b/>
      <w:bCs/>
    </w:rPr>
  </w:style>
  <w:style w:type="character" w:styleId="Emphasis">
    <w:name w:val="Emphasis"/>
    <w:basedOn w:val="DefaultParagraphFont"/>
    <w:uiPriority w:val="20"/>
    <w:rsid w:val="00CD2327"/>
    <w:rPr>
      <w:i/>
      <w:iCs/>
    </w:rPr>
  </w:style>
  <w:style w:type="paragraph" w:styleId="NoSpacing">
    <w:name w:val="No Spacing"/>
    <w:uiPriority w:val="1"/>
    <w:rsid w:val="00CD2327"/>
    <w:pPr>
      <w:spacing w:after="0" w:line="240" w:lineRule="auto"/>
    </w:pPr>
  </w:style>
  <w:style w:type="paragraph" w:styleId="Quote">
    <w:name w:val="Quote"/>
    <w:basedOn w:val="Normal"/>
    <w:next w:val="Normal"/>
    <w:link w:val="QuoteChar"/>
    <w:uiPriority w:val="29"/>
    <w:rsid w:val="00CD2327"/>
    <w:pPr>
      <w:spacing w:before="120" w:after="120"/>
      <w:ind w:left="720"/>
    </w:pPr>
    <w:rPr>
      <w:color w:val="6D000D" w:themeColor="text2"/>
      <w:sz w:val="24"/>
      <w:szCs w:val="24"/>
    </w:rPr>
  </w:style>
  <w:style w:type="character" w:customStyle="1" w:styleId="QuoteChar">
    <w:name w:val="Quote Char"/>
    <w:basedOn w:val="DefaultParagraphFont"/>
    <w:link w:val="Quote"/>
    <w:uiPriority w:val="29"/>
    <w:rsid w:val="00CD2327"/>
    <w:rPr>
      <w:color w:val="6D000D" w:themeColor="text2"/>
      <w:sz w:val="24"/>
      <w:szCs w:val="24"/>
    </w:rPr>
  </w:style>
  <w:style w:type="paragraph" w:styleId="IntenseQuote">
    <w:name w:val="Intense Quote"/>
    <w:basedOn w:val="Normal"/>
    <w:next w:val="Normal"/>
    <w:link w:val="IntenseQuoteChar"/>
    <w:uiPriority w:val="30"/>
    <w:rsid w:val="00CD2327"/>
    <w:pPr>
      <w:spacing w:before="100" w:beforeAutospacing="1" w:after="240" w:line="240" w:lineRule="auto"/>
      <w:ind w:left="720"/>
      <w:jc w:val="center"/>
    </w:pPr>
    <w:rPr>
      <w:rFonts w:asciiTheme="majorHAnsi" w:eastAsiaTheme="majorEastAsia" w:hAnsiTheme="majorHAnsi" w:cstheme="majorBidi"/>
      <w:color w:val="6D000D" w:themeColor="text2"/>
      <w:spacing w:val="-6"/>
      <w:sz w:val="32"/>
      <w:szCs w:val="32"/>
    </w:rPr>
  </w:style>
  <w:style w:type="character" w:customStyle="1" w:styleId="IntenseQuoteChar">
    <w:name w:val="Intense Quote Char"/>
    <w:basedOn w:val="DefaultParagraphFont"/>
    <w:link w:val="IntenseQuote"/>
    <w:uiPriority w:val="30"/>
    <w:rsid w:val="00CD2327"/>
    <w:rPr>
      <w:rFonts w:asciiTheme="majorHAnsi" w:eastAsiaTheme="majorEastAsia" w:hAnsiTheme="majorHAnsi" w:cstheme="majorBidi"/>
      <w:color w:val="6D000D" w:themeColor="text2"/>
      <w:spacing w:val="-6"/>
      <w:sz w:val="32"/>
      <w:szCs w:val="32"/>
    </w:rPr>
  </w:style>
  <w:style w:type="character" w:styleId="SubtleEmphasis">
    <w:name w:val="Subtle Emphasis"/>
    <w:basedOn w:val="DefaultParagraphFont"/>
    <w:uiPriority w:val="19"/>
    <w:rsid w:val="00CD2327"/>
    <w:rPr>
      <w:i/>
      <w:iCs/>
      <w:color w:val="717171" w:themeColor="text1" w:themeTint="A6"/>
    </w:rPr>
  </w:style>
  <w:style w:type="character" w:styleId="IntenseEmphasis">
    <w:name w:val="Intense Emphasis"/>
    <w:basedOn w:val="DefaultParagraphFont"/>
    <w:uiPriority w:val="21"/>
    <w:rsid w:val="00CD2327"/>
    <w:rPr>
      <w:b/>
      <w:bCs/>
      <w:i/>
      <w:iCs/>
    </w:rPr>
  </w:style>
  <w:style w:type="character" w:styleId="SubtleReference">
    <w:name w:val="Subtle Reference"/>
    <w:basedOn w:val="DefaultParagraphFont"/>
    <w:uiPriority w:val="31"/>
    <w:rsid w:val="00CD2327"/>
    <w:rPr>
      <w:smallCaps/>
      <w:color w:val="717171" w:themeColor="text1" w:themeTint="A6"/>
      <w:u w:val="none" w:color="929292" w:themeColor="text1" w:themeTint="80"/>
      <w:bdr w:val="none" w:sz="0" w:space="0" w:color="auto"/>
    </w:rPr>
  </w:style>
  <w:style w:type="character" w:styleId="IntenseReference">
    <w:name w:val="Intense Reference"/>
    <w:basedOn w:val="DefaultParagraphFont"/>
    <w:uiPriority w:val="32"/>
    <w:rsid w:val="00CD2327"/>
    <w:rPr>
      <w:b/>
      <w:bCs/>
      <w:smallCaps/>
      <w:color w:val="6D000D" w:themeColor="text2"/>
      <w:u w:val="single"/>
    </w:rPr>
  </w:style>
  <w:style w:type="character" w:styleId="BookTitle">
    <w:name w:val="Book Title"/>
    <w:basedOn w:val="DefaultParagraphFont"/>
    <w:uiPriority w:val="33"/>
    <w:rsid w:val="00CD2327"/>
    <w:rPr>
      <w:b/>
      <w:bCs/>
      <w:smallCaps/>
      <w:spacing w:val="10"/>
    </w:rPr>
  </w:style>
  <w:style w:type="paragraph" w:styleId="TOCHeading">
    <w:name w:val="TOC Heading"/>
    <w:basedOn w:val="Heading1"/>
    <w:next w:val="Normal"/>
    <w:uiPriority w:val="39"/>
    <w:unhideWhenUsed/>
    <w:rsid w:val="00CD2327"/>
    <w:pPr>
      <w:outlineLvl w:val="9"/>
    </w:pPr>
  </w:style>
  <w:style w:type="paragraph" w:styleId="ListParagraph">
    <w:name w:val="List Paragraph"/>
    <w:basedOn w:val="Normal"/>
    <w:link w:val="ListParagraphChar"/>
    <w:uiPriority w:val="1"/>
    <w:qFormat/>
    <w:rsid w:val="002C453C"/>
    <w:pPr>
      <w:ind w:left="720"/>
      <w:contextualSpacing/>
    </w:pPr>
  </w:style>
  <w:style w:type="table" w:styleId="TableGrid">
    <w:name w:val="Table Grid"/>
    <w:basedOn w:val="TableNormal"/>
    <w:uiPriority w:val="39"/>
    <w:rsid w:val="00E17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 1"/>
    <w:basedOn w:val="Normal"/>
    <w:link w:val="Header1Char"/>
    <w:qFormat/>
    <w:rsid w:val="007C5510"/>
    <w:pPr>
      <w:keepNext/>
      <w:keepLines/>
      <w:numPr>
        <w:numId w:val="2"/>
      </w:numPr>
      <w:spacing w:before="400" w:after="40" w:line="240" w:lineRule="auto"/>
      <w:outlineLvl w:val="0"/>
    </w:pPr>
    <w:rPr>
      <w:b/>
      <w:bCs/>
      <w:color w:val="6D000D" w:themeColor="text2"/>
      <w:sz w:val="32"/>
      <w:szCs w:val="32"/>
    </w:rPr>
  </w:style>
  <w:style w:type="paragraph" w:customStyle="1" w:styleId="Header2">
    <w:name w:val="Header 2"/>
    <w:basedOn w:val="Normal"/>
    <w:link w:val="Header2Char"/>
    <w:qFormat/>
    <w:rsid w:val="007C5510"/>
    <w:pPr>
      <w:keepNext/>
      <w:keepLines/>
      <w:numPr>
        <w:ilvl w:val="1"/>
        <w:numId w:val="2"/>
      </w:numPr>
      <w:spacing w:before="40" w:after="240" w:line="240" w:lineRule="auto"/>
      <w:ind w:left="578" w:hanging="578"/>
      <w:outlineLvl w:val="1"/>
    </w:pPr>
    <w:rPr>
      <w:color w:val="6D000D" w:themeColor="text2"/>
      <w:sz w:val="32"/>
      <w:szCs w:val="32"/>
    </w:rPr>
  </w:style>
  <w:style w:type="character" w:customStyle="1" w:styleId="Header1Char">
    <w:name w:val="Header 1 Char"/>
    <w:basedOn w:val="DefaultParagraphFont"/>
    <w:link w:val="Header1"/>
    <w:rsid w:val="007C5510"/>
    <w:rPr>
      <w:b/>
      <w:bCs/>
      <w:color w:val="6D000D" w:themeColor="text2"/>
      <w:sz w:val="32"/>
      <w:szCs w:val="32"/>
    </w:rPr>
  </w:style>
  <w:style w:type="paragraph" w:customStyle="1" w:styleId="Header4">
    <w:name w:val="Header 4"/>
    <w:basedOn w:val="Header3"/>
    <w:link w:val="Header4Char"/>
    <w:rsid w:val="007C5510"/>
    <w:rPr>
      <w:color w:val="BF000E" w:themeColor="accent1"/>
    </w:rPr>
  </w:style>
  <w:style w:type="character" w:customStyle="1" w:styleId="Header2Char">
    <w:name w:val="Header 2 Char"/>
    <w:basedOn w:val="DefaultParagraphFont"/>
    <w:link w:val="Header2"/>
    <w:rsid w:val="007C5510"/>
    <w:rPr>
      <w:color w:val="6D000D" w:themeColor="text2"/>
      <w:sz w:val="32"/>
      <w:szCs w:val="32"/>
    </w:rPr>
  </w:style>
  <w:style w:type="paragraph" w:customStyle="1" w:styleId="RedText">
    <w:name w:val="Red Text"/>
    <w:basedOn w:val="Normal"/>
    <w:link w:val="RedTextChar"/>
    <w:qFormat/>
    <w:rsid w:val="007C5510"/>
    <w:rPr>
      <w:color w:val="BF000E" w:themeColor="accent1"/>
    </w:rPr>
  </w:style>
  <w:style w:type="character" w:customStyle="1" w:styleId="Header4Char">
    <w:name w:val="Header 4 Char"/>
    <w:basedOn w:val="DefaultParagraphFont"/>
    <w:link w:val="Header4"/>
    <w:rsid w:val="007C5510"/>
    <w:rPr>
      <w:b/>
      <w:bCs/>
      <w:color w:val="BF000E" w:themeColor="accent1"/>
    </w:rPr>
  </w:style>
  <w:style w:type="paragraph" w:customStyle="1" w:styleId="Header3">
    <w:name w:val="Header 3"/>
    <w:basedOn w:val="Normal"/>
    <w:link w:val="Header3Char"/>
    <w:qFormat/>
    <w:rsid w:val="007C5510"/>
    <w:pPr>
      <w:numPr>
        <w:ilvl w:val="2"/>
        <w:numId w:val="2"/>
      </w:numPr>
    </w:pPr>
    <w:rPr>
      <w:b/>
      <w:bCs/>
      <w:color w:val="6D000D" w:themeColor="text2"/>
    </w:rPr>
  </w:style>
  <w:style w:type="character" w:customStyle="1" w:styleId="RedTextChar">
    <w:name w:val="Red Text Char"/>
    <w:basedOn w:val="DefaultParagraphFont"/>
    <w:link w:val="RedText"/>
    <w:rsid w:val="007C5510"/>
    <w:rPr>
      <w:color w:val="BF000E" w:themeColor="accent1"/>
    </w:rPr>
  </w:style>
  <w:style w:type="paragraph" w:customStyle="1" w:styleId="NormalText">
    <w:name w:val="Normal Text"/>
    <w:basedOn w:val="Normal"/>
    <w:link w:val="NormalTextChar"/>
    <w:qFormat/>
    <w:rsid w:val="00E0233D"/>
  </w:style>
  <w:style w:type="character" w:customStyle="1" w:styleId="Header3Char">
    <w:name w:val="Header 3 Char"/>
    <w:basedOn w:val="DefaultParagraphFont"/>
    <w:link w:val="Header3"/>
    <w:rsid w:val="007C5510"/>
    <w:rPr>
      <w:b/>
      <w:bCs/>
      <w:color w:val="6D000D" w:themeColor="text2"/>
    </w:rPr>
  </w:style>
  <w:style w:type="paragraph" w:customStyle="1" w:styleId="BulletPoints">
    <w:name w:val="Bullet Points"/>
    <w:basedOn w:val="ListParagraph"/>
    <w:link w:val="BulletPointsChar"/>
    <w:qFormat/>
    <w:rsid w:val="002C6DB7"/>
    <w:pPr>
      <w:numPr>
        <w:numId w:val="1"/>
      </w:numPr>
      <w:spacing w:line="240" w:lineRule="auto"/>
      <w:contextualSpacing w:val="0"/>
    </w:pPr>
    <w:rPr>
      <w:color w:val="262626" w:themeColor="text1"/>
    </w:rPr>
  </w:style>
  <w:style w:type="character" w:customStyle="1" w:styleId="NormalTextChar">
    <w:name w:val="Normal Text Char"/>
    <w:basedOn w:val="DefaultParagraphFont"/>
    <w:link w:val="NormalText"/>
    <w:rsid w:val="00E0233D"/>
  </w:style>
  <w:style w:type="paragraph" w:styleId="TOC1">
    <w:name w:val="toc 1"/>
    <w:basedOn w:val="Normal"/>
    <w:next w:val="Normal"/>
    <w:autoRedefine/>
    <w:uiPriority w:val="39"/>
    <w:unhideWhenUsed/>
    <w:rsid w:val="009E7937"/>
    <w:pPr>
      <w:spacing w:after="100"/>
    </w:pPr>
  </w:style>
  <w:style w:type="character" w:customStyle="1" w:styleId="ListParagraphChar">
    <w:name w:val="List Paragraph Char"/>
    <w:basedOn w:val="DefaultParagraphFont"/>
    <w:link w:val="ListParagraph"/>
    <w:uiPriority w:val="34"/>
    <w:rsid w:val="009E7937"/>
  </w:style>
  <w:style w:type="character" w:customStyle="1" w:styleId="BulletPointsChar">
    <w:name w:val="Bullet Points Char"/>
    <w:basedOn w:val="ListParagraphChar"/>
    <w:link w:val="BulletPoints"/>
    <w:rsid w:val="002C6DB7"/>
    <w:rPr>
      <w:color w:val="262626" w:themeColor="text1"/>
    </w:rPr>
  </w:style>
  <w:style w:type="character" w:styleId="Hyperlink">
    <w:name w:val="Hyperlink"/>
    <w:uiPriority w:val="99"/>
    <w:unhideWhenUsed/>
    <w:rsid w:val="00975527"/>
    <w:rPr>
      <w:b/>
      <w:bCs/>
      <w:color w:val="BF000E" w:themeColor="accent1"/>
      <w:u w:val="single"/>
    </w:rPr>
  </w:style>
  <w:style w:type="table" w:customStyle="1" w:styleId="IQUWTable">
    <w:name w:val="IQUW Table"/>
    <w:basedOn w:val="TableGrid"/>
    <w:uiPriority w:val="99"/>
    <w:rsid w:val="00E023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42" w:type="dxa"/>
        <w:left w:w="142" w:type="dxa"/>
        <w:bottom w:w="142" w:type="dxa"/>
        <w:right w:w="142" w:type="dxa"/>
      </w:tblCellMar>
    </w:tblPr>
    <w:tblStylePr w:type="firstRow">
      <w:rPr>
        <w:rFonts w:asciiTheme="minorHAnsi" w:hAnsiTheme="minorHAnsi"/>
        <w:b w:val="0"/>
        <w:color w:val="FFFFFF" w:themeColor="background1"/>
        <w:sz w:val="22"/>
      </w:rPr>
      <w:tblPr>
        <w:tblCellMar>
          <w:top w:w="142" w:type="dxa"/>
          <w:left w:w="142" w:type="dxa"/>
          <w:bottom w:w="142" w:type="dxa"/>
          <w:right w:w="142" w:type="dxa"/>
        </w:tblCellMar>
      </w:tblPr>
      <w:tcPr>
        <w:shd w:val="clear" w:color="auto" w:fill="6D000D" w:themeFill="text2"/>
      </w:tcPr>
    </w:tblStylePr>
    <w:tblStylePr w:type="lastRow">
      <w:rPr>
        <w:color w:val="auto"/>
      </w:rPr>
    </w:tblStylePr>
    <w:tblStylePr w:type="band1Horz">
      <w:rPr>
        <w:color w:val="262626" w:themeColor="text1"/>
        <w:sz w:val="20"/>
      </w:rPr>
      <w:tblPr/>
      <w:tcPr>
        <w:shd w:val="clear" w:color="auto" w:fill="F2F2F2" w:themeFill="background1" w:themeFillShade="F2"/>
      </w:tcPr>
    </w:tblStylePr>
    <w:tblStylePr w:type="band2Horz">
      <w:rPr>
        <w:color w:val="auto"/>
        <w:sz w:val="20"/>
      </w:rPr>
      <w:tblPr/>
      <w:tcPr>
        <w:shd w:val="clear" w:color="auto" w:fill="ECECEC"/>
      </w:tcPr>
    </w:tblStylePr>
  </w:style>
  <w:style w:type="table" w:customStyle="1" w:styleId="Style1">
    <w:name w:val="Style1"/>
    <w:basedOn w:val="TableNormal"/>
    <w:uiPriority w:val="99"/>
    <w:rsid w:val="00E82C95"/>
    <w:pPr>
      <w:spacing w:after="0" w:line="240" w:lineRule="auto"/>
    </w:pPr>
    <w:tblPr/>
    <w:tblStylePr w:type="firstRow">
      <w:rPr>
        <w:color w:val="ECECEC" w:themeColor="accent4"/>
      </w:rPr>
    </w:tblStylePr>
  </w:style>
  <w:style w:type="paragraph" w:styleId="Revision">
    <w:name w:val="Revision"/>
    <w:hidden/>
    <w:uiPriority w:val="99"/>
    <w:semiHidden/>
    <w:rsid w:val="0087765D"/>
    <w:pPr>
      <w:spacing w:after="0" w:line="240" w:lineRule="auto"/>
    </w:pPr>
  </w:style>
  <w:style w:type="paragraph" w:styleId="BalloonText">
    <w:name w:val="Balloon Text"/>
    <w:basedOn w:val="Normal"/>
    <w:link w:val="BalloonTextChar"/>
    <w:uiPriority w:val="99"/>
    <w:semiHidden/>
    <w:unhideWhenUsed/>
    <w:rsid w:val="008776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765D"/>
    <w:rPr>
      <w:rFonts w:ascii="Segoe UI" w:hAnsi="Segoe UI" w:cs="Segoe UI"/>
      <w:sz w:val="18"/>
      <w:szCs w:val="18"/>
    </w:rPr>
  </w:style>
  <w:style w:type="paragraph" w:styleId="TOC2">
    <w:name w:val="toc 2"/>
    <w:basedOn w:val="Normal"/>
    <w:next w:val="Normal"/>
    <w:autoRedefine/>
    <w:uiPriority w:val="39"/>
    <w:unhideWhenUsed/>
    <w:rsid w:val="00B762FE"/>
    <w:pPr>
      <w:spacing w:after="100"/>
      <w:ind w:left="220"/>
    </w:pPr>
  </w:style>
  <w:style w:type="table" w:customStyle="1" w:styleId="TableGrid0">
    <w:name w:val="TableGrid"/>
    <w:rsid w:val="00BE7460"/>
    <w:pPr>
      <w:spacing w:after="0" w:line="240" w:lineRule="auto"/>
    </w:pPr>
    <w:rPr>
      <w:lang w:eastAsia="en-GB"/>
    </w:rPr>
    <w:tblPr>
      <w:tblCellMar>
        <w:top w:w="0" w:type="dxa"/>
        <w:left w:w="0" w:type="dxa"/>
        <w:bottom w:w="0" w:type="dxa"/>
        <w:right w:w="0" w:type="dxa"/>
      </w:tblCellMar>
    </w:tblPr>
  </w:style>
  <w:style w:type="paragraph" w:styleId="NormalWeb">
    <w:name w:val="Normal (Web)"/>
    <w:basedOn w:val="Normal"/>
    <w:uiPriority w:val="99"/>
    <w:unhideWhenUsed/>
    <w:rsid w:val="00BE74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E7460"/>
    <w:rPr>
      <w:color w:val="6D000D" w:themeColor="followedHyperlink"/>
      <w:u w:val="single"/>
    </w:rPr>
  </w:style>
  <w:style w:type="character" w:styleId="CommentReference">
    <w:name w:val="annotation reference"/>
    <w:basedOn w:val="DefaultParagraphFont"/>
    <w:uiPriority w:val="99"/>
    <w:semiHidden/>
    <w:unhideWhenUsed/>
    <w:rsid w:val="00BE7460"/>
    <w:rPr>
      <w:sz w:val="16"/>
      <w:szCs w:val="16"/>
    </w:rPr>
  </w:style>
  <w:style w:type="paragraph" w:styleId="CommentText">
    <w:name w:val="annotation text"/>
    <w:basedOn w:val="Normal"/>
    <w:link w:val="CommentTextChar"/>
    <w:uiPriority w:val="99"/>
    <w:unhideWhenUsed/>
    <w:rsid w:val="00BE7460"/>
    <w:pPr>
      <w:spacing w:line="240" w:lineRule="auto"/>
    </w:pPr>
    <w:rPr>
      <w:rFonts w:ascii="Calibri" w:eastAsia="Calibri" w:hAnsi="Calibri" w:cs="Calibri"/>
      <w:color w:val="000000"/>
      <w:sz w:val="20"/>
      <w:szCs w:val="20"/>
      <w:lang w:eastAsia="en-GB"/>
    </w:rPr>
  </w:style>
  <w:style w:type="character" w:customStyle="1" w:styleId="CommentTextChar">
    <w:name w:val="Comment Text Char"/>
    <w:basedOn w:val="DefaultParagraphFont"/>
    <w:link w:val="CommentText"/>
    <w:uiPriority w:val="99"/>
    <w:rsid w:val="00BE7460"/>
    <w:rPr>
      <w:rFonts w:ascii="Calibri" w:eastAsia="Calibri" w:hAnsi="Calibri" w:cs="Calibri"/>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BE7460"/>
    <w:rPr>
      <w:b/>
      <w:bCs/>
    </w:rPr>
  </w:style>
  <w:style w:type="character" w:customStyle="1" w:styleId="CommentSubjectChar">
    <w:name w:val="Comment Subject Char"/>
    <w:basedOn w:val="CommentTextChar"/>
    <w:link w:val="CommentSubject"/>
    <w:uiPriority w:val="99"/>
    <w:semiHidden/>
    <w:rsid w:val="00BE7460"/>
    <w:rPr>
      <w:rFonts w:ascii="Calibri" w:eastAsia="Calibri" w:hAnsi="Calibri" w:cs="Calibri"/>
      <w:b/>
      <w:bCs/>
      <w:color w:val="000000"/>
      <w:sz w:val="20"/>
      <w:szCs w:val="20"/>
      <w:lang w:eastAsia="en-GB"/>
    </w:rPr>
  </w:style>
  <w:style w:type="paragraph" w:customStyle="1" w:styleId="Default">
    <w:name w:val="Default"/>
    <w:rsid w:val="00BE7460"/>
    <w:pPr>
      <w:autoSpaceDE w:val="0"/>
      <w:autoSpaceDN w:val="0"/>
      <w:adjustRightInd w:val="0"/>
      <w:spacing w:after="0" w:line="240" w:lineRule="auto"/>
    </w:pPr>
    <w:rPr>
      <w:rFonts w:ascii="Calibri" w:hAnsi="Calibri" w:cs="Calibri"/>
      <w:color w:val="000000"/>
      <w:sz w:val="24"/>
      <w:szCs w:val="24"/>
      <w:lang w:eastAsia="en-GB"/>
    </w:rPr>
  </w:style>
  <w:style w:type="paragraph" w:styleId="BodyText">
    <w:name w:val="Body Text"/>
    <w:basedOn w:val="Normal"/>
    <w:link w:val="BodyTextChar"/>
    <w:uiPriority w:val="1"/>
    <w:qFormat/>
    <w:rsid w:val="00BE7460"/>
    <w:pPr>
      <w:widowControl w:val="0"/>
      <w:autoSpaceDE w:val="0"/>
      <w:autoSpaceDN w:val="0"/>
      <w:adjustRightInd w:val="0"/>
      <w:spacing w:before="22" w:after="0" w:line="240" w:lineRule="auto"/>
      <w:ind w:left="100"/>
    </w:pPr>
    <w:rPr>
      <w:rFonts w:ascii="Calibri" w:hAnsi="Calibri" w:cs="Calibri"/>
      <w:lang w:eastAsia="en-GB"/>
    </w:rPr>
  </w:style>
  <w:style w:type="character" w:customStyle="1" w:styleId="BodyTextChar">
    <w:name w:val="Body Text Char"/>
    <w:basedOn w:val="DefaultParagraphFont"/>
    <w:link w:val="BodyText"/>
    <w:uiPriority w:val="1"/>
    <w:rsid w:val="00BE7460"/>
    <w:rPr>
      <w:rFonts w:ascii="Calibri" w:hAnsi="Calibri" w:cs="Calibri"/>
      <w:lang w:eastAsia="en-GB"/>
    </w:rPr>
  </w:style>
  <w:style w:type="paragraph" w:customStyle="1" w:styleId="TableParagraph">
    <w:name w:val="Table Paragraph"/>
    <w:basedOn w:val="Normal"/>
    <w:uiPriority w:val="1"/>
    <w:qFormat/>
    <w:rsid w:val="00BE7460"/>
    <w:pPr>
      <w:widowControl w:val="0"/>
      <w:autoSpaceDE w:val="0"/>
      <w:autoSpaceDN w:val="0"/>
      <w:adjustRightInd w:val="0"/>
      <w:spacing w:after="0" w:line="240" w:lineRule="auto"/>
      <w:ind w:left="107"/>
    </w:pPr>
    <w:rPr>
      <w:rFonts w:ascii="Calibri" w:hAnsi="Calibri" w:cs="Calibri"/>
      <w:sz w:val="24"/>
      <w:szCs w:val="24"/>
      <w:lang w:eastAsia="en-GB"/>
    </w:rPr>
  </w:style>
  <w:style w:type="character" w:styleId="UnresolvedMention">
    <w:name w:val="Unresolved Mention"/>
    <w:basedOn w:val="DefaultParagraphFont"/>
    <w:uiPriority w:val="99"/>
    <w:semiHidden/>
    <w:unhideWhenUsed/>
    <w:rsid w:val="000D6D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mg.london/wp-content/uploads/2024/05/Lloyds-Core-Uses-Notice-Document-28-05-24.pdf" TargetMode="External"/><Relationship Id="rId18" Type="http://schemas.openxmlformats.org/officeDocument/2006/relationships/hyperlink" Target="mailto:casework@ico.org.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rs.com/about-us" TargetMode="External"/><Relationship Id="rId17" Type="http://schemas.openxmlformats.org/officeDocument/2006/relationships/hyperlink" Target="mailto:complaints@ers.com" TargetMode="External"/><Relationship Id="rId2" Type="http://schemas.openxmlformats.org/officeDocument/2006/relationships/customXml" Target="../customXml/item2.xml"/><Relationship Id="rId16" Type="http://schemas.openxmlformats.org/officeDocument/2006/relationships/hyperlink" Target="mailto:dpo@ers.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mib.org.uk/privacy-and-cookie-polic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ib.org.uk/privacy-and-cookie-policy/"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ckeriA\Downloads\Policy%20Document_ERS.dotx" TargetMode="External"/></Relationships>
</file>

<file path=word/theme/theme1.xml><?xml version="1.0" encoding="utf-8"?>
<a:theme xmlns:a="http://schemas.openxmlformats.org/drawingml/2006/main" name="Office Theme">
  <a:themeElements>
    <a:clrScheme name="Custom 2">
      <a:dk1>
        <a:srgbClr val="262626"/>
      </a:dk1>
      <a:lt1>
        <a:sysClr val="window" lastClr="FFFFFF"/>
      </a:lt1>
      <a:dk2>
        <a:srgbClr val="6D000D"/>
      </a:dk2>
      <a:lt2>
        <a:srgbClr val="F2D4D7"/>
      </a:lt2>
      <a:accent1>
        <a:srgbClr val="BF000E"/>
      </a:accent1>
      <a:accent2>
        <a:srgbClr val="B5E3D8"/>
      </a:accent2>
      <a:accent3>
        <a:srgbClr val="3F4444"/>
      </a:accent3>
      <a:accent4>
        <a:srgbClr val="ECECEC"/>
      </a:accent4>
      <a:accent5>
        <a:srgbClr val="004C45"/>
      </a:accent5>
      <a:accent6>
        <a:srgbClr val="00A499"/>
      </a:accent6>
      <a:hlink>
        <a:srgbClr val="BF000E"/>
      </a:hlink>
      <a:folHlink>
        <a:srgbClr val="6D000D"/>
      </a:folHlink>
    </a:clrScheme>
    <a:fontScheme name="IQUW">
      <a:majorFont>
        <a:latin typeface="TT Norms Pro Bold"/>
        <a:ea typeface=""/>
        <a:cs typeface=""/>
      </a:majorFont>
      <a:minorFont>
        <a:latin typeface="TT Norm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FA6006E42D4E4690494ABEF9C2455E" ma:contentTypeVersion="6" ma:contentTypeDescription="Create a new document." ma:contentTypeScope="" ma:versionID="019767df6f08a535aab578fd2f112203">
  <xsd:schema xmlns:xsd="http://www.w3.org/2001/XMLSchema" xmlns:xs="http://www.w3.org/2001/XMLSchema" xmlns:p="http://schemas.microsoft.com/office/2006/metadata/properties" xmlns:ns2="6f555f29-18fb-477a-a017-6135674a2376" targetNamespace="http://schemas.microsoft.com/office/2006/metadata/properties" ma:root="true" ma:fieldsID="e32bfafec11f23942902b994bed68542" ns2:_="">
    <xsd:import namespace="6f555f29-18fb-477a-a017-6135674a2376"/>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55f29-18fb-477a-a017-6135674a2376"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6f555f29-18fb-477a-a017-6135674a2376" xsi:nil="true"/>
    <PublishingStartDate xmlns="6f555f29-18fb-477a-a017-6135674a2376" xsi:nil="true"/>
  </documentManagement>
</p:properties>
</file>

<file path=customXml/itemProps1.xml><?xml version="1.0" encoding="utf-8"?>
<ds:datastoreItem xmlns:ds="http://schemas.openxmlformats.org/officeDocument/2006/customXml" ds:itemID="{B3D1EB6B-D581-4DC2-9E9C-B929C6F903E3}">
  <ds:schemaRefs>
    <ds:schemaRef ds:uri="http://schemas.microsoft.com/sharepoint/v3/contenttype/forms"/>
  </ds:schemaRefs>
</ds:datastoreItem>
</file>

<file path=customXml/itemProps2.xml><?xml version="1.0" encoding="utf-8"?>
<ds:datastoreItem xmlns:ds="http://schemas.openxmlformats.org/officeDocument/2006/customXml" ds:itemID="{B8B4F8C8-051B-45AC-8635-B5AA2D01D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55f29-18fb-477a-a017-6135674a2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88D53F-5FC8-4C34-93D8-1DEA1F132E3A}">
  <ds:schemaRefs>
    <ds:schemaRef ds:uri="http://schemas.openxmlformats.org/officeDocument/2006/bibliography"/>
  </ds:schemaRefs>
</ds:datastoreItem>
</file>

<file path=customXml/itemProps4.xml><?xml version="1.0" encoding="utf-8"?>
<ds:datastoreItem xmlns:ds="http://schemas.openxmlformats.org/officeDocument/2006/customXml" ds:itemID="{D227CFD0-581F-4C78-83BE-028CC374519B}">
  <ds:schemaRefs>
    <ds:schemaRef ds:uri="http://schemas.microsoft.com/office/2006/metadata/properties"/>
    <ds:schemaRef ds:uri="http://schemas.microsoft.com/office/infopath/2007/PartnerControls"/>
    <ds:schemaRef ds:uri="6f555f29-18fb-477a-a017-6135674a2376"/>
  </ds:schemaRefs>
</ds:datastoreItem>
</file>

<file path=docProps/app.xml><?xml version="1.0" encoding="utf-8"?>
<Properties xmlns="http://schemas.openxmlformats.org/officeDocument/2006/extended-properties" xmlns:vt="http://schemas.openxmlformats.org/officeDocument/2006/docPropsVTypes">
  <Template>Policy Document_ERS</Template>
  <TotalTime>5</TotalTime>
  <Pages>22</Pages>
  <Words>5085</Words>
  <Characters>28990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ERS</Company>
  <LinksUpToDate>false</LinksUpToDate>
  <CharactersWithSpaces>34007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Pickering, Adam</dc:creator>
  <cp:keywords/>
  <dc:description/>
  <cp:lastModifiedBy>Agarwal, Malay</cp:lastModifiedBy>
  <cp:revision>4</cp:revision>
  <cp:lastPrinted>2026-09-30T09:24:00Z</cp:lastPrinted>
  <dcterms:created xsi:type="dcterms:W3CDTF">2026-09-30T09:23:00Z</dcterms:created>
  <dcterms:modified xsi:type="dcterms:W3CDTF">2026-09-30T09:36:00Z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0x0101000EFA6006E42D4E4690494ABEF9C2455E</vt:lpwstr>
  </property>
  <property fmtid="{D5CDD505-2E9C-101B-9397-08002B2CF9AE}" pid="3" name="Order">
    <vt:r8>2500</vt:r8>
  </property>
  <property fmtid="{D5CDD505-2E9C-101B-9397-08002B2CF9AE}" pid="4" name="_ExtendedDescription">
    <vt:lpwstr/>
  </property>
  <property fmtid="{D5CDD505-2E9C-101B-9397-08002B2CF9AE}" pid="5" name="GrammarlyDocumentId">
    <vt:lpwstr>de140f6ef4e4587063f5885a6720169f9e8e59328670b30dc796dd46e3d6f74a</vt:lpwstr>
  </property>
</Properties>
</file>